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Campaign Optimization</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Budget Forecasting</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Customer Acquisition</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Lead Generation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Analytics 4 • Google Tag Manager • Amazon Seller Central • Amazon Vendor Central • VS Code • Google Ads • Microsoft Ads • Google Search Console</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