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Tableau • SQL • Google Analytics 4 • Power BI • Funnel.io • Google Ads • Microsoft Ads • Google Tag Manager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