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Search Console • Amazon Vendor Central • Google Ads • Microsoft Ads • Google Analytics 4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