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Meta Ads • Funnel.io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