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Meta Ads • Google Ads • Google Tag Manager • Google Ads Editor • Bing Ads Editor • Google Ads API • Microsoft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