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Tag Manager • Power BI • Funnel.io • Google Ads • Microsoft Ads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