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Generated and tracked prospective clients and business associates using a marketing-oriented database.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