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Power BI • Funnel.io • Google Ads • Microsoft Ads • Google Analytics 4 • Google Search Console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