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Google Analytics 4 • Google Search Console • Google Ads Editor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