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Ads • Google Analytics 4 • Google Search Console • Google Ads Editor • Google Ads API • Microsoft Ads • Google Tag Manager • Bing Ads Editor • Meta Ads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