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Hands-on digital marketing professional who connects campaign optimization with measurement and website execution. Built automated reporting across 10+ marketing channels using Python, Databricks, SQL, Excel, and Funnel.io.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Google Analytics 4 • Meta Ads • Google Search Console • Google Ads Editor • Google Ads API • Microsoft Ads • Bing Ads Editor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gecko-job:6096864004</dc:identifier>
</cp:coreProperties>
</file>