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Tableau • Python • SQL • Google Analytics 4 • Google Tag Manager • Amazon Vendor Central • Google Ads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gecko-job:5208024007</dc:identifier>
</cp:coreProperties>
</file>