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 Learning Models for budgets, bids, ad copy, keywords, etc with Google API</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VS Code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gecko-job:0ce6bf45-eee8-4243-9c0c-94b415e49c02</dc:identifier>
</cp:coreProperties>
</file>