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Set up KPI's in Google Looker Studio for different departments to provide transparency. This helped with inventory planning, engineering processes based on reviews, management decisions, website development, email efficacy,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Oversaw project management in a fast-changing e-commerce channels while protecting relationships with more than 650 B2B retailers.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Power BI • Amazon Seller Central • Amazon Vendor Central • Google Ads • Microsoft Ads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