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Used ChatGPT in Google Sheets to rewrite Shopify product descriptions for SEO and eliminate duplicate content. Built a headless e-commerce retail website with React and Next.js and connected Shopify directly to manufacturer databases.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marketing volume from approximately $200,000 to $800,000 while improving ROAS from 1.5 to 3.5.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the web development team and monitored SEO/SEM using multiple software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Salesforce • Google Tag Manager • Google Ads • Microsoft Ads • Google Analytics 4 • Google Search Console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gecko-job:66f08a1a-4ce8-4b26-b978-e2872e24c401</dc:identifier>
</cp:coreProperties>
</file>