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Implemented Go High Level, trained employees, and integrated existing systems with Power BI reporting. Built a headless e-commerce retail website with React and Next.js and connected Shopify directly to manufacturer databases.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A/B &amp; Multivariate Testing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complex Tableau dashboards for paid search and helped convert existing Power BI reporting to Tableau.</w:t>
      </w:r>
    </w:p>
    <w:p>
      <w:pPr>
        <w:pStyle w:val="ListBullet"/>
        <w:keepNex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Worked within a wealth-management/professional-services firm with more than 20 attorneys, financial planners, and CPAs. Worked directly with firm executives and with high-net-worth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Microsoft Ads • Google Analytics 4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gecko-job:8883475002</dc:identifier>
</cp:coreProperties>
</file>