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Default="004E4DD7" w:rsidP="004E4DD7">
      <w:pPr>
        <w:ind w:right="1000"/>
      </w:pPr>
      <w:r>
        <w:rPr>
          <w:rFonts w:hint="eastAsia"/>
        </w:rPr>
        <w:t>연구계획타입:</w:t>
      </w:r>
      <w:r>
        <w:t xml:space="preserve"> </w:t>
      </w:r>
      <w:r>
        <w:rPr>
          <w:rFonts w:hint="eastAsia"/>
        </w:rPr>
        <w:t>기업연계형</w:t>
      </w:r>
    </w:p>
    <w:p w:rsidR="004E4DD7" w:rsidRDefault="004E4DD7" w:rsidP="004E4DD7">
      <w:pPr>
        <w:ind w:right="1000"/>
      </w:pPr>
      <w:r>
        <w:rPr>
          <w:rFonts w:hint="eastAsia"/>
        </w:rPr>
        <w:t>과제명</w:t>
      </w:r>
      <w:r>
        <w:t>(200</w:t>
      </w:r>
      <w:r>
        <w:rPr>
          <w:rFonts w:hint="eastAsia"/>
        </w:rPr>
        <w:t>자국문</w:t>
      </w:r>
      <w:r>
        <w:t xml:space="preserve">): </w:t>
      </w:r>
      <w:r>
        <w:rPr>
          <w:rFonts w:hint="eastAsia"/>
        </w:rPr>
        <w:t xml:space="preserve">가스확산 데이터 분석 및 </w:t>
      </w:r>
      <w:proofErr w:type="spellStart"/>
      <w:r>
        <w:rPr>
          <w:rFonts w:hint="eastAsia"/>
        </w:rPr>
        <w:t>오탐</w:t>
      </w:r>
      <w:proofErr w:type="spellEnd"/>
      <w:r>
        <w:t xml:space="preserve"> </w:t>
      </w:r>
      <w:r>
        <w:rPr>
          <w:rFonts w:hint="eastAsia"/>
        </w:rPr>
        <w:t>구분</w:t>
      </w:r>
      <w:r w:rsidR="00274E01">
        <w:t>(=&gt;</w:t>
      </w:r>
      <w:r w:rsidR="00274E01">
        <w:rPr>
          <w:rFonts w:hint="eastAsia"/>
        </w:rPr>
        <w:t>기업과제)</w:t>
      </w:r>
    </w:p>
    <w:p w:rsidR="00274E01" w:rsidRDefault="00274E01" w:rsidP="004E4DD7">
      <w:pPr>
        <w:ind w:right="1000"/>
      </w:pPr>
      <w:r>
        <w:rPr>
          <w:rFonts w:hint="eastAsia"/>
        </w:rPr>
        <w:t>가스 확산 탐지 및 측정</w:t>
      </w:r>
      <w:r>
        <w:t xml:space="preserve"> </w:t>
      </w:r>
      <w:r>
        <w:rPr>
          <w:rFonts w:hint="eastAsia"/>
        </w:rPr>
        <w:t>기기 제작(</w:t>
      </w:r>
      <w:r>
        <w:t>=&gt;</w:t>
      </w:r>
      <w:proofErr w:type="spellStart"/>
      <w:r>
        <w:rPr>
          <w:rFonts w:hint="eastAsia"/>
        </w:rPr>
        <w:t>우리과제</w:t>
      </w:r>
      <w:proofErr w:type="spellEnd"/>
      <w:r>
        <w:rPr>
          <w:rFonts w:hint="eastAsia"/>
        </w:rPr>
        <w:t>)</w:t>
      </w:r>
    </w:p>
    <w:p w:rsidR="004E4DD7" w:rsidRDefault="004E4DD7" w:rsidP="004E4DD7">
      <w:pPr>
        <w:ind w:right="1000"/>
      </w:pPr>
      <w:r>
        <w:rPr>
          <w:rFonts w:hint="eastAsia"/>
        </w:rPr>
        <w:t>과제명(</w:t>
      </w:r>
      <w:r>
        <w:t>100</w:t>
      </w:r>
      <w:r>
        <w:rPr>
          <w:rFonts w:hint="eastAsia"/>
        </w:rPr>
        <w:t>자영문)</w:t>
      </w:r>
      <w:r>
        <w:t>:</w:t>
      </w:r>
      <w:r w:rsidR="00CB3EE1">
        <w:t xml:space="preserve"> </w:t>
      </w:r>
    </w:p>
    <w:p w:rsidR="00CB3EE1" w:rsidRDefault="004E4DD7" w:rsidP="004E4DD7">
      <w:pPr>
        <w:ind w:right="1000"/>
      </w:pPr>
      <w:r>
        <w:rPr>
          <w:rFonts w:hint="eastAsia"/>
        </w:rPr>
        <w:t>연구목적(</w:t>
      </w:r>
      <w:r>
        <w:t>1000</w:t>
      </w:r>
      <w:r>
        <w:rPr>
          <w:rFonts w:hint="eastAsia"/>
        </w:rPr>
        <w:t>자)</w:t>
      </w:r>
      <w:r>
        <w:t xml:space="preserve">: </w:t>
      </w:r>
      <w:r>
        <w:rPr>
          <w:rFonts w:hint="eastAsia"/>
        </w:rPr>
        <w:t>여러</w:t>
      </w:r>
      <w:r>
        <w:t xml:space="preserve"> 산업현장에서 생산적 목적을 위하여 가스를 사용하는 것은 불가피하다. 가스의 종류에는 안전한 가스부터 위험한 가스까지 여러 종류가 존재하는데 위험한 가스의 경우는 누출 사고 발생 시 커다란 인명피해와 재산피해를 불러온다. 이러한 사고를 막기 위하여 산업 현장에서는 감지 센서와 관리 프로그램을 사용하여 이러한 위험을 줄이고자 노력을 하지만 센서의 오작동이 존재하고, 노출 사고의 원인이 무엇인지 정확히 알기 어렵다.</w:t>
      </w:r>
      <w:r w:rsidR="00CB3EE1">
        <w:t xml:space="preserve"> </w:t>
      </w:r>
      <w:r w:rsidR="00CB3EE1">
        <w:rPr>
          <w:rFonts w:hint="eastAsia"/>
        </w:rPr>
        <w:t>이러한 문제들을 극복하기 위하여 센싱</w:t>
      </w:r>
      <w:r w:rsidR="00274E01">
        <w:rPr>
          <w:rFonts w:hint="eastAsia"/>
        </w:rPr>
        <w:t xml:space="preserve"> </w:t>
      </w:r>
      <w:r w:rsidR="00CB3EE1">
        <w:rPr>
          <w:rFonts w:hint="eastAsia"/>
        </w:rPr>
        <w:t xml:space="preserve">된 데이터들을 </w:t>
      </w:r>
      <w:proofErr w:type="spellStart"/>
      <w:r w:rsidR="00CB3EE1">
        <w:rPr>
          <w:rFonts w:hint="eastAsia"/>
        </w:rPr>
        <w:t>머신러닝</w:t>
      </w:r>
      <w:proofErr w:type="spellEnd"/>
      <w:r w:rsidR="00CB3EE1">
        <w:rPr>
          <w:rFonts w:hint="eastAsia"/>
        </w:rPr>
        <w:t xml:space="preserve"> 기법을 통하여 가스 확산 시뮬레이터를 제작하여야 하는데 그러기 위한 신뢰할 수 있는 데이터들이 필요하다.</w:t>
      </w:r>
      <w:r w:rsidR="00CB3EE1">
        <w:t xml:space="preserve"> </w:t>
      </w:r>
      <w:r w:rsidR="00CB3EE1">
        <w:rPr>
          <w:rFonts w:hint="eastAsia"/>
        </w:rPr>
        <w:t>신뢰할 수 있는 데이터를 얻기 위하여 시중에서 판매하고 있는 가스 탐지기를 사용하여도 되지만 데이터를 수집하기 위한 방식</w:t>
      </w:r>
      <w:r w:rsidR="00CB3EE1">
        <w:t xml:space="preserve"> </w:t>
      </w:r>
      <w:r w:rsidR="00CB3EE1">
        <w:rPr>
          <w:rFonts w:hint="eastAsia"/>
        </w:rPr>
        <w:t>자체도 연구의 한가지 목적으로 만들어 가스 확산 시뮬레이터를 진행하기 전 단계인 가스 탐지기를 제작하고자 한다.</w:t>
      </w:r>
      <w:r w:rsidR="00CB3EE1">
        <w:t xml:space="preserve"> </w:t>
      </w:r>
    </w:p>
    <w:p w:rsidR="00AD16D4" w:rsidRDefault="004E4DD7" w:rsidP="00AD16D4">
      <w:pPr>
        <w:ind w:right="1000"/>
      </w:pPr>
      <w:proofErr w:type="spellStart"/>
      <w:r>
        <w:rPr>
          <w:rFonts w:hint="eastAsia"/>
        </w:rPr>
        <w:t>과제수행및방법</w:t>
      </w:r>
      <w:proofErr w:type="spellEnd"/>
      <w:r>
        <w:t>(1000</w:t>
      </w:r>
      <w:r>
        <w:rPr>
          <w:rFonts w:hint="eastAsia"/>
        </w:rPr>
        <w:t>자)</w:t>
      </w:r>
      <w:r>
        <w:t xml:space="preserve">: </w:t>
      </w:r>
      <w:r w:rsidR="000247AE">
        <w:rPr>
          <w:rFonts w:hint="eastAsia"/>
        </w:rPr>
        <w:t xml:space="preserve">가스 </w:t>
      </w:r>
      <w:proofErr w:type="spellStart"/>
      <w:r w:rsidR="000247AE">
        <w:rPr>
          <w:rFonts w:hint="eastAsia"/>
        </w:rPr>
        <w:t>오탐을</w:t>
      </w:r>
      <w:proofErr w:type="spellEnd"/>
      <w:r w:rsidR="000247AE">
        <w:rPr>
          <w:rFonts w:hint="eastAsia"/>
        </w:rPr>
        <w:t xml:space="preserve"> 구분해</w:t>
      </w:r>
      <w:r w:rsidR="000247AE">
        <w:t xml:space="preserve"> </w:t>
      </w:r>
      <w:r w:rsidR="000247AE">
        <w:rPr>
          <w:rFonts w:hint="eastAsia"/>
        </w:rPr>
        <w:t xml:space="preserve">내는 것이 최종 목표이지만 가스 </w:t>
      </w:r>
      <w:proofErr w:type="spellStart"/>
      <w:r w:rsidR="000247AE">
        <w:rPr>
          <w:rFonts w:hint="eastAsia"/>
        </w:rPr>
        <w:t>오탐을</w:t>
      </w:r>
      <w:proofErr w:type="spellEnd"/>
      <w:r w:rsidR="000247AE">
        <w:rPr>
          <w:rFonts w:hint="eastAsia"/>
        </w:rPr>
        <w:t xml:space="preserve"> 구분해내기 위한 가스확산에 대한 데이터가 존재하지 않는다.</w:t>
      </w:r>
      <w:r w:rsidR="000247AE">
        <w:t xml:space="preserve"> </w:t>
      </w:r>
      <w:r w:rsidR="000247AE">
        <w:rPr>
          <w:rFonts w:hint="eastAsia"/>
        </w:rPr>
        <w:t>그를 위하여 가스확산 데이터를 수집하는 것은 최우선적으로 하게</w:t>
      </w:r>
      <w:r w:rsidR="00CB3EE1">
        <w:rPr>
          <w:rFonts w:hint="eastAsia"/>
        </w:rPr>
        <w:t xml:space="preserve"> </w:t>
      </w:r>
      <w:r w:rsidR="000247AE">
        <w:rPr>
          <w:rFonts w:hint="eastAsia"/>
        </w:rPr>
        <w:t>되었다.</w:t>
      </w:r>
      <w:r w:rsidR="000247AE">
        <w:t xml:space="preserve"> </w:t>
      </w:r>
      <w:r w:rsidR="000247AE">
        <w:rPr>
          <w:rFonts w:hint="eastAsia"/>
        </w:rPr>
        <w:t>그를 위하여 먼저 가스의 데이터를 수집할 수 있는 기기를 제작하여야 하는데,</w:t>
      </w:r>
      <w:r w:rsidR="000247AE">
        <w:t xml:space="preserve"> </w:t>
      </w:r>
      <w:r w:rsidR="000247AE">
        <w:rPr>
          <w:rFonts w:hint="eastAsia"/>
        </w:rPr>
        <w:t xml:space="preserve">데이터를 수집하는 방식에서 </w:t>
      </w:r>
      <w:r w:rsidR="00CB3EE1">
        <w:rPr>
          <w:rFonts w:hint="eastAsia"/>
        </w:rPr>
        <w:t>대해서 살펴보면 화학식 반응에 의하여 발생하는 에너지를 전기적인 에너지로 변환시키는 원리에 의하여 가스를 감지하는 전기화학식 센서가 존재하고,</w:t>
      </w:r>
      <w:r w:rsidR="00CB3EE1">
        <w:t xml:space="preserve"> </w:t>
      </w:r>
      <w:r w:rsidR="00BD10E4">
        <w:rPr>
          <w:rFonts w:hint="eastAsia"/>
        </w:rPr>
        <w:t xml:space="preserve">가연성 가스와 산소와 반응하여 생기는 반응열을 전기신호로 변환해서 감지하는 방식인 </w:t>
      </w:r>
      <w:proofErr w:type="spellStart"/>
      <w:r w:rsidR="00BD10E4">
        <w:rPr>
          <w:rFonts w:hint="eastAsia"/>
        </w:rPr>
        <w:t>접촉연소식</w:t>
      </w:r>
      <w:proofErr w:type="spellEnd"/>
      <w:r w:rsidR="00BD10E4">
        <w:rPr>
          <w:rFonts w:hint="eastAsia"/>
        </w:rPr>
        <w:t xml:space="preserve"> 가스센서</w:t>
      </w:r>
      <w:r w:rsidR="00BD10E4">
        <w:t xml:space="preserve">, </w:t>
      </w:r>
      <w:r w:rsidR="00BD10E4">
        <w:rPr>
          <w:rFonts w:hint="eastAsia"/>
        </w:rPr>
        <w:t>적외선을 발사하고 다른 한쪽에서는 적외선을 감지하여 적외선 사이에 유독한 물질이 들어와 적외선을 흡수하게 된다면 감지기에서 알아차려 컴퓨터로 전송하고 컴퓨터에서 물질의 종류를 분석하여 어떠한 물질인지 알아차리는 방식이 있다.</w:t>
      </w:r>
      <w:r w:rsidR="00BD10E4">
        <w:t xml:space="preserve"> </w:t>
      </w:r>
      <w:r w:rsidR="00DF6939">
        <w:rPr>
          <w:rFonts w:hint="eastAsia"/>
        </w:rPr>
        <w:t>우리가 이번 연구에서 만들고자 하는 방식은 적외선 방식을 이용하여 가스의 농도를 파악할 수 있는 것을 만들고자 한다.</w:t>
      </w:r>
      <w:r w:rsidR="000277B1">
        <w:t xml:space="preserve"> </w:t>
      </w:r>
      <w:r w:rsidR="00B0561D">
        <w:rPr>
          <w:rFonts w:hint="eastAsia"/>
        </w:rPr>
        <w:t xml:space="preserve">적외선식 열화상 카메라를 이용하여 가스를 </w:t>
      </w:r>
      <w:r w:rsidR="00427A08">
        <w:rPr>
          <w:rFonts w:hint="eastAsia"/>
        </w:rPr>
        <w:t xml:space="preserve">관찰하는 </w:t>
      </w:r>
      <w:r w:rsidR="00B0561D">
        <w:rPr>
          <w:rFonts w:hint="eastAsia"/>
        </w:rPr>
        <w:t xml:space="preserve">영상을 보면 가스가 </w:t>
      </w:r>
      <w:r w:rsidR="00427A08">
        <w:rPr>
          <w:rFonts w:hint="eastAsia"/>
        </w:rPr>
        <w:t>색깔</w:t>
      </w:r>
      <w:r w:rsidR="00B0561D">
        <w:rPr>
          <w:rFonts w:hint="eastAsia"/>
        </w:rPr>
        <w:t>이 다른 것을 볼 수 있다.</w:t>
      </w:r>
      <w:r w:rsidR="00B0561D">
        <w:t xml:space="preserve"> </w:t>
      </w:r>
      <w:r w:rsidR="00B0561D">
        <w:rPr>
          <w:rFonts w:hint="eastAsia"/>
        </w:rPr>
        <w:t>이러한 방식을 이용하여 적외선을 통해 본 가스의 색을 농도에 대입하여 열화상 카메라로 가스의 농도를 알아보고자 한다.</w:t>
      </w:r>
      <w:r w:rsidR="00B0561D">
        <w:t xml:space="preserve"> </w:t>
      </w:r>
      <w:r w:rsidR="00B0561D">
        <w:rPr>
          <w:rFonts w:hint="eastAsia"/>
        </w:rPr>
        <w:t>가스의 농도를 알아보기 위하여 열화상 카메라에 잡히는</w:t>
      </w:r>
      <w:r w:rsidR="00AD16D4">
        <w:rPr>
          <w:rFonts w:hint="eastAsia"/>
        </w:rPr>
        <w:t xml:space="preserve"> 가스의 이미지들과 다른 기기들로 가스 농도를 측정한 결과를 모아 </w:t>
      </w:r>
      <w:proofErr w:type="spellStart"/>
      <w:r w:rsidR="00AD16D4">
        <w:rPr>
          <w:rFonts w:hint="eastAsia"/>
        </w:rPr>
        <w:t>머신러닝</w:t>
      </w:r>
      <w:proofErr w:type="spellEnd"/>
      <w:r w:rsidR="00AD16D4">
        <w:rPr>
          <w:rFonts w:hint="eastAsia"/>
        </w:rPr>
        <w:t xml:space="preserve"> 기법을 사용하여 학습할 예정이다.</w:t>
      </w:r>
      <w:r w:rsidR="00337814">
        <w:t xml:space="preserve"> </w:t>
      </w:r>
      <w:r w:rsidR="00427A08">
        <w:rPr>
          <w:rFonts w:hint="eastAsia"/>
        </w:rPr>
        <w:t xml:space="preserve">그리고 농도를 측정하는 과제가 성공적으로 마치게 된다면 </w:t>
      </w:r>
      <w:r w:rsidR="003D20D7">
        <w:rPr>
          <w:rFonts w:hint="eastAsia"/>
        </w:rPr>
        <w:t xml:space="preserve">더 나아가 열화상 카메라로 적외선 파장을 </w:t>
      </w:r>
      <w:r w:rsidR="00427A08">
        <w:rPr>
          <w:rFonts w:hint="eastAsia"/>
        </w:rPr>
        <w:t xml:space="preserve">이용하여 </w:t>
      </w:r>
      <w:r w:rsidR="003D20D7">
        <w:rPr>
          <w:rFonts w:hint="eastAsia"/>
        </w:rPr>
        <w:t>가스의 종류까지도 분석하고자 한다.</w:t>
      </w:r>
      <w:bookmarkStart w:id="0" w:name="_GoBack"/>
      <w:bookmarkEnd w:id="0"/>
    </w:p>
    <w:p w:rsidR="004E4DD7" w:rsidRDefault="00274E01" w:rsidP="004E4DD7">
      <w:pPr>
        <w:ind w:right="1000"/>
      </w:pPr>
      <w:r>
        <w:t xml:space="preserve"> </w:t>
      </w:r>
    </w:p>
    <w:sectPr w:rsidR="004E4D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D7"/>
    <w:rsid w:val="000247AE"/>
    <w:rsid w:val="000277B1"/>
    <w:rsid w:val="001914E5"/>
    <w:rsid w:val="00274E01"/>
    <w:rsid w:val="00337814"/>
    <w:rsid w:val="003D20D7"/>
    <w:rsid w:val="00427A08"/>
    <w:rsid w:val="004E4DD7"/>
    <w:rsid w:val="005C5641"/>
    <w:rsid w:val="0086486D"/>
    <w:rsid w:val="00AD16D4"/>
    <w:rsid w:val="00B0561D"/>
    <w:rsid w:val="00BD10E4"/>
    <w:rsid w:val="00CB3EE1"/>
    <w:rsid w:val="00DF6939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F606"/>
  <w15:chartTrackingRefBased/>
  <w15:docId w15:val="{0A38DA6E-137A-44A4-BA05-D1D148A3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8</cp:revision>
  <dcterms:created xsi:type="dcterms:W3CDTF">2018-12-01T02:27:00Z</dcterms:created>
  <dcterms:modified xsi:type="dcterms:W3CDTF">2018-12-14T03:27:00Z</dcterms:modified>
</cp:coreProperties>
</file>