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17B8" w14:textId="77777777" w:rsidR="007B762F" w:rsidRPr="0062503E" w:rsidRDefault="00450F6B">
      <w:pPr>
        <w:pStyle w:val="Ttulo"/>
        <w:spacing w:before="1400"/>
        <w:jc w:val="center"/>
        <w:rPr>
          <w:lang w:val="pt-BR"/>
        </w:rPr>
      </w:pPr>
      <w:r w:rsidRPr="0062503E">
        <w:rPr>
          <w:lang w:val="pt-BR"/>
        </w:rPr>
        <w:t>PROJETO ARENA</w:t>
      </w:r>
    </w:p>
    <w:p w14:paraId="641CC715" w14:textId="77777777" w:rsidR="007B762F" w:rsidRPr="0062503E" w:rsidRDefault="00450F6B">
      <w:pPr>
        <w:jc w:val="center"/>
        <w:rPr>
          <w:lang w:val="pt-BR"/>
        </w:rPr>
      </w:pPr>
      <w:r w:rsidRPr="0062503E">
        <w:rPr>
          <w:lang w:val="pt-BR"/>
        </w:rPr>
        <w:t>Roteiro de desenvolvimento da solução web e mobile</w:t>
      </w:r>
    </w:p>
    <w:p w14:paraId="3F0E62BF" w14:textId="77777777" w:rsidR="007B762F" w:rsidRPr="0062503E" w:rsidRDefault="00450F6B">
      <w:pPr>
        <w:spacing w:before="280"/>
        <w:jc w:val="center"/>
        <w:rPr>
          <w:lang w:val="pt-BR"/>
        </w:rPr>
      </w:pPr>
      <w:r w:rsidRPr="0062503E">
        <w:rPr>
          <w:lang w:val="pt-BR"/>
        </w:rPr>
        <w:t>Planejamento do MVP de futebol, tênis e corrida</w:t>
      </w:r>
    </w:p>
    <w:p w14:paraId="25EF055E" w14:textId="77777777" w:rsidR="007B762F" w:rsidRPr="0062503E" w:rsidRDefault="007B762F">
      <w:pPr>
        <w:spacing w:after="400"/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0985F63A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DA1AA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Identificação</w:t>
            </w:r>
            <w:proofErr w:type="spellEnd"/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FF1A3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Preenchimento</w:t>
            </w:r>
            <w:proofErr w:type="spellEnd"/>
          </w:p>
        </w:tc>
      </w:tr>
      <w:tr w:rsidR="007B762F" w:rsidRPr="00322B5D" w14:paraId="62EE2C6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3B3C8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 xml:space="preserve">Nome do </w:t>
            </w:r>
            <w:proofErr w:type="spellStart"/>
            <w:r w:rsidRPr="00322B5D">
              <w:rPr>
                <w:sz w:val="16"/>
              </w:rPr>
              <w:t>projeto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0003" w14:textId="77777777" w:rsidR="00DA6B00" w:rsidRDefault="00000000">
            <w:pPr>
              <w:spacing w:after="40"/>
            </w:pPr>
            <w:r>
              <w:rPr>
                <w:sz w:val="16"/>
              </w:rPr>
              <w:t>Arena</w:t>
            </w:r>
          </w:p>
        </w:tc>
      </w:tr>
      <w:tr w:rsidR="007B762F" w:rsidRPr="00F93194" w14:paraId="69B8B43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9042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Integrantes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D2532" w14:textId="13D4387E" w:rsidR="00DA6B00" w:rsidRPr="0062503E" w:rsidRDefault="0062503E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Ricardo Cezar de Moura J</w:t>
            </w:r>
            <w:r>
              <w:rPr>
                <w:sz w:val="16"/>
                <w:lang w:val="pt-BR"/>
              </w:rPr>
              <w:t>uca Junior</w:t>
            </w:r>
            <w:r w:rsidR="00F93194">
              <w:rPr>
                <w:sz w:val="16"/>
                <w:lang w:val="pt-BR"/>
              </w:rPr>
              <w:t>, Rafael Rodrigues Martins, Renan Augusto Barbosa Inácio da Silva, Davi Castilho Lopes</w:t>
            </w:r>
          </w:p>
        </w:tc>
      </w:tr>
      <w:tr w:rsidR="007B762F" w:rsidRPr="00322B5D" w14:paraId="6A12287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7C0DB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Turma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E87F1" w14:textId="77777777" w:rsidR="00DA6B00" w:rsidRDefault="0062503E">
            <w:pPr>
              <w:spacing w:after="40"/>
            </w:pPr>
            <w:proofErr w:type="spellStart"/>
            <w:r>
              <w:rPr>
                <w:sz w:val="16"/>
              </w:rPr>
              <w:t>Ciência</w:t>
            </w:r>
            <w:proofErr w:type="spellEnd"/>
            <w:r>
              <w:rPr>
                <w:sz w:val="16"/>
              </w:rPr>
              <w:t xml:space="preserve"> da Computação</w:t>
            </w:r>
          </w:p>
        </w:tc>
      </w:tr>
      <w:tr w:rsidR="007B762F" w:rsidRPr="00322B5D" w14:paraId="1C86F87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6C660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>Professor</w:t>
            </w:r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541B7" w14:textId="77777777" w:rsidR="00DA6B00" w:rsidRDefault="0062503E">
            <w:pPr>
              <w:spacing w:after="40"/>
            </w:pPr>
            <w:proofErr w:type="spellStart"/>
            <w:r w:rsidRPr="0062503E">
              <w:t>R</w:t>
            </w:r>
            <w:r>
              <w:t>anyelson</w:t>
            </w:r>
            <w:proofErr w:type="spellEnd"/>
            <w:r w:rsidRPr="0062503E">
              <w:t xml:space="preserve"> N</w:t>
            </w:r>
            <w:r>
              <w:t>eres</w:t>
            </w:r>
            <w:r w:rsidRPr="0062503E">
              <w:t xml:space="preserve"> C</w:t>
            </w:r>
            <w:r>
              <w:t>arvalho</w:t>
            </w:r>
          </w:p>
        </w:tc>
      </w:tr>
      <w:tr w:rsidR="007B762F" w:rsidRPr="00322B5D" w14:paraId="0B547F4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62E12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 xml:space="preserve">Data de </w:t>
            </w:r>
            <w:proofErr w:type="spellStart"/>
            <w:r w:rsidRPr="00322B5D">
              <w:rPr>
                <w:sz w:val="16"/>
              </w:rPr>
              <w:t>entrega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2174A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[A </w:t>
            </w:r>
            <w:proofErr w:type="spellStart"/>
            <w:r>
              <w:rPr>
                <w:sz w:val="16"/>
              </w:rPr>
              <w:t>preencher</w:t>
            </w:r>
            <w:proofErr w:type="spellEnd"/>
            <w:r>
              <w:rPr>
                <w:sz w:val="16"/>
              </w:rPr>
              <w:t>]</w:t>
            </w:r>
          </w:p>
        </w:tc>
      </w:tr>
    </w:tbl>
    <w:p w14:paraId="43A37C84" w14:textId="77777777" w:rsidR="007B762F" w:rsidRPr="00322B5D" w:rsidRDefault="007B762F">
      <w:pPr>
        <w:spacing w:after="0"/>
      </w:pPr>
    </w:p>
    <w:p w14:paraId="71ECB6DB" w14:textId="77777777" w:rsidR="007B762F" w:rsidRPr="0062503E" w:rsidRDefault="00450F6B">
      <w:pPr>
        <w:spacing w:before="560"/>
        <w:jc w:val="center"/>
        <w:rPr>
          <w:lang w:val="pt-BR"/>
        </w:rPr>
      </w:pPr>
      <w:r w:rsidRPr="0062503E">
        <w:rPr>
          <w:lang w:val="pt-BR"/>
        </w:rPr>
        <w:t>Estado do projeto: planejamento. As funcionalidades, tecnologias e testes descritos a seguir são propostas para o MVP; não há implementação ou resultados de teste concluídos nesta versão do documento.</w:t>
      </w:r>
    </w:p>
    <w:p w14:paraId="212FE6C6" w14:textId="77777777" w:rsidR="007B762F" w:rsidRPr="0062503E" w:rsidRDefault="00450F6B">
      <w:pPr>
        <w:rPr>
          <w:lang w:val="pt-BR"/>
        </w:rPr>
      </w:pPr>
      <w:r w:rsidRPr="0062503E">
        <w:rPr>
          <w:lang w:val="pt-BR"/>
        </w:rPr>
        <w:br w:type="page"/>
      </w:r>
    </w:p>
    <w:p w14:paraId="45B4ED1B" w14:textId="77777777" w:rsidR="007B762F" w:rsidRPr="00322B5D" w:rsidRDefault="00450F6B">
      <w:pPr>
        <w:pStyle w:val="Ttulo1"/>
        <w:rPr>
          <w:color w:val="auto"/>
        </w:rPr>
      </w:pPr>
      <w:proofErr w:type="spellStart"/>
      <w:r w:rsidRPr="00322B5D">
        <w:rPr>
          <w:color w:val="auto"/>
        </w:rPr>
        <w:lastRenderedPageBreak/>
        <w:t>Orientações</w:t>
      </w:r>
      <w:proofErr w:type="spellEnd"/>
      <w:r w:rsidRPr="00322B5D">
        <w:rPr>
          <w:color w:val="auto"/>
        </w:rPr>
        <w:t xml:space="preserve"> </w:t>
      </w:r>
      <w:proofErr w:type="spellStart"/>
      <w:r w:rsidRPr="00322B5D">
        <w:rPr>
          <w:color w:val="auto"/>
        </w:rPr>
        <w:t>gerais</w:t>
      </w:r>
      <w:proofErr w:type="spellEnd"/>
    </w:p>
    <w:p w14:paraId="48F900F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Use este roteiro como base do projeto Arena e atualize cada seção conforme a implementação avançar.</w:t>
      </w:r>
    </w:p>
    <w:p w14:paraId="13A713F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Substitua os campos ainda identificados como pendentes pelos dados reais da equipe e do repositório.</w:t>
      </w:r>
    </w:p>
    <w:p w14:paraId="0BB5DDD3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Mantenha rastreabilidade entre histórias, regras de negócio, interfaces, modelo de dados, código e testes.</w:t>
      </w:r>
    </w:p>
    <w:p w14:paraId="5B0B9B20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Atualize os diagramas e protótipos quando a implementação alterar o desenho proposto.</w:t>
      </w:r>
    </w:p>
    <w:p w14:paraId="674B12A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Registre separadamente o que foi planejado, implementado e comprovado por teste.</w:t>
      </w:r>
    </w:p>
    <w:p w14:paraId="4617B6C9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Documente decisões, exceções e limitações no tópico correspondente, sem apresentar propostas como entregas.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7B762F" w:rsidRPr="00F93194" w14:paraId="2CD83BA4" w14:textId="77777777">
        <w:trPr>
          <w:jc w:val="center"/>
        </w:trPr>
        <w:tc>
          <w:tcPr>
            <w:tcW w:w="9689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CC0B3F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i/>
                <w:sz w:val="16"/>
                <w:lang w:val="pt-BR"/>
              </w:rPr>
              <w:t>Importante: documentação, protótipos, telas isoladas, scripts ou trechos de código não caracterizam, por si só, um MVP funcional. Os componentes principais da solução devem estar integrados e permitir a execução do fluxo central do sistema.</w:t>
            </w:r>
          </w:p>
        </w:tc>
      </w:tr>
    </w:tbl>
    <w:p w14:paraId="7E74CE8D" w14:textId="77777777" w:rsidR="007B762F" w:rsidRPr="0062503E" w:rsidRDefault="00450F6B">
      <w:pPr>
        <w:pStyle w:val="Ttulo1"/>
        <w:rPr>
          <w:color w:val="auto"/>
          <w:lang w:val="pt-BR"/>
        </w:rPr>
      </w:pPr>
      <w:r w:rsidRPr="0062503E">
        <w:rPr>
          <w:color w:val="auto"/>
          <w:lang w:val="pt-BR"/>
        </w:rPr>
        <w:t>1. REQUISITOS</w:t>
      </w:r>
    </w:p>
    <w:p w14:paraId="6224FE77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1.1 Visão e escopo</w:t>
      </w:r>
    </w:p>
    <w:p w14:paraId="40431630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1.1.1 Declaração do problema</w:t>
      </w:r>
    </w:p>
    <w:p w14:paraId="68B70C0C" w14:textId="77777777" w:rsidR="007B762F" w:rsidRPr="00322B5D" w:rsidRDefault="00450F6B" w:rsidP="00322B5D">
      <w:pPr>
        <w:pStyle w:val="Commarcadores"/>
        <w:jc w:val="both"/>
      </w:pPr>
      <w:r w:rsidRPr="00322B5D">
        <w:t xml:space="preserve">Qual </w:t>
      </w:r>
      <w:proofErr w:type="spellStart"/>
      <w:r w:rsidRPr="00322B5D">
        <w:t>problema</w:t>
      </w:r>
      <w:proofErr w:type="spellEnd"/>
      <w:r w:rsidRPr="00322B5D">
        <w:t xml:space="preserve"> </w:t>
      </w:r>
      <w:proofErr w:type="spellStart"/>
      <w:r w:rsidRPr="00322B5D">
        <w:t>será</w:t>
      </w:r>
      <w:proofErr w:type="spellEnd"/>
      <w:r w:rsidRPr="00322B5D">
        <w:t xml:space="preserve"> </w:t>
      </w:r>
      <w:proofErr w:type="spellStart"/>
      <w:r w:rsidRPr="00322B5D">
        <w:t>resolvido</w:t>
      </w:r>
      <w:proofErr w:type="spellEnd"/>
      <w:r w:rsidRPr="00322B5D">
        <w:t>?</w:t>
      </w:r>
    </w:p>
    <w:p w14:paraId="515615AE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Quem é afetado pelo problema?</w:t>
      </w:r>
    </w:p>
    <w:p w14:paraId="6E8A8E92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Como o problema é tratado atualmente?</w:t>
      </w:r>
    </w:p>
    <w:p w14:paraId="548C797D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Quais dificuldades existem no processo atual?</w:t>
      </w:r>
    </w:p>
    <w:p w14:paraId="2C1D9364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Por que uma solução computacional pode contribuir para resolver ou minimizar esse problema?</w:t>
      </w:r>
    </w:p>
    <w:p w14:paraId="05AC3B26" w14:textId="77777777" w:rsidR="007B762F" w:rsidRPr="0062503E" w:rsidRDefault="00450F6B" w:rsidP="00322B5D">
      <w:pPr>
        <w:spacing w:after="80"/>
        <w:jc w:val="both"/>
        <w:rPr>
          <w:lang w:val="pt-BR"/>
        </w:rPr>
      </w:pPr>
      <w:r w:rsidRPr="0062503E">
        <w:rPr>
          <w:lang w:val="pt-BR"/>
        </w:rPr>
        <w:t>O Arena responde à fragmentação da prática esportiva amadora. Hoje, atletas e times dependem de grupos de mensagens, contatos pessoais e planilhas para encontrar adversários, completar elencos, organizar campeonatos e acompanhar resultados. Isso dificulta localizar oportunidades compatíveis, registrar acordos de horário e local e comparar desempenhos com critérios conhecidos. Na corrida, a evolução costuma ficar dispersa em registros individuais; no futebol e no tênis, resultados e níveis frequentemente são autodeclarados sem um histórico consultável.</w:t>
      </w:r>
    </w:p>
    <w:p w14:paraId="3B65CFC9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Os principais afetados são atletas adultos, representantes de times e organizadores de eventos. Um time precisa de adversário da mesma cidade e faixa de nível; um tenista procura outro atleta compatível; um jogador de futebol pode querer apenas uma vaga para uma partida; um corredor precisa comparar marcas na mesma distância. Cada fluxo requer dados, confirmação e responsabilidades diferentes.</w:t>
      </w:r>
    </w:p>
    <w:p w14:paraId="4BE12796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A oportunidade para o Arena é concentrar essas ações num só ambiente, com regras explícitas de pareamento, inscrição, confirmação de resultados e atualização de rankings. O valor da solução dependerá da confiabilidade dos registros e da capacidade de completar esses fluxos dentro do aplicativo; a existência de telas isoladas não resolveria o problema.</w:t>
      </w:r>
    </w:p>
    <w:p w14:paraId="17B88FF8" w14:textId="77777777" w:rsidR="007B762F" w:rsidRPr="0062503E" w:rsidRDefault="007B762F">
      <w:pPr>
        <w:spacing w:after="40"/>
        <w:rPr>
          <w:lang w:val="pt-BR"/>
        </w:rPr>
      </w:pPr>
    </w:p>
    <w:p w14:paraId="1E77D4D8" w14:textId="77777777" w:rsidR="007B762F" w:rsidRPr="0062503E" w:rsidRDefault="007B762F">
      <w:pPr>
        <w:spacing w:after="40"/>
        <w:rPr>
          <w:lang w:val="pt-BR"/>
        </w:rPr>
      </w:pPr>
    </w:p>
    <w:p w14:paraId="762D1B56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1.1.2 Visão da solução</w:t>
      </w:r>
    </w:p>
    <w:p w14:paraId="3B7EAD46" w14:textId="77777777" w:rsidR="007B762F" w:rsidRPr="0062503E" w:rsidRDefault="00450F6B" w:rsidP="00322B5D">
      <w:pPr>
        <w:jc w:val="both"/>
        <w:rPr>
          <w:lang w:val="pt-BR"/>
        </w:rPr>
      </w:pPr>
      <w:r w:rsidRPr="0062503E">
        <w:rPr>
          <w:b/>
          <w:lang w:val="pt-BR"/>
        </w:rPr>
        <w:t>Objetivo geral da solução:</w:t>
      </w:r>
    </w:p>
    <w:p w14:paraId="05CA3A2A" w14:textId="77777777" w:rsidR="007B762F" w:rsidRPr="0062503E" w:rsidRDefault="00450F6B" w:rsidP="00322B5D">
      <w:pPr>
        <w:spacing w:after="80"/>
        <w:jc w:val="both"/>
        <w:rPr>
          <w:lang w:val="pt-BR"/>
        </w:rPr>
      </w:pPr>
      <w:r w:rsidRPr="0062503E">
        <w:rPr>
          <w:lang w:val="pt-BR"/>
        </w:rPr>
        <w:t>Planejar e desenvolver o Arena como plataforma web e mobile para organizar a prática amadora de futebol, tênis e corrida. O MVP deve permitir encontrar partidas e vagas, organizar times e eventos, registrar resultados e marcas, calcular rankings por modalidade e mostrar a trajetória esportiva em perfis públicos opcionais.</w:t>
      </w:r>
    </w:p>
    <w:p w14:paraId="3A2607AB" w14:textId="77777777" w:rsidR="007B762F" w:rsidRPr="0062503E" w:rsidRDefault="00450F6B" w:rsidP="00322B5D">
      <w:pPr>
        <w:jc w:val="both"/>
        <w:rPr>
          <w:lang w:val="pt-BR"/>
        </w:rPr>
      </w:pPr>
      <w:r w:rsidRPr="0062503E">
        <w:rPr>
          <w:b/>
          <w:lang w:val="pt-BR"/>
        </w:rPr>
        <w:t>Público-alvo:</w:t>
      </w:r>
    </w:p>
    <w:p w14:paraId="6000FD9E" w14:textId="77777777" w:rsidR="007B762F" w:rsidRPr="0062503E" w:rsidRDefault="00450F6B" w:rsidP="00322B5D">
      <w:pPr>
        <w:spacing w:after="80"/>
        <w:jc w:val="both"/>
        <w:rPr>
          <w:lang w:val="pt-BR"/>
        </w:rPr>
      </w:pPr>
      <w:r w:rsidRPr="0062503E">
        <w:rPr>
          <w:lang w:val="pt-BR"/>
        </w:rPr>
        <w:t>Pessoas maiores de 18 anos que praticam futebol, tênis ou corrida; representantes de times; organizadores de campeonatos e provas; visitantes de perfis públicos. Uma conta pessoal pode exercer mais de um papel conforme seus vínculos. A administração do Arena tem permissões separadas para aprovar quadras e eventos pagos.</w:t>
      </w:r>
    </w:p>
    <w:p w14:paraId="210E6FB7" w14:textId="77777777" w:rsidR="007B762F" w:rsidRPr="00322B5D" w:rsidRDefault="00450F6B" w:rsidP="00322B5D">
      <w:pPr>
        <w:jc w:val="both"/>
      </w:pPr>
      <w:proofErr w:type="spellStart"/>
      <w:r w:rsidRPr="00322B5D">
        <w:rPr>
          <w:b/>
        </w:rPr>
        <w:t>Principais</w:t>
      </w:r>
      <w:proofErr w:type="spellEnd"/>
      <w:r w:rsidRPr="00322B5D">
        <w:rPr>
          <w:b/>
        </w:rPr>
        <w:t xml:space="preserve"> </w:t>
      </w:r>
      <w:proofErr w:type="spellStart"/>
      <w:r w:rsidRPr="00322B5D">
        <w:rPr>
          <w:b/>
        </w:rPr>
        <w:t>benefícios</w:t>
      </w:r>
      <w:proofErr w:type="spellEnd"/>
      <w:r w:rsidRPr="00322B5D">
        <w:rPr>
          <w:b/>
        </w:rPr>
        <w:t xml:space="preserve"> </w:t>
      </w:r>
      <w:proofErr w:type="spellStart"/>
      <w:r w:rsidRPr="00322B5D">
        <w:rPr>
          <w:b/>
        </w:rPr>
        <w:t>esperados</w:t>
      </w:r>
      <w:proofErr w:type="spellEnd"/>
      <w:r w:rsidRPr="00322B5D">
        <w:rPr>
          <w:b/>
        </w:rPr>
        <w:t>:</w:t>
      </w:r>
    </w:p>
    <w:p w14:paraId="41E086BD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lastRenderedPageBreak/>
        <w:t>Encontrar adversários para amistosos entre times de futebol ou tenistas por cidade, disponibilidade de busca e faixa de nível; participantes sem ranking podem ser pareados com qualquer nível.</w:t>
      </w:r>
    </w:p>
    <w:p w14:paraId="5D9DD088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Criar rankings separados: futebol individual por posição e de times; tênis individual; corrida individual por distância, com origem da marca indicada.</w:t>
      </w:r>
    </w:p>
    <w:p w14:paraId="0A55E360" w14:textId="77777777" w:rsidR="007B762F" w:rsidRPr="0062503E" w:rsidRDefault="00450F6B" w:rsidP="00322B5D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Organizar vagas avulsas, elencos, campeonatos, provas e inscrições gratuitas ou pagas; dar visibilidade ao histórico e às fotos de atletas que optarem por perfil público.</w:t>
      </w:r>
    </w:p>
    <w:p w14:paraId="1C0097EB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Fluxo central do MVP: cadastrar conta e perfil, encontrar ou publicar uma oportunidade, confirmar participantes e condições da partida ou evento, registrar resultado, validar os dados aplicáveis e atualizar histórico e ranking.</w:t>
      </w:r>
    </w:p>
    <w:p w14:paraId="5DD0D521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O projeto ainda está em planejamento. Os critérios desta seção descrevem comportamento esperado e deverão ser revistos com evidências de implementação e testes nas seções 3 a 5.</w:t>
      </w:r>
    </w:p>
    <w:p w14:paraId="2F8D4D1F" w14:textId="77777777" w:rsidR="007B762F" w:rsidRPr="00322B5D" w:rsidRDefault="00450F6B" w:rsidP="00322B5D">
      <w:pPr>
        <w:pStyle w:val="Ttulo3"/>
        <w:jc w:val="both"/>
        <w:rPr>
          <w:color w:val="auto"/>
        </w:rPr>
      </w:pPr>
      <w:r w:rsidRPr="00322B5D">
        <w:rPr>
          <w:color w:val="auto"/>
        </w:rPr>
        <w:t xml:space="preserve">1.1.3 </w:t>
      </w:r>
      <w:proofErr w:type="spellStart"/>
      <w:r w:rsidRPr="00322B5D">
        <w:rPr>
          <w:color w:val="auto"/>
        </w:rPr>
        <w:t>Escopo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7B762F" w:rsidRPr="00322B5D" w14:paraId="7F2BC321" w14:textId="77777777">
        <w:trPr>
          <w:cantSplit/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47AF2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Necessidade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identificada</w:t>
            </w:r>
            <w:proofErr w:type="spellEnd"/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D8A34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Funcionalidade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proposta</w:t>
            </w:r>
            <w:proofErr w:type="spellEnd"/>
          </w:p>
        </w:tc>
      </w:tr>
      <w:tr w:rsidR="007B762F" w:rsidRPr="00F93194" w14:paraId="7721EB42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9CBD0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Encontrar </w:t>
            </w:r>
            <w:proofErr w:type="spellStart"/>
            <w:r>
              <w:rPr>
                <w:sz w:val="16"/>
              </w:rPr>
              <w:t>adversário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compatível</w:t>
            </w:r>
            <w:proofErr w:type="spellEnd"/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CCA1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Busca simultânea entre times de futebol ou tenistas da mesma cidade; proposta temporária e aceite dos dois lados.</w:t>
            </w:r>
          </w:p>
        </w:tc>
      </w:tr>
      <w:tr w:rsidR="007B762F" w:rsidRPr="00F93194" w14:paraId="6518E7C6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B3C6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Encontrar </w:t>
            </w:r>
            <w:proofErr w:type="spellStart"/>
            <w:r>
              <w:rPr>
                <w:sz w:val="16"/>
              </w:rPr>
              <w:t>uma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vaga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avulsa</w:t>
            </w:r>
            <w:proofErr w:type="spellEnd"/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A591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Time publica vaga por posição para partida; atleta se candidata e representante aceita como convidado naquele jogo.</w:t>
            </w:r>
          </w:p>
        </w:tc>
      </w:tr>
      <w:tr w:rsidR="007B762F" w:rsidRPr="00F93194" w14:paraId="649C9095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0930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Agendar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amistoso</w:t>
            </w:r>
            <w:proofErr w:type="spellEnd"/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4AC2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Chat no Arena após aceite do pareamento; horário e quadra exigem concordância explícita de ambos.</w:t>
            </w:r>
          </w:p>
        </w:tc>
      </w:tr>
      <w:tr w:rsidR="007B762F" w:rsidRPr="00F93194" w14:paraId="0B8877A1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3841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Organizar</w:t>
            </w:r>
            <w:proofErr w:type="spellEnd"/>
            <w:r>
              <w:rPr>
                <w:sz w:val="16"/>
              </w:rPr>
              <w:t xml:space="preserve"> times e </w:t>
            </w:r>
            <w:proofErr w:type="spellStart"/>
            <w:r>
              <w:rPr>
                <w:sz w:val="16"/>
              </w:rPr>
              <w:t>eventos</w:t>
            </w:r>
            <w:proofErr w:type="spellEnd"/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01A2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Elencos, campeonatos de futebol e tênis, provas de corrida, inscrições, vagas e níveis elegíveis.</w:t>
            </w:r>
          </w:p>
        </w:tc>
      </w:tr>
      <w:tr w:rsidR="007B762F" w:rsidRPr="00F93194" w14:paraId="124B21EE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2221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Comparar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desempenho</w:t>
            </w:r>
            <w:proofErr w:type="spellEnd"/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1EA6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Rankings específicos de time, posição, tênis e distância de corrida, com janelas e fontes de dados definidas.</w:t>
            </w:r>
          </w:p>
        </w:tc>
      </w:tr>
      <w:tr w:rsidR="007B762F" w:rsidRPr="00F93194" w14:paraId="44DFD8D1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1622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Exibir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trajetória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esportiva</w:t>
            </w:r>
            <w:proofErr w:type="spellEnd"/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E6E7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Perfil público opcional com fotos, resultados, ranking e histórico, sem expor conversas, contato ou comprovantes.</w:t>
            </w:r>
          </w:p>
        </w:tc>
      </w:tr>
    </w:tbl>
    <w:p w14:paraId="5A8D95C0" w14:textId="77777777" w:rsidR="007B762F" w:rsidRPr="0062503E" w:rsidRDefault="007B762F">
      <w:pPr>
        <w:spacing w:after="0"/>
        <w:rPr>
          <w:lang w:val="pt-BR"/>
        </w:rPr>
      </w:pPr>
    </w:p>
    <w:p w14:paraId="04B6E010" w14:textId="77777777" w:rsidR="007B762F" w:rsidRPr="0062503E" w:rsidRDefault="00450F6B">
      <w:pPr>
        <w:rPr>
          <w:lang w:val="pt-BR"/>
        </w:rPr>
      </w:pPr>
      <w:r w:rsidRPr="0062503E">
        <w:rPr>
          <w:lang w:val="pt-BR"/>
        </w:rPr>
        <w:t>Itens incluídos no escopo do MVP planejado</w:t>
      </w:r>
    </w:p>
    <w:p w14:paraId="76BE7C35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Futebol: times, múltiplos vínculos do atleta, vagas avulsas por posição, amistosos pareados entre times, campeonatos, ranking de times e rankings individuais de Goleiro, Defesa, Meio de Campo e Atacante.</w:t>
      </w:r>
    </w:p>
    <w:p w14:paraId="04AFF884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Tênis: pareamento de atletas, amistosos, campeonatos, confirmação bilateral do placar e ranking individual por pontos. Corrida: provas organizadas, registro de treinos, histórico e rankings por distância padrão.</w:t>
      </w:r>
    </w:p>
    <w:p w14:paraId="6DDD8BC9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Cadastro governado de quadras, chat de amistosos, perfis públicos opcionais com fotos, inscrições gratuitas e pagas, comprovante e confirmação manual de pagamento, aplicações web e mobile sobre a mesma API.</w:t>
      </w:r>
    </w:p>
    <w:p w14:paraId="674881D2" w14:textId="77777777" w:rsidR="007B762F" w:rsidRPr="0062503E" w:rsidRDefault="00450F6B">
      <w:pPr>
        <w:rPr>
          <w:lang w:val="pt-BR"/>
        </w:rPr>
      </w:pPr>
      <w:r w:rsidRPr="0062503E">
        <w:rPr>
          <w:lang w:val="pt-BR"/>
        </w:rPr>
        <w:t>Itens fora do escopo do MVP</w:t>
      </w:r>
    </w:p>
    <w:p w14:paraId="63A95364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Modalidades além de futebol, tênis e corrida; contas de menores de 18 anos e seus fluxos de responsável.</w:t>
      </w:r>
    </w:p>
    <w:p w14:paraId="71F11810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 xml:space="preserve">Assinatura premium, vídeos de destaque, integração com </w:t>
      </w:r>
      <w:proofErr w:type="spellStart"/>
      <w:r w:rsidRPr="0062503E">
        <w:rPr>
          <w:lang w:val="pt-BR"/>
        </w:rPr>
        <w:t>Strava</w:t>
      </w:r>
      <w:proofErr w:type="spellEnd"/>
      <w:r w:rsidRPr="0062503E">
        <w:rPr>
          <w:lang w:val="pt-BR"/>
        </w:rPr>
        <w:t xml:space="preserve"> ou relógios inteligentes, cobrança ou reserva financeira dentro do Arena e reserva automática de quadras.</w:t>
      </w:r>
    </w:p>
    <w:p w14:paraId="49351DDD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A reserva da quadra é feita diretamente com o local. O Arena registra qual quadra foi escolhida e se a reserva foi confirmada. Uma quadra ainda pendente de aprovação pode ser usada provisoriamente apenas na partida que a indicou; ela não integra o catálogo público até a revisão administrativa.</w:t>
      </w:r>
    </w:p>
    <w:p w14:paraId="15C79176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O MVP mantém as três modalidades e todas as frentes funcionais acima. Recursos futuros não devem aparecer como implementados nas telas, testes ou demonstração.</w:t>
      </w:r>
    </w:p>
    <w:p w14:paraId="24241E1B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lastRenderedPageBreak/>
        <w:t>1.2 Especificação de requisitos</w:t>
      </w:r>
    </w:p>
    <w:p w14:paraId="18A3BB2B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1.2.1 Histórias de usuário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6520"/>
        <w:gridCol w:w="1701"/>
      </w:tblGrid>
      <w:tr w:rsidR="007B762F" w:rsidRPr="00322B5D" w14:paraId="4A84460B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0D6D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65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00045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História</w:t>
            </w:r>
            <w:proofErr w:type="spellEnd"/>
            <w:r w:rsidRPr="00322B5D">
              <w:rPr>
                <w:b/>
                <w:sz w:val="16"/>
              </w:rPr>
              <w:t xml:space="preserve"> de </w:t>
            </w:r>
            <w:proofErr w:type="spellStart"/>
            <w:r w:rsidRPr="00322B5D">
              <w:rPr>
                <w:b/>
                <w:sz w:val="16"/>
              </w:rPr>
              <w:t>usuário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6F93D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Prioridade</w:t>
            </w:r>
            <w:proofErr w:type="spellEnd"/>
          </w:p>
        </w:tc>
      </w:tr>
      <w:tr w:rsidR="007B762F" w:rsidRPr="00322B5D" w14:paraId="17C26C4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FE644" w14:textId="77777777" w:rsidR="00DA6B00" w:rsidRDefault="00000000">
            <w:pPr>
              <w:spacing w:after="40"/>
            </w:pPr>
            <w:r>
              <w:rPr>
                <w:sz w:val="16"/>
              </w:rPr>
              <w:t>HU01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1A97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atleta adulto, quero criar conta e perfis por modalidade para participar das atividades e consultar meu histórico.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F80F1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6DA480B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19C25" w14:textId="77777777" w:rsidR="00DA6B00" w:rsidRDefault="00000000">
            <w:pPr>
              <w:spacing w:after="40"/>
            </w:pPr>
            <w:r>
              <w:rPr>
                <w:sz w:val="16"/>
              </w:rPr>
              <w:t>HU02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FE69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representante de time, quero criar e gerenciar elenco, convidar membros e registrar atletas convidados por partida.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D528B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58B0340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B3E6E" w14:textId="77777777" w:rsidR="00DA6B00" w:rsidRDefault="00000000">
            <w:pPr>
              <w:spacing w:after="40"/>
            </w:pPr>
            <w:r>
              <w:rPr>
                <w:sz w:val="16"/>
              </w:rPr>
              <w:t>HU03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6DA4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Como representante de time, quero </w:t>
            </w:r>
            <w:proofErr w:type="gramStart"/>
            <w:r w:rsidRPr="0062503E">
              <w:rPr>
                <w:sz w:val="16"/>
                <w:lang w:val="pt-BR"/>
              </w:rPr>
              <w:t>acionar Encontrar</w:t>
            </w:r>
            <w:proofErr w:type="gramEnd"/>
            <w:r w:rsidRPr="0062503E">
              <w:rPr>
                <w:sz w:val="16"/>
                <w:lang w:val="pt-BR"/>
              </w:rPr>
              <w:t xml:space="preserve"> partida para receber uma proposta contra time da mesma cidade e faixa de nível.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19BBC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06B9EC2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6A8C" w14:textId="77777777" w:rsidR="00DA6B00" w:rsidRDefault="00000000">
            <w:pPr>
              <w:spacing w:after="40"/>
            </w:pPr>
            <w:r>
              <w:rPr>
                <w:sz w:val="16"/>
              </w:rPr>
              <w:t>HU04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C68A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Como tenista, quero </w:t>
            </w:r>
            <w:proofErr w:type="gramStart"/>
            <w:r w:rsidRPr="0062503E">
              <w:rPr>
                <w:sz w:val="16"/>
                <w:lang w:val="pt-BR"/>
              </w:rPr>
              <w:t>acionar Encontrar</w:t>
            </w:r>
            <w:proofErr w:type="gramEnd"/>
            <w:r w:rsidRPr="0062503E">
              <w:rPr>
                <w:sz w:val="16"/>
                <w:lang w:val="pt-BR"/>
              </w:rPr>
              <w:t xml:space="preserve"> partida para receber proposta de amistoso com atleta compatível.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8C3BC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14DF7F4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43F99" w14:textId="77777777" w:rsidR="00DA6B00" w:rsidRDefault="00000000">
            <w:pPr>
              <w:spacing w:after="40"/>
            </w:pPr>
            <w:r>
              <w:rPr>
                <w:sz w:val="16"/>
              </w:rPr>
              <w:t>HU05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89E5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participante pareado, quero aceitar a proposta e negociar horário e quadra no chat até que ambos confirmem as mesmas condições.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FF7BB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6D5293E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27F10" w14:textId="77777777" w:rsidR="00DA6B00" w:rsidRDefault="00000000">
            <w:pPr>
              <w:spacing w:after="40"/>
            </w:pPr>
            <w:r>
              <w:rPr>
                <w:sz w:val="16"/>
              </w:rPr>
              <w:t>HU06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1727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representante de time, quero publicar vaga por posição para uma partida e selecionar candidatos.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F70E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0331250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1BBA6" w14:textId="77777777" w:rsidR="00DA6B00" w:rsidRDefault="00000000">
            <w:pPr>
              <w:spacing w:after="40"/>
            </w:pPr>
            <w:r>
              <w:rPr>
                <w:sz w:val="16"/>
              </w:rPr>
              <w:t>HU07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88CF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atleta de futebol, quero candidatar-me a vaga e participar como convidado apenas naquela partida.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4F2BE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14CADB2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6A516" w14:textId="77777777" w:rsidR="00DA6B00" w:rsidRDefault="00000000">
            <w:pPr>
              <w:spacing w:after="40"/>
            </w:pPr>
            <w:r>
              <w:rPr>
                <w:sz w:val="16"/>
              </w:rPr>
              <w:t>HU08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7F62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organizador, quero criar campeonato de futebol ou tênis em todos contra todos ou eliminação simples, com calendário e faixa elegível.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B8A71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7D0F235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59A9" w14:textId="77777777" w:rsidR="00DA6B00" w:rsidRDefault="00000000">
            <w:pPr>
              <w:spacing w:after="40"/>
            </w:pPr>
            <w:r>
              <w:rPr>
                <w:sz w:val="16"/>
              </w:rPr>
              <w:t>HU09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70D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organizador, quero criar prova de corrida com distância definida e controlar inscrições e resultados.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82779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00E85C4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BF7BB" w14:textId="77777777" w:rsidR="00DA6B00" w:rsidRDefault="00000000">
            <w:pPr>
              <w:spacing w:after="40"/>
            </w:pPr>
            <w:r>
              <w:rPr>
                <w:sz w:val="16"/>
              </w:rPr>
              <w:t>HU10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B981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participante, quero inscrever-me em evento gratuito ou pago e acompanhar o estado da minha vaga e do comprovante.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5F443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2F468BF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8AA2A" w14:textId="77777777" w:rsidR="00DA6B00" w:rsidRDefault="00000000">
            <w:pPr>
              <w:spacing w:after="40"/>
            </w:pPr>
            <w:r>
              <w:rPr>
                <w:sz w:val="16"/>
              </w:rPr>
              <w:t>HU11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0B10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atleta de futebol, quero informar estatísticas disponíveis por partida para compor meu ranking por posição após revisão.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6494A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2E71B65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4C578" w14:textId="77777777" w:rsidR="00DA6B00" w:rsidRDefault="00000000">
            <w:pPr>
              <w:spacing w:after="40"/>
            </w:pPr>
            <w:r>
              <w:rPr>
                <w:sz w:val="16"/>
              </w:rPr>
              <w:t>HU12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869A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representante de time, quero confirmar o placar e revisar estatísticas da minha equipe para alimentar rankings confiáveis.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A1C6F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34C67FB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C6C7C" w14:textId="77777777" w:rsidR="00DA6B00" w:rsidRDefault="00000000">
            <w:pPr>
              <w:spacing w:after="40"/>
            </w:pPr>
            <w:r>
              <w:rPr>
                <w:sz w:val="16"/>
              </w:rPr>
              <w:t>HU13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AC52F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tenista, quero confirmar o placar com o adversário e acompanhar pontos de amistosos e campeonatos.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B8ABF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12989EA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EE135" w14:textId="77777777" w:rsidR="00DA6B00" w:rsidRDefault="00000000">
            <w:pPr>
              <w:spacing w:after="40"/>
            </w:pPr>
            <w:r>
              <w:rPr>
                <w:sz w:val="16"/>
              </w:rPr>
              <w:t>HU14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718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corredor, quero registrar tempo e distância e comparar minha melhor marca por distância, distinguindo treino de prova verificada.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A9951" w14:textId="77777777" w:rsidR="00DA6B00" w:rsidRDefault="00000000">
            <w:pPr>
              <w:spacing w:after="40"/>
            </w:pPr>
            <w:r>
              <w:rPr>
                <w:sz w:val="16"/>
              </w:rPr>
              <w:t>Alta</w:t>
            </w:r>
          </w:p>
        </w:tc>
      </w:tr>
      <w:tr w:rsidR="007B762F" w:rsidRPr="00322B5D" w14:paraId="41E7E41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A570A" w14:textId="77777777" w:rsidR="00DA6B00" w:rsidRDefault="00000000">
            <w:pPr>
              <w:spacing w:after="40"/>
            </w:pPr>
            <w:r>
              <w:rPr>
                <w:sz w:val="16"/>
              </w:rPr>
              <w:t>HU15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9D83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usuário, quero sugerir quadra; como administrador, quero revisar duplicidade e dados antes da publicação.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8E86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Média</w:t>
            </w:r>
            <w:proofErr w:type="spellEnd"/>
          </w:p>
        </w:tc>
      </w:tr>
      <w:tr w:rsidR="007B762F" w:rsidRPr="00322B5D" w14:paraId="24F1FDA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66D84" w14:textId="77777777" w:rsidR="00DA6B00" w:rsidRDefault="00000000">
            <w:pPr>
              <w:spacing w:after="40"/>
            </w:pPr>
            <w:r>
              <w:rPr>
                <w:sz w:val="16"/>
              </w:rPr>
              <w:t>HU16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46A5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Como atleta, quero ativar perfil público com fotos e histórico, sem expor conversas, contato ou comprovantes.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19D7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Média</w:t>
            </w:r>
            <w:proofErr w:type="spellEnd"/>
          </w:p>
        </w:tc>
      </w:tr>
    </w:tbl>
    <w:p w14:paraId="729C9DF9" w14:textId="77777777" w:rsidR="007B762F" w:rsidRPr="00322B5D" w:rsidRDefault="007B762F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7B762F" w:rsidRPr="00F93194" w14:paraId="2FE36B8C" w14:textId="77777777">
        <w:trPr>
          <w:jc w:val="center"/>
        </w:trPr>
        <w:tc>
          <w:tcPr>
            <w:tcW w:w="9689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653D09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i/>
                <w:sz w:val="16"/>
                <w:lang w:val="pt-BR"/>
              </w:rPr>
              <w:t>Todas as funcionalidades consideradas essenciais para o MVP devem aparecer nesta seção.</w:t>
            </w:r>
          </w:p>
        </w:tc>
      </w:tr>
    </w:tbl>
    <w:p w14:paraId="42A19547" w14:textId="77777777" w:rsidR="007B762F" w:rsidRPr="00322B5D" w:rsidRDefault="00450F6B">
      <w:pPr>
        <w:pStyle w:val="Ttulo3"/>
        <w:rPr>
          <w:color w:val="auto"/>
        </w:rPr>
      </w:pPr>
      <w:r w:rsidRPr="00322B5D">
        <w:rPr>
          <w:color w:val="auto"/>
        </w:rPr>
        <w:t xml:space="preserve">1.2.2 </w:t>
      </w:r>
      <w:proofErr w:type="spellStart"/>
      <w:r w:rsidRPr="00322B5D">
        <w:rPr>
          <w:color w:val="auto"/>
        </w:rPr>
        <w:t>Regras</w:t>
      </w:r>
      <w:proofErr w:type="spellEnd"/>
      <w:r w:rsidRPr="00322B5D">
        <w:rPr>
          <w:color w:val="auto"/>
        </w:rPr>
        <w:t xml:space="preserve"> de </w:t>
      </w:r>
      <w:proofErr w:type="spellStart"/>
      <w:r w:rsidRPr="00322B5D">
        <w:rPr>
          <w:color w:val="auto"/>
        </w:rPr>
        <w:t>negócio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938"/>
      </w:tblGrid>
      <w:tr w:rsidR="007B762F" w:rsidRPr="00322B5D" w14:paraId="3D3B63C6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8A035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793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6DBCF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Regra</w:t>
            </w:r>
            <w:proofErr w:type="spellEnd"/>
            <w:r w:rsidRPr="00322B5D">
              <w:rPr>
                <w:b/>
                <w:sz w:val="16"/>
              </w:rPr>
              <w:t xml:space="preserve"> de </w:t>
            </w:r>
            <w:proofErr w:type="spellStart"/>
            <w:r w:rsidRPr="00322B5D">
              <w:rPr>
                <w:b/>
                <w:sz w:val="16"/>
              </w:rPr>
              <w:t>negócio</w:t>
            </w:r>
            <w:proofErr w:type="spellEnd"/>
          </w:p>
        </w:tc>
      </w:tr>
      <w:tr w:rsidR="007B762F" w:rsidRPr="00F93194" w14:paraId="5CB5460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7906" w14:textId="77777777" w:rsidR="00DA6B00" w:rsidRDefault="00000000">
            <w:pPr>
              <w:spacing w:after="40"/>
            </w:pPr>
            <w:r>
              <w:rPr>
                <w:sz w:val="16"/>
              </w:rPr>
              <w:t>RN01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2A9B5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Cadastro permitido apenas a pessoas com 18 anos ou mais. E-mail deve ser único; papéis dependem de vínculos com times e eventos.</w:t>
            </w:r>
          </w:p>
        </w:tc>
      </w:tr>
      <w:tr w:rsidR="007B762F" w:rsidRPr="00F93194" w14:paraId="35201210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E950" w14:textId="77777777" w:rsidR="00DA6B00" w:rsidRDefault="00000000">
            <w:pPr>
              <w:spacing w:after="40"/>
            </w:pPr>
            <w:r>
              <w:rPr>
                <w:sz w:val="16"/>
              </w:rPr>
              <w:t>RN02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25E1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Modalidades do MVP: futebol, tênis e corrida. Um atleta pode participar de vários times, mas representa um só por partida ou campeonato.</w:t>
            </w:r>
          </w:p>
        </w:tc>
      </w:tr>
      <w:tr w:rsidR="007B762F" w:rsidRPr="00F93194" w14:paraId="28C6926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1BFC3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>RN03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6E6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No futebol, cada atuação registra uma das posições Goleiro, Defesa, Meio de Campo ou Atacante; a pontuação individual é separada por posição.</w:t>
            </w:r>
          </w:p>
        </w:tc>
      </w:tr>
      <w:tr w:rsidR="007B762F" w:rsidRPr="00F93194" w14:paraId="0F34414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C4919" w14:textId="77777777" w:rsidR="00DA6B00" w:rsidRDefault="00000000">
            <w:pPr>
              <w:spacing w:after="40"/>
            </w:pPr>
            <w:r>
              <w:rPr>
                <w:sz w:val="16"/>
              </w:rPr>
              <w:t>RN04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D2B55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Encontrar partida pareia times de futebol ou tenistas da mesma cidade. Sem ranking, o participante pode enfrentar qualquer nível; após três partidas confirmadas, busca apenas </w:t>
            </w:r>
            <w:proofErr w:type="gramStart"/>
            <w:r w:rsidRPr="0062503E">
              <w:rPr>
                <w:sz w:val="16"/>
                <w:lang w:val="pt-BR"/>
              </w:rPr>
              <w:t>a mesma</w:t>
            </w:r>
            <w:proofErr w:type="gramEnd"/>
            <w:r w:rsidRPr="0062503E">
              <w:rPr>
                <w:sz w:val="16"/>
                <w:lang w:val="pt-BR"/>
              </w:rPr>
              <w:t xml:space="preserve"> faixa relativa: inicial, intermediária ou avançada.</w:t>
            </w:r>
          </w:p>
        </w:tc>
      </w:tr>
      <w:tr w:rsidR="007B762F" w:rsidRPr="00F93194" w14:paraId="4EBA476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85199" w14:textId="77777777" w:rsidR="00DA6B00" w:rsidRDefault="00000000">
            <w:pPr>
              <w:spacing w:after="40"/>
            </w:pPr>
            <w:r>
              <w:rPr>
                <w:sz w:val="16"/>
              </w:rPr>
              <w:t>RN05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F458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O pareamento cria proposta temporária e exige aceite dos dois lados. Em amistoso, chat define horário e quadra; alterações exigem novo aceite de ambos.</w:t>
            </w:r>
          </w:p>
        </w:tc>
      </w:tr>
      <w:tr w:rsidR="007B762F" w:rsidRPr="00F93194" w14:paraId="26A55F0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2C0BE" w14:textId="77777777" w:rsidR="00DA6B00" w:rsidRDefault="00000000">
            <w:pPr>
              <w:spacing w:after="40"/>
            </w:pPr>
            <w:r>
              <w:rPr>
                <w:sz w:val="16"/>
              </w:rPr>
              <w:t>RN06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90FF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Uma vaga avulsa de futebol indica posição e partida. Aceite cria vínculo de convidado apenas naquele jogo; ingresso permanente no time exige convite separado.</w:t>
            </w:r>
          </w:p>
        </w:tc>
      </w:tr>
      <w:tr w:rsidR="007B762F" w:rsidRPr="00F93194" w14:paraId="3DA2D0BC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A63A9" w14:textId="77777777" w:rsidR="00DA6B00" w:rsidRDefault="00000000">
            <w:pPr>
              <w:spacing w:after="40"/>
            </w:pPr>
            <w:r>
              <w:rPr>
                <w:sz w:val="16"/>
              </w:rPr>
              <w:t>RN07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E0A0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Quadra sugerida por usuário autenticado só entra no catálogo público após revisão administrativa. Enquanto pendente, pode constar provisoriamente apenas na partida que a indicou.</w:t>
            </w:r>
          </w:p>
        </w:tc>
      </w:tr>
      <w:tr w:rsidR="007B762F" w:rsidRPr="00F93194" w14:paraId="3A0D9489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E8641" w14:textId="77777777" w:rsidR="00DA6B00" w:rsidRDefault="00000000">
            <w:pPr>
              <w:spacing w:after="40"/>
            </w:pPr>
            <w:r>
              <w:rPr>
                <w:sz w:val="16"/>
              </w:rPr>
              <w:t>RN08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129C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 reserva física da quadra ocorre com o local, fora do Arena. O aplicativo registra o estado da reserva sem afirmar disponibilidade não confirmada.</w:t>
            </w:r>
          </w:p>
        </w:tc>
      </w:tr>
      <w:tr w:rsidR="007B762F" w:rsidRPr="00F93194" w14:paraId="1AD93F3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8174C" w14:textId="77777777" w:rsidR="00DA6B00" w:rsidRDefault="00000000">
            <w:pPr>
              <w:spacing w:after="40"/>
            </w:pPr>
            <w:r>
              <w:rPr>
                <w:sz w:val="16"/>
              </w:rPr>
              <w:t>RN09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29C0B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Placar de futebol entra no ranking após confirmação idêntica dos representantes dos dois times. Em campeonato, o organizador resolve divergência e registra a decisão.</w:t>
            </w:r>
          </w:p>
        </w:tc>
      </w:tr>
      <w:tr w:rsidR="007B762F" w:rsidRPr="00322B5D" w14:paraId="62CE3F1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C0112" w14:textId="77777777" w:rsidR="00DA6B00" w:rsidRDefault="00000000">
            <w:pPr>
              <w:spacing w:after="40"/>
            </w:pPr>
            <w:r>
              <w:rPr>
                <w:sz w:val="16"/>
              </w:rPr>
              <w:t>RN10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1D752" w14:textId="77777777" w:rsidR="00DA6B00" w:rsidRDefault="00000000">
            <w:pPr>
              <w:spacing w:after="40"/>
            </w:pPr>
            <w:r w:rsidRPr="0062503E">
              <w:rPr>
                <w:sz w:val="16"/>
                <w:lang w:val="pt-BR"/>
              </w:rPr>
              <w:t xml:space="preserve">Atleta informa estatísticas opcionais de futebol. Representante do próprio time revisa; adversário pode contestar antes da pontuação. </w:t>
            </w:r>
            <w:r>
              <w:rPr>
                <w:sz w:val="16"/>
              </w:rPr>
              <w:t xml:space="preserve">Campo </w:t>
            </w:r>
            <w:proofErr w:type="spellStart"/>
            <w:r>
              <w:rPr>
                <w:sz w:val="16"/>
              </w:rPr>
              <w:t>vazio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</w:rPr>
              <w:t>não</w:t>
            </w:r>
            <w:proofErr w:type="spellEnd"/>
            <w:proofErr w:type="gramEnd"/>
            <w:r>
              <w:rPr>
                <w:sz w:val="16"/>
              </w:rPr>
              <w:t xml:space="preserve"> soma nem </w:t>
            </w:r>
            <w:proofErr w:type="spellStart"/>
            <w:r>
              <w:rPr>
                <w:sz w:val="16"/>
              </w:rPr>
              <w:t>penaliza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B762F" w:rsidRPr="00322B5D" w14:paraId="239F1DF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6B763" w14:textId="77777777" w:rsidR="00DA6B00" w:rsidRDefault="00000000">
            <w:pPr>
              <w:spacing w:after="40"/>
            </w:pPr>
            <w:r>
              <w:rPr>
                <w:sz w:val="16"/>
              </w:rPr>
              <w:t>RN11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611A1" w14:textId="77777777" w:rsidR="00DA6B00" w:rsidRDefault="00000000">
            <w:pPr>
              <w:spacing w:after="40"/>
            </w:pPr>
            <w:r w:rsidRPr="0062503E">
              <w:rPr>
                <w:sz w:val="16"/>
                <w:lang w:val="pt-BR"/>
              </w:rPr>
              <w:t xml:space="preserve">Ranking individual de futebol usa partidas confirmadas das últimas 52 semanas e média por partida na posição, com mínimo de três jogos para classificação principal. </w:t>
            </w:r>
            <w:r>
              <w:rPr>
                <w:sz w:val="16"/>
              </w:rPr>
              <w:t xml:space="preserve">Antes </w:t>
            </w:r>
            <w:proofErr w:type="spellStart"/>
            <w:r>
              <w:rPr>
                <w:sz w:val="16"/>
              </w:rPr>
              <w:t>disso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números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provisórios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perfil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B762F" w:rsidRPr="00F93194" w14:paraId="1CFB76E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D435B" w14:textId="77777777" w:rsidR="00DA6B00" w:rsidRDefault="00000000">
            <w:pPr>
              <w:spacing w:after="40"/>
            </w:pPr>
            <w:r>
              <w:rPr>
                <w:sz w:val="16"/>
              </w:rPr>
              <w:t>RN12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DBD7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Pontos individuais por partida: presença 1; vitória 3, empate 1, derrota 0; gol 1; assistência 1; estatística específica da posição 0,5 por ocorrência, limitada a 4 pontos por partida.</w:t>
            </w:r>
          </w:p>
        </w:tc>
      </w:tr>
      <w:tr w:rsidR="007B762F" w:rsidRPr="00322B5D" w14:paraId="2A1AB62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D0D39" w14:textId="77777777" w:rsidR="00DA6B00" w:rsidRDefault="00000000">
            <w:pPr>
              <w:spacing w:after="40"/>
            </w:pPr>
            <w:r>
              <w:rPr>
                <w:sz w:val="16"/>
              </w:rPr>
              <w:t>RN13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14255" w14:textId="77777777" w:rsidR="00DA6B00" w:rsidRDefault="00000000">
            <w:pPr>
              <w:spacing w:after="40"/>
            </w:pPr>
            <w:r w:rsidRPr="0062503E">
              <w:rPr>
                <w:sz w:val="16"/>
                <w:lang w:val="pt-BR"/>
              </w:rPr>
              <w:t xml:space="preserve">Estatística específica: defesa do Goleiro, desarme da Defesa, passe decisivo do Meio de Campo e finalização no alvo do Atacante. </w:t>
            </w:r>
            <w:proofErr w:type="spellStart"/>
            <w:r>
              <w:rPr>
                <w:sz w:val="16"/>
              </w:rPr>
              <w:t>Gols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assistências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podem</w:t>
            </w:r>
            <w:proofErr w:type="spellEnd"/>
            <w:r>
              <w:rPr>
                <w:sz w:val="16"/>
              </w:rPr>
              <w:t xml:space="preserve"> ser </w:t>
            </w:r>
            <w:proofErr w:type="spellStart"/>
            <w:r>
              <w:rPr>
                <w:sz w:val="16"/>
              </w:rPr>
              <w:t>registrados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qualquer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posição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B762F" w:rsidRPr="00F93194" w14:paraId="30BCDE78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BF3ED" w14:textId="77777777" w:rsidR="00DA6B00" w:rsidRDefault="00000000">
            <w:pPr>
              <w:spacing w:after="40"/>
            </w:pPr>
            <w:r>
              <w:rPr>
                <w:sz w:val="16"/>
              </w:rPr>
              <w:t>RN14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9B68B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Ranking de times de futebol considera jogos confirmados das últimas 52 semanas: vitória 3, empate 1, derrota 0; desempates por saldo de gols, gols marcados e menor número de partidas.</w:t>
            </w:r>
          </w:p>
        </w:tc>
      </w:tr>
      <w:tr w:rsidR="007B762F" w:rsidRPr="00F93194" w14:paraId="48CCA43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F71B1" w14:textId="77777777" w:rsidR="00DA6B00" w:rsidRDefault="00000000">
            <w:pPr>
              <w:spacing w:after="40"/>
            </w:pPr>
            <w:r>
              <w:rPr>
                <w:sz w:val="16"/>
              </w:rPr>
              <w:t>RN15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73CF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No tênis, ambos os atletas confirmam o mesmo placar, inclusive em campeonato. Partida pendente ou divergente não pontua. A janela do ranking é de 52 semanas.</w:t>
            </w:r>
          </w:p>
        </w:tc>
      </w:tr>
      <w:tr w:rsidR="007B762F" w:rsidRPr="00F93194" w14:paraId="26FAC50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5A268" w14:textId="77777777" w:rsidR="00DA6B00" w:rsidRDefault="00000000">
            <w:pPr>
              <w:spacing w:after="40"/>
            </w:pPr>
            <w:r>
              <w:rPr>
                <w:sz w:val="16"/>
              </w:rPr>
              <w:t>RN16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45F5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Vitória de tênis confirmada vale 10 pontos, em amistoso ou campeonato. Com ao menos quatro inscritos confirmados, campeonato concede bônus: campeão 40, vice 20, terceiro e quarto 10 cada.</w:t>
            </w:r>
          </w:p>
        </w:tc>
      </w:tr>
      <w:tr w:rsidR="007B762F" w:rsidRPr="00F93194" w14:paraId="4343ABC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491E0" w14:textId="77777777" w:rsidR="00DA6B00" w:rsidRDefault="00000000">
            <w:pPr>
              <w:spacing w:after="40"/>
            </w:pPr>
            <w:r>
              <w:rPr>
                <w:sz w:val="16"/>
              </w:rPr>
              <w:t>RN17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D286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Corrida possui ranking individual por distância padrão, ordenado pelo melhor tempo nas últimas 52 semanas. Treino autodeclarado e prova confirmada podem pontuar, com origem visível; outras distâncias ficam no histórico.</w:t>
            </w:r>
          </w:p>
        </w:tc>
      </w:tr>
      <w:tr w:rsidR="007B762F" w:rsidRPr="00F93194" w14:paraId="42553C82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26350" w14:textId="77777777" w:rsidR="00DA6B00" w:rsidRDefault="00000000">
            <w:pPr>
              <w:spacing w:after="40"/>
            </w:pPr>
            <w:r>
              <w:rPr>
                <w:sz w:val="16"/>
              </w:rPr>
              <w:t>RN18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8C25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Eventos podem ser abertos ou restritos a uma faixa de nível. Sem ranking, inscrição só em evento aberto. Futebol consulta nível do time; tênis, do atleta; corrida, da distância da prova.</w:t>
            </w:r>
          </w:p>
        </w:tc>
      </w:tr>
      <w:tr w:rsidR="007B762F" w:rsidRPr="00322B5D" w14:paraId="423ACA7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F0F15" w14:textId="77777777" w:rsidR="00DA6B00" w:rsidRDefault="00000000">
            <w:pPr>
              <w:spacing w:after="40"/>
            </w:pPr>
            <w:r>
              <w:rPr>
                <w:sz w:val="16"/>
              </w:rPr>
              <w:t>RN19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279E4" w14:textId="77777777" w:rsidR="00DA6B00" w:rsidRDefault="00000000">
            <w:pPr>
              <w:spacing w:after="40"/>
            </w:pPr>
            <w:r w:rsidRPr="0062503E">
              <w:rPr>
                <w:sz w:val="16"/>
                <w:lang w:val="pt-BR"/>
              </w:rPr>
              <w:t xml:space="preserve">Campeonatos de futebol e tênis oferecem todos contra todos ou eliminação simples. </w:t>
            </w:r>
            <w:proofErr w:type="spellStart"/>
            <w:r>
              <w:rPr>
                <w:sz w:val="16"/>
              </w:rPr>
              <w:t>Partidas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campeonato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agendadas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previamente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organizador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B762F" w:rsidRPr="00F93194" w14:paraId="62855432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F844" w14:textId="77777777" w:rsidR="00DA6B00" w:rsidRDefault="00000000">
            <w:pPr>
              <w:spacing w:after="40"/>
            </w:pPr>
            <w:r>
              <w:rPr>
                <w:sz w:val="16"/>
              </w:rPr>
              <w:t>RN20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23C05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Eventos pagos exigem aprovação administrativa para publicação. Pagamento ocorre fora do Arena; participante envia comprovante privado e organizador aprova ou rejeita com motivo.</w:t>
            </w:r>
          </w:p>
        </w:tc>
      </w:tr>
      <w:tr w:rsidR="007B762F" w:rsidRPr="00F93194" w14:paraId="233678A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BEDD6" w14:textId="77777777" w:rsidR="00DA6B00" w:rsidRDefault="00000000">
            <w:pPr>
              <w:spacing w:after="40"/>
            </w:pPr>
            <w:r>
              <w:rPr>
                <w:sz w:val="16"/>
              </w:rPr>
              <w:t>RN21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0054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Inscrição paga reserva vaga até o primeiro limite: 48 horas após inscrição ou 12 horas antes do evento. Inscrição paga encerra 12 horas antes; sem comprovante no prazo, a vaga é liberada.</w:t>
            </w:r>
          </w:p>
        </w:tc>
      </w:tr>
      <w:tr w:rsidR="007B762F" w:rsidRPr="00322B5D" w14:paraId="461DFBB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EDFF3" w14:textId="77777777" w:rsidR="00DA6B00" w:rsidRDefault="00000000">
            <w:pPr>
              <w:spacing w:after="40"/>
            </w:pPr>
            <w:r>
              <w:rPr>
                <w:sz w:val="16"/>
              </w:rPr>
              <w:t>RN22</w:t>
            </w:r>
          </w:p>
        </w:tc>
        <w:tc>
          <w:tcPr>
            <w:tcW w:w="79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26C34" w14:textId="77777777" w:rsidR="00DA6B00" w:rsidRDefault="00000000">
            <w:pPr>
              <w:spacing w:after="40"/>
            </w:pPr>
            <w:r w:rsidRPr="0062503E">
              <w:rPr>
                <w:sz w:val="16"/>
                <w:lang w:val="pt-BR"/>
              </w:rPr>
              <w:t xml:space="preserve">Perfil público depende de ativação do atleta. Fotos, rankings e histórico podem aparecer; contato, conversas e comprovantes permanecem privados. </w:t>
            </w:r>
            <w:proofErr w:type="spellStart"/>
            <w:r>
              <w:rPr>
                <w:sz w:val="16"/>
              </w:rPr>
              <w:t>Vídeos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integram</w:t>
            </w:r>
            <w:proofErr w:type="spellEnd"/>
            <w:r>
              <w:rPr>
                <w:sz w:val="16"/>
              </w:rPr>
              <w:t xml:space="preserve"> o MVP.</w:t>
            </w:r>
          </w:p>
        </w:tc>
      </w:tr>
    </w:tbl>
    <w:p w14:paraId="074E090D" w14:textId="77777777" w:rsidR="007B762F" w:rsidRPr="00322B5D" w:rsidRDefault="007B762F">
      <w:pPr>
        <w:spacing w:after="0"/>
      </w:pPr>
    </w:p>
    <w:p w14:paraId="57BDF756" w14:textId="77777777" w:rsidR="007B762F" w:rsidRPr="00322B5D" w:rsidRDefault="00450F6B">
      <w:pPr>
        <w:pStyle w:val="Ttulo3"/>
        <w:rPr>
          <w:color w:val="auto"/>
        </w:rPr>
      </w:pPr>
      <w:r w:rsidRPr="00322B5D">
        <w:rPr>
          <w:color w:val="auto"/>
        </w:rPr>
        <w:lastRenderedPageBreak/>
        <w:t xml:space="preserve">1.2.3 </w:t>
      </w:r>
      <w:proofErr w:type="spellStart"/>
      <w:r w:rsidRPr="00322B5D">
        <w:rPr>
          <w:color w:val="auto"/>
        </w:rPr>
        <w:t>Requisitos</w:t>
      </w:r>
      <w:proofErr w:type="spellEnd"/>
      <w:r w:rsidRPr="00322B5D">
        <w:rPr>
          <w:color w:val="auto"/>
        </w:rPr>
        <w:t xml:space="preserve"> </w:t>
      </w:r>
      <w:proofErr w:type="spellStart"/>
      <w:proofErr w:type="gramStart"/>
      <w:r w:rsidRPr="00322B5D">
        <w:rPr>
          <w:color w:val="auto"/>
        </w:rPr>
        <w:t>não</w:t>
      </w:r>
      <w:proofErr w:type="spellEnd"/>
      <w:proofErr w:type="gramEnd"/>
      <w:r w:rsidRPr="00322B5D">
        <w:rPr>
          <w:color w:val="auto"/>
        </w:rPr>
        <w:t xml:space="preserve"> </w:t>
      </w:r>
      <w:proofErr w:type="spellStart"/>
      <w:r w:rsidRPr="00322B5D">
        <w:rPr>
          <w:color w:val="auto"/>
        </w:rPr>
        <w:t>funcionais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</w:tblGrid>
      <w:tr w:rsidR="007B762F" w:rsidRPr="00322B5D" w14:paraId="25AB221D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68040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2E135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Categoria</w:t>
            </w:r>
            <w:proofErr w:type="spellEnd"/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6C72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Requisito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não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funcional</w:t>
            </w:r>
            <w:proofErr w:type="spellEnd"/>
          </w:p>
        </w:tc>
      </w:tr>
      <w:tr w:rsidR="007B762F" w:rsidRPr="00F93194" w14:paraId="377322B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87E10" w14:textId="77777777" w:rsidR="00DA6B00" w:rsidRDefault="00000000">
            <w:pPr>
              <w:spacing w:after="40"/>
            </w:pPr>
            <w:r>
              <w:rPr>
                <w:sz w:val="16"/>
              </w:rPr>
              <w:t>RNF01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9094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Usabilidade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4A32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Fluxos de cadastro, busca, candidatura, inscrição e confirmação exibem estado, próximo passo, erro recuperável e retorno após cada ação.</w:t>
            </w:r>
          </w:p>
        </w:tc>
      </w:tr>
      <w:tr w:rsidR="007B762F" w:rsidRPr="00F93194" w14:paraId="5ACF9D2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8D9AB" w14:textId="77777777" w:rsidR="00DA6B00" w:rsidRDefault="00000000">
            <w:pPr>
              <w:spacing w:after="40"/>
            </w:pPr>
            <w:r>
              <w:rPr>
                <w:sz w:val="16"/>
              </w:rPr>
              <w:t>RNF02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35EA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Segurança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1CA0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Autenticação nas ações de alteração; senhas protegidas; autorização por vínculo; comprovantes e chat visíveis apenas aos participantes autorizados.</w:t>
            </w:r>
          </w:p>
        </w:tc>
      </w:tr>
      <w:tr w:rsidR="007B762F" w:rsidRPr="00F93194" w14:paraId="5BB51EF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D70EE" w14:textId="77777777" w:rsidR="00DA6B00" w:rsidRDefault="00000000">
            <w:pPr>
              <w:spacing w:after="40"/>
            </w:pPr>
            <w:r>
              <w:rPr>
                <w:sz w:val="16"/>
              </w:rPr>
              <w:t>RNF03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2536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Desempenho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629F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Meta de até 3 segundos para listagens e perfis sob carga de teste definida antes da implementação; medir percentis e condições do ensaio.</w:t>
            </w:r>
          </w:p>
        </w:tc>
      </w:tr>
      <w:tr w:rsidR="007B762F" w:rsidRPr="00F93194" w14:paraId="2F8E304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16D41" w14:textId="77777777" w:rsidR="00DA6B00" w:rsidRDefault="00000000">
            <w:pPr>
              <w:spacing w:after="40"/>
            </w:pPr>
            <w:r>
              <w:rPr>
                <w:sz w:val="16"/>
              </w:rPr>
              <w:t>RNF04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935B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Compatibilidade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DDAC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Web responsiva em navegadores atuais e app </w:t>
            </w:r>
            <w:proofErr w:type="spellStart"/>
            <w:r w:rsidRPr="0062503E">
              <w:rPr>
                <w:sz w:val="16"/>
                <w:lang w:val="pt-BR"/>
              </w:rPr>
              <w:t>React</w:t>
            </w:r>
            <w:proofErr w:type="spellEnd"/>
            <w:r w:rsidRPr="0062503E">
              <w:rPr>
                <w:sz w:val="16"/>
                <w:lang w:val="pt-BR"/>
              </w:rPr>
              <w:t xml:space="preserve"> </w:t>
            </w:r>
            <w:proofErr w:type="spellStart"/>
            <w:r w:rsidRPr="0062503E">
              <w:rPr>
                <w:sz w:val="16"/>
                <w:lang w:val="pt-BR"/>
              </w:rPr>
              <w:t>Native</w:t>
            </w:r>
            <w:proofErr w:type="spellEnd"/>
            <w:r w:rsidRPr="0062503E">
              <w:rPr>
                <w:sz w:val="16"/>
                <w:lang w:val="pt-BR"/>
              </w:rPr>
              <w:t>/Expo para Android e iOS; matriz de versões de teste será registrada.</w:t>
            </w:r>
          </w:p>
        </w:tc>
      </w:tr>
      <w:tr w:rsidR="007B762F" w:rsidRPr="00F93194" w14:paraId="66499E5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FBC22" w14:textId="77777777" w:rsidR="00DA6B00" w:rsidRDefault="00000000">
            <w:pPr>
              <w:spacing w:after="40"/>
            </w:pPr>
            <w:r>
              <w:rPr>
                <w:sz w:val="16"/>
              </w:rPr>
              <w:t>RNF05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14D1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Acessibilidade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7B5E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Controles rotulados, foco visível, navegação por teclado na web, contraste adequado e texto alternativo em imagens relevantes.</w:t>
            </w:r>
          </w:p>
        </w:tc>
      </w:tr>
      <w:tr w:rsidR="007B762F" w:rsidRPr="00F93194" w14:paraId="4C1CCF95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BE6B1" w14:textId="77777777" w:rsidR="00DA6B00" w:rsidRDefault="00000000">
            <w:pPr>
              <w:spacing w:after="40"/>
            </w:pPr>
            <w:r>
              <w:rPr>
                <w:sz w:val="16"/>
              </w:rPr>
              <w:t>RNF06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DD68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Confiabilidade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C357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Operações de inscrição, aceite bilateral e confirmação de resultado devem evitar duplicidade e preservar estado consistente em reenvio.</w:t>
            </w:r>
          </w:p>
        </w:tc>
      </w:tr>
      <w:tr w:rsidR="007B762F" w:rsidRPr="00F93194" w14:paraId="7828191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45270" w14:textId="77777777" w:rsidR="00DA6B00" w:rsidRDefault="00000000">
            <w:pPr>
              <w:spacing w:after="40"/>
            </w:pPr>
            <w:r>
              <w:rPr>
                <w:sz w:val="16"/>
              </w:rPr>
              <w:t>RNF07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34D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Privacidade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788C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Perfil público </w:t>
            </w:r>
            <w:proofErr w:type="spellStart"/>
            <w:r w:rsidRPr="0062503E">
              <w:rPr>
                <w:sz w:val="16"/>
                <w:lang w:val="pt-BR"/>
              </w:rPr>
              <w:t>opt-in</w:t>
            </w:r>
            <w:proofErr w:type="spellEnd"/>
            <w:r w:rsidRPr="0062503E">
              <w:rPr>
                <w:sz w:val="16"/>
                <w:lang w:val="pt-BR"/>
              </w:rPr>
              <w:t>; arquivos de comprovante com acesso restrito; ações administrativas e de confirmação registradas para auditoria.</w:t>
            </w:r>
          </w:p>
        </w:tc>
      </w:tr>
      <w:tr w:rsidR="007B762F" w:rsidRPr="00F93194" w14:paraId="532E088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80B95" w14:textId="77777777" w:rsidR="00DA6B00" w:rsidRDefault="00000000">
            <w:pPr>
              <w:spacing w:after="40"/>
            </w:pPr>
            <w:r>
              <w:rPr>
                <w:sz w:val="16"/>
              </w:rPr>
              <w:t>RNF08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26D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Manutenção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B425F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Módulos separados por domínio, migrações </w:t>
            </w:r>
            <w:proofErr w:type="spellStart"/>
            <w:r w:rsidRPr="0062503E">
              <w:rPr>
                <w:sz w:val="16"/>
                <w:lang w:val="pt-BR"/>
              </w:rPr>
              <w:t>versionadas</w:t>
            </w:r>
            <w:proofErr w:type="spellEnd"/>
            <w:r w:rsidRPr="0062503E">
              <w:rPr>
                <w:sz w:val="16"/>
                <w:lang w:val="pt-BR"/>
              </w:rPr>
              <w:t>, validação de entrada e testes automatizados dos cálculos de ranking.</w:t>
            </w:r>
          </w:p>
        </w:tc>
      </w:tr>
    </w:tbl>
    <w:p w14:paraId="280B2BD2" w14:textId="77777777" w:rsidR="007B762F" w:rsidRPr="0062503E" w:rsidRDefault="007B762F">
      <w:pPr>
        <w:spacing w:after="0"/>
        <w:rPr>
          <w:lang w:val="pt-BR"/>
        </w:rPr>
      </w:pPr>
    </w:p>
    <w:p w14:paraId="4F9CD0E9" w14:textId="77777777" w:rsidR="007B762F" w:rsidRPr="0062503E" w:rsidRDefault="00450F6B">
      <w:pPr>
        <w:rPr>
          <w:lang w:val="pt-BR"/>
        </w:rPr>
      </w:pPr>
      <w:r w:rsidRPr="0062503E">
        <w:rPr>
          <w:lang w:val="pt-BR"/>
        </w:rPr>
        <w:br w:type="page"/>
      </w:r>
    </w:p>
    <w:p w14:paraId="4E074845" w14:textId="77777777" w:rsidR="007B762F" w:rsidRPr="0062503E" w:rsidRDefault="00450F6B">
      <w:pPr>
        <w:pStyle w:val="Ttulo1"/>
        <w:rPr>
          <w:color w:val="auto"/>
          <w:lang w:val="pt-BR"/>
        </w:rPr>
      </w:pPr>
      <w:r w:rsidRPr="0062503E">
        <w:rPr>
          <w:color w:val="auto"/>
          <w:lang w:val="pt-BR"/>
        </w:rPr>
        <w:lastRenderedPageBreak/>
        <w:t>2. PROJETO DE SOFTWARE</w:t>
      </w:r>
    </w:p>
    <w:p w14:paraId="086C5FCD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2.1 Projeto de interface com usuário</w:t>
      </w:r>
    </w:p>
    <w:p w14:paraId="40A4020E" w14:textId="77777777" w:rsidR="007B762F" w:rsidRPr="00322B5D" w:rsidRDefault="00F13FA7">
      <w:pPr>
        <w:pStyle w:val="Ttulo3"/>
        <w:rPr>
          <w:color w:val="auto"/>
        </w:rPr>
      </w:pPr>
      <w:r>
        <w:rPr>
          <w:color w:val="auto"/>
        </w:rPr>
        <w:t xml:space="preserve">Tela 1: </w:t>
      </w:r>
      <w:proofErr w:type="spellStart"/>
      <w:r>
        <w:rPr>
          <w:color w:val="auto"/>
        </w:rPr>
        <w:t>Descobrir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oportunidades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4B5BA20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FB0F8" w14:textId="77777777" w:rsidR="007B762F" w:rsidRPr="00322B5D" w:rsidRDefault="00F13FA7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50AC8" w14:textId="77777777" w:rsidR="007B762F" w:rsidRPr="00322B5D" w:rsidRDefault="00F13FA7">
            <w:pPr>
              <w:spacing w:after="40"/>
              <w:jc w:val="center"/>
            </w:pPr>
            <w:proofErr w:type="spellStart"/>
            <w:r>
              <w:rPr>
                <w:b/>
                <w:sz w:val="16"/>
              </w:rPr>
              <w:t>Descrição</w:t>
            </w:r>
            <w:proofErr w:type="spellEnd"/>
          </w:p>
        </w:tc>
      </w:tr>
      <w:tr w:rsidR="007B762F" w:rsidRPr="00F93194" w14:paraId="7E2B9F4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4AF42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t>Objetivo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tela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424FB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Encontrar amistoso entre times ou tenistas e descobrir vagas por posição no futebol, com filtros por modalidade e cidade.</w:t>
            </w:r>
          </w:p>
        </w:tc>
      </w:tr>
      <w:tr w:rsidR="007B762F" w:rsidRPr="00F93194" w14:paraId="2A12397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53EE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t>Usuário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utilizará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5D11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Atleta de futebol, tenista e representante de time.</w:t>
            </w:r>
          </w:p>
        </w:tc>
      </w:tr>
      <w:tr w:rsidR="007B762F" w:rsidRPr="00F93194" w14:paraId="3109258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35E3A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t>Principais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funcionalidades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2A24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Buscar adversário da mesma cidade; mostrar faixa de nível ou estado sem ranking; receber proposta temporária; aceitar ou recusar; acessar chat após aceite; consultar vagas, candidatar-se e acompanhar decisão.</w:t>
            </w:r>
          </w:p>
        </w:tc>
      </w:tr>
      <w:tr w:rsidR="007B762F" w:rsidRPr="00322B5D" w14:paraId="09806EF8" w14:textId="77777777" w:rsidTr="00F13FA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1D023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t>Protótipo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AA09D" w14:textId="77777777" w:rsidR="007B762F" w:rsidRPr="00322B5D" w:rsidRDefault="00F13FA7">
            <w:pPr>
              <w:spacing w:after="40"/>
            </w:pPr>
            <w:r>
              <w:rPr>
                <w:noProof/>
                <w:sz w:val="16"/>
              </w:rPr>
              <w:drawing>
                <wp:inline distT="0" distB="0" distL="0" distR="0" wp14:anchorId="1A01CDBB" wp14:editId="21E7ED91">
                  <wp:extent cx="3937000" cy="2362070"/>
                  <wp:effectExtent l="0" t="0" r="6350" b="635"/>
                  <wp:docPr id="571098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098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DE1F5" w14:textId="77777777" w:rsidR="007B762F" w:rsidRPr="00322B5D" w:rsidRDefault="007B762F">
      <w:pPr>
        <w:spacing w:after="0"/>
      </w:pPr>
    </w:p>
    <w:p w14:paraId="3E4240E1" w14:textId="77777777" w:rsidR="007B762F" w:rsidRPr="00322B5D" w:rsidRDefault="00F13FA7">
      <w:pPr>
        <w:pStyle w:val="Ttulo3"/>
        <w:rPr>
          <w:color w:val="auto"/>
        </w:rPr>
      </w:pPr>
      <w:r>
        <w:rPr>
          <w:color w:val="auto"/>
        </w:rPr>
        <w:t xml:space="preserve">Tela 2: </w:t>
      </w:r>
      <w:proofErr w:type="spellStart"/>
      <w:r>
        <w:rPr>
          <w:color w:val="auto"/>
        </w:rPr>
        <w:t>Perfil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esportivo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68BF4DB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FDF84" w14:textId="77777777" w:rsidR="007B762F" w:rsidRPr="00322B5D" w:rsidRDefault="00F13FA7">
            <w:pPr>
              <w:spacing w:after="4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E9461" w14:textId="77777777" w:rsidR="007B762F" w:rsidRPr="00322B5D" w:rsidRDefault="00F13FA7">
            <w:pPr>
              <w:spacing w:after="40"/>
              <w:jc w:val="center"/>
            </w:pPr>
            <w:proofErr w:type="spellStart"/>
            <w:r>
              <w:rPr>
                <w:b/>
                <w:sz w:val="16"/>
              </w:rPr>
              <w:t>Descrição</w:t>
            </w:r>
            <w:proofErr w:type="spellEnd"/>
          </w:p>
        </w:tc>
      </w:tr>
      <w:tr w:rsidR="007B762F" w:rsidRPr="00F93194" w14:paraId="7204B18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63949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t>Objetivo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tela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04F0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Exibir trajetória por modalidade, posição no futebol, time e distância na corrida, distinguindo dados provisórios, autodeclarados e verificados.</w:t>
            </w:r>
          </w:p>
        </w:tc>
      </w:tr>
      <w:tr w:rsidR="007B762F" w:rsidRPr="00F93194" w14:paraId="51DBABC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AACA2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t>Usuário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utilizará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D859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Atleta titular; visitante apenas quando o perfil estiver público.</w:t>
            </w:r>
          </w:p>
        </w:tc>
      </w:tr>
      <w:tr w:rsidR="007B762F" w:rsidRPr="00F93194" w14:paraId="22E9548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ADA85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t>Principais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funcionalidades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E149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Ativar/desativar visibilidade; consultar histórico e rankings; publicar fotos; mostrar status de procura. Conversas, contato e comprovantes não são públicos. Vídeos são futuros.</w:t>
            </w:r>
          </w:p>
        </w:tc>
      </w:tr>
      <w:tr w:rsidR="007B762F" w:rsidRPr="00322B5D" w14:paraId="10E304A7" w14:textId="77777777" w:rsidTr="00F13FA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D81C2" w14:textId="77777777" w:rsidR="007B762F" w:rsidRPr="00322B5D" w:rsidRDefault="00F13FA7">
            <w:pPr>
              <w:spacing w:after="40"/>
            </w:pPr>
            <w:proofErr w:type="spellStart"/>
            <w:r>
              <w:rPr>
                <w:sz w:val="16"/>
              </w:rPr>
              <w:lastRenderedPageBreak/>
              <w:t>Protótipo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7D5D4" w14:textId="77777777" w:rsidR="007B762F" w:rsidRPr="00322B5D" w:rsidRDefault="00F13FA7">
            <w:pPr>
              <w:spacing w:after="40"/>
            </w:pPr>
            <w:r>
              <w:rPr>
                <w:noProof/>
                <w:sz w:val="16"/>
              </w:rPr>
              <w:drawing>
                <wp:inline distT="0" distB="0" distL="0" distR="0" wp14:anchorId="2E9C57BA" wp14:editId="2D99C509">
                  <wp:extent cx="3937000" cy="2362070"/>
                  <wp:effectExtent l="0" t="0" r="6350" b="635"/>
                  <wp:docPr id="207905636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563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63DF3" w14:textId="77777777" w:rsidR="007B762F" w:rsidRPr="00322B5D" w:rsidRDefault="007B762F">
      <w:pPr>
        <w:spacing w:after="0"/>
      </w:pPr>
    </w:p>
    <w:p w14:paraId="6BF397D3" w14:textId="77777777" w:rsidR="00F13FA7" w:rsidRPr="00F13FA7" w:rsidRDefault="00F13FA7" w:rsidP="00F13FA7">
      <w:pPr>
        <w:pStyle w:val="Ttulo3"/>
      </w:pPr>
      <w:r w:rsidRPr="00F13FA7">
        <w:t xml:space="preserve">Tela 3: Times e </w:t>
      </w:r>
      <w:proofErr w:type="spellStart"/>
      <w:r w:rsidRPr="00F13FA7">
        <w:t>campeonatos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9"/>
        <w:gridCol w:w="6350"/>
      </w:tblGrid>
      <w:tr w:rsidR="00F13FA7" w:rsidRPr="00F13FA7" w14:paraId="3D1BAA9A" w14:textId="77777777" w:rsidTr="00F13FA7">
        <w:trPr>
          <w:tblHeader/>
        </w:trPr>
        <w:tc>
          <w:tcPr>
            <w:tcW w:w="4914" w:type="dxa"/>
            <w:shd w:val="clear" w:color="auto" w:fill="D9EAF7"/>
          </w:tcPr>
          <w:p w14:paraId="7B145FED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r>
              <w:rPr>
                <w:b/>
                <w:i w:val="0"/>
                <w:color w:val="auto"/>
                <w:sz w:val="16"/>
              </w:rPr>
              <w:t>Item</w:t>
            </w:r>
          </w:p>
        </w:tc>
        <w:tc>
          <w:tcPr>
            <w:tcW w:w="4915" w:type="dxa"/>
            <w:shd w:val="clear" w:color="auto" w:fill="D9EAF7"/>
          </w:tcPr>
          <w:p w14:paraId="57B1050D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proofErr w:type="spellStart"/>
            <w:r>
              <w:rPr>
                <w:b/>
                <w:i w:val="0"/>
                <w:color w:val="auto"/>
                <w:sz w:val="16"/>
              </w:rPr>
              <w:t>Descrição</w:t>
            </w:r>
            <w:proofErr w:type="spellEnd"/>
          </w:p>
        </w:tc>
      </w:tr>
      <w:tr w:rsidR="00F13FA7" w:rsidRPr="00F93194" w14:paraId="765E52B1" w14:textId="77777777" w:rsidTr="00F13FA7">
        <w:tc>
          <w:tcPr>
            <w:tcW w:w="4914" w:type="dxa"/>
          </w:tcPr>
          <w:p w14:paraId="696C987B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t>Objetivo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da </w:t>
            </w:r>
            <w:proofErr w:type="spellStart"/>
            <w:r>
              <w:rPr>
                <w:i w:val="0"/>
                <w:color w:val="auto"/>
                <w:sz w:val="16"/>
              </w:rPr>
              <w:t>tela</w:t>
            </w:r>
            <w:proofErr w:type="spellEnd"/>
          </w:p>
        </w:tc>
        <w:tc>
          <w:tcPr>
            <w:tcW w:w="4915" w:type="dxa"/>
          </w:tcPr>
          <w:p w14:paraId="06228BE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Gerenciar times, elencos, partidas, campeonatos e provas de corrida, inclusive vagas e inscrições.</w:t>
            </w:r>
          </w:p>
        </w:tc>
      </w:tr>
      <w:tr w:rsidR="00F13FA7" w:rsidRPr="00F93194" w14:paraId="5777E60E" w14:textId="77777777" w:rsidTr="00F13FA7">
        <w:tc>
          <w:tcPr>
            <w:tcW w:w="4914" w:type="dxa"/>
          </w:tcPr>
          <w:p w14:paraId="1B974378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t>Usuário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</w:t>
            </w:r>
            <w:proofErr w:type="spellStart"/>
            <w:r>
              <w:rPr>
                <w:i w:val="0"/>
                <w:color w:val="auto"/>
                <w:sz w:val="16"/>
              </w:rPr>
              <w:t>que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</w:t>
            </w:r>
            <w:proofErr w:type="spellStart"/>
            <w:r>
              <w:rPr>
                <w:i w:val="0"/>
                <w:color w:val="auto"/>
                <w:sz w:val="16"/>
              </w:rPr>
              <w:t>utilizará</w:t>
            </w:r>
            <w:proofErr w:type="spellEnd"/>
          </w:p>
        </w:tc>
        <w:tc>
          <w:tcPr>
            <w:tcW w:w="4915" w:type="dxa"/>
          </w:tcPr>
          <w:p w14:paraId="15040D1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Representante de time, organizador, atleta inscrito e administrador nas ações de revisão.</w:t>
            </w:r>
          </w:p>
        </w:tc>
      </w:tr>
      <w:tr w:rsidR="00F13FA7" w:rsidRPr="00F93194" w14:paraId="515D9614" w14:textId="77777777" w:rsidTr="00F13FA7">
        <w:tc>
          <w:tcPr>
            <w:tcW w:w="4914" w:type="dxa"/>
          </w:tcPr>
          <w:p w14:paraId="2DC17CBB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t>Principais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</w:t>
            </w:r>
            <w:proofErr w:type="spellStart"/>
            <w:r>
              <w:rPr>
                <w:i w:val="0"/>
                <w:color w:val="auto"/>
                <w:sz w:val="16"/>
              </w:rPr>
              <w:t>funcionalidades</w:t>
            </w:r>
            <w:proofErr w:type="spellEnd"/>
          </w:p>
        </w:tc>
        <w:tc>
          <w:tcPr>
            <w:tcW w:w="4915" w:type="dxa"/>
          </w:tcPr>
          <w:p w14:paraId="72DADD0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Criar evento aberto ou por faixa; escolher formato de campeonato; programar partidas; publicar vaga; acompanhar inscrição gratuita/paga, comprovante e resultado; revisar eventos pagos e quadras.</w:t>
            </w:r>
          </w:p>
        </w:tc>
      </w:tr>
      <w:tr w:rsidR="00F13FA7" w:rsidRPr="00F13FA7" w14:paraId="3A2C238C" w14:textId="77777777" w:rsidTr="00F13FA7">
        <w:tc>
          <w:tcPr>
            <w:tcW w:w="4914" w:type="dxa"/>
          </w:tcPr>
          <w:p w14:paraId="0E535CF4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t>Protótipo</w:t>
            </w:r>
            <w:proofErr w:type="spellEnd"/>
          </w:p>
        </w:tc>
        <w:tc>
          <w:tcPr>
            <w:tcW w:w="4915" w:type="dxa"/>
            <w:vAlign w:val="center"/>
          </w:tcPr>
          <w:p w14:paraId="2F21AE65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noProof/>
                <w:color w:val="auto"/>
                <w:sz w:val="16"/>
              </w:rPr>
              <w:drawing>
                <wp:inline distT="0" distB="0" distL="0" distR="0" wp14:anchorId="69229D80" wp14:editId="45ED4325">
                  <wp:extent cx="3937000" cy="2362037"/>
                  <wp:effectExtent l="0" t="0" r="6350" b="635"/>
                  <wp:docPr id="64337203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3720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C76F1" w14:textId="77777777" w:rsidR="00F13FA7" w:rsidRPr="00F13FA7" w:rsidRDefault="00F13FA7" w:rsidP="00F13FA7">
      <w:pPr>
        <w:pStyle w:val="Ttulo3"/>
      </w:pPr>
      <w:r w:rsidRPr="00F13FA7">
        <w:t xml:space="preserve">Tela 4: Corrida e </w:t>
      </w:r>
      <w:proofErr w:type="spellStart"/>
      <w:r w:rsidRPr="00F13FA7">
        <w:t>evolução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9"/>
        <w:gridCol w:w="6350"/>
      </w:tblGrid>
      <w:tr w:rsidR="00F13FA7" w:rsidRPr="00F13FA7" w14:paraId="0E1605EF" w14:textId="77777777" w:rsidTr="00F13FA7">
        <w:trPr>
          <w:tblHeader/>
        </w:trPr>
        <w:tc>
          <w:tcPr>
            <w:tcW w:w="4914" w:type="dxa"/>
            <w:shd w:val="clear" w:color="auto" w:fill="D9EAF7"/>
          </w:tcPr>
          <w:p w14:paraId="584BE785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r>
              <w:rPr>
                <w:b/>
                <w:i w:val="0"/>
                <w:color w:val="auto"/>
                <w:sz w:val="16"/>
              </w:rPr>
              <w:t>Item</w:t>
            </w:r>
          </w:p>
        </w:tc>
        <w:tc>
          <w:tcPr>
            <w:tcW w:w="4915" w:type="dxa"/>
            <w:shd w:val="clear" w:color="auto" w:fill="D9EAF7"/>
          </w:tcPr>
          <w:p w14:paraId="72FDCFB3" w14:textId="77777777" w:rsidR="00F13FA7" w:rsidRPr="00F13FA7" w:rsidRDefault="00F13FA7">
            <w:pPr>
              <w:pStyle w:val="Orientacao"/>
              <w:spacing w:after="40"/>
              <w:rPr>
                <w:b/>
                <w:i w:val="0"/>
                <w:color w:val="auto"/>
                <w:sz w:val="20"/>
              </w:rPr>
            </w:pPr>
            <w:proofErr w:type="spellStart"/>
            <w:r>
              <w:rPr>
                <w:b/>
                <w:i w:val="0"/>
                <w:color w:val="auto"/>
                <w:sz w:val="16"/>
              </w:rPr>
              <w:t>Descrição</w:t>
            </w:r>
            <w:proofErr w:type="spellEnd"/>
          </w:p>
        </w:tc>
      </w:tr>
      <w:tr w:rsidR="00F13FA7" w:rsidRPr="00F93194" w14:paraId="192F9BFC" w14:textId="77777777" w:rsidTr="00F13FA7">
        <w:tc>
          <w:tcPr>
            <w:tcW w:w="4914" w:type="dxa"/>
          </w:tcPr>
          <w:p w14:paraId="7DEE57B2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t>Objetivo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da </w:t>
            </w:r>
            <w:proofErr w:type="spellStart"/>
            <w:r>
              <w:rPr>
                <w:i w:val="0"/>
                <w:color w:val="auto"/>
                <w:sz w:val="16"/>
              </w:rPr>
              <w:t>tela</w:t>
            </w:r>
            <w:proofErr w:type="spellEnd"/>
          </w:p>
        </w:tc>
        <w:tc>
          <w:tcPr>
            <w:tcW w:w="4915" w:type="dxa"/>
          </w:tcPr>
          <w:p w14:paraId="3BA7388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Registrar treinos e consultar evolução individual por distância padrão; participar de provas organizadas no Arena.</w:t>
            </w:r>
          </w:p>
        </w:tc>
      </w:tr>
      <w:tr w:rsidR="00F13FA7" w:rsidRPr="00F93194" w14:paraId="145C76B4" w14:textId="77777777" w:rsidTr="00F13FA7">
        <w:tc>
          <w:tcPr>
            <w:tcW w:w="4914" w:type="dxa"/>
          </w:tcPr>
          <w:p w14:paraId="527FD455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t>Usuário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</w:t>
            </w:r>
            <w:proofErr w:type="spellStart"/>
            <w:r>
              <w:rPr>
                <w:i w:val="0"/>
                <w:color w:val="auto"/>
                <w:sz w:val="16"/>
              </w:rPr>
              <w:t>que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</w:t>
            </w:r>
            <w:proofErr w:type="spellStart"/>
            <w:r>
              <w:rPr>
                <w:i w:val="0"/>
                <w:color w:val="auto"/>
                <w:sz w:val="16"/>
              </w:rPr>
              <w:t>utilizará</w:t>
            </w:r>
            <w:proofErr w:type="spellEnd"/>
          </w:p>
        </w:tc>
        <w:tc>
          <w:tcPr>
            <w:tcW w:w="4915" w:type="dxa"/>
          </w:tcPr>
          <w:p w14:paraId="0D01AD2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Corredor adulto e organizador de prova nas ações de confirmação.</w:t>
            </w:r>
          </w:p>
        </w:tc>
      </w:tr>
      <w:tr w:rsidR="00F13FA7" w:rsidRPr="00F93194" w14:paraId="35729BB1" w14:textId="77777777" w:rsidTr="00F13FA7">
        <w:tc>
          <w:tcPr>
            <w:tcW w:w="4914" w:type="dxa"/>
          </w:tcPr>
          <w:p w14:paraId="3A42A072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t>Principais</w:t>
            </w:r>
            <w:proofErr w:type="spellEnd"/>
            <w:r>
              <w:rPr>
                <w:i w:val="0"/>
                <w:color w:val="auto"/>
                <w:sz w:val="16"/>
              </w:rPr>
              <w:t xml:space="preserve"> </w:t>
            </w:r>
            <w:proofErr w:type="spellStart"/>
            <w:r>
              <w:rPr>
                <w:i w:val="0"/>
                <w:color w:val="auto"/>
                <w:sz w:val="16"/>
              </w:rPr>
              <w:t>funcionalidades</w:t>
            </w:r>
            <w:proofErr w:type="spellEnd"/>
          </w:p>
        </w:tc>
        <w:tc>
          <w:tcPr>
            <w:tcW w:w="4915" w:type="dxa"/>
          </w:tcPr>
          <w:p w14:paraId="2912131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Informar tempo e distância, ver histórico e melhor marca das últimas 52 semanas, identificar treino autodeclarado ou prova verificada e inscrever-se em prova.</w:t>
            </w:r>
          </w:p>
        </w:tc>
      </w:tr>
      <w:tr w:rsidR="00F13FA7" w:rsidRPr="00F13FA7" w14:paraId="5EE0D195" w14:textId="77777777" w:rsidTr="00F13FA7">
        <w:tc>
          <w:tcPr>
            <w:tcW w:w="4914" w:type="dxa"/>
          </w:tcPr>
          <w:p w14:paraId="08CB9C56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proofErr w:type="spellStart"/>
            <w:r>
              <w:rPr>
                <w:i w:val="0"/>
                <w:color w:val="auto"/>
                <w:sz w:val="16"/>
              </w:rPr>
              <w:lastRenderedPageBreak/>
              <w:t>Protótipo</w:t>
            </w:r>
            <w:proofErr w:type="spellEnd"/>
          </w:p>
        </w:tc>
        <w:tc>
          <w:tcPr>
            <w:tcW w:w="4915" w:type="dxa"/>
            <w:vAlign w:val="center"/>
          </w:tcPr>
          <w:p w14:paraId="06394A37" w14:textId="77777777" w:rsidR="00F13FA7" w:rsidRPr="00F13FA7" w:rsidRDefault="00F13FA7">
            <w:pPr>
              <w:pStyle w:val="Orientacao"/>
              <w:spacing w:after="40"/>
              <w:rPr>
                <w:i w:val="0"/>
                <w:color w:val="auto"/>
                <w:sz w:val="20"/>
              </w:rPr>
            </w:pPr>
            <w:r>
              <w:rPr>
                <w:i w:val="0"/>
                <w:noProof/>
                <w:color w:val="auto"/>
                <w:sz w:val="16"/>
              </w:rPr>
              <w:drawing>
                <wp:inline distT="0" distB="0" distL="0" distR="0" wp14:anchorId="3161CAF7" wp14:editId="314B766E">
                  <wp:extent cx="3937000" cy="2362037"/>
                  <wp:effectExtent l="0" t="0" r="6350" b="635"/>
                  <wp:docPr id="15773006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3006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236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52468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2.2 Arquitetura lógica</w:t>
      </w:r>
    </w:p>
    <w:p w14:paraId="18E29D79" w14:textId="77777777" w:rsidR="00C21934" w:rsidRPr="0062503E" w:rsidRDefault="00C21934" w:rsidP="00C21934">
      <w:pPr>
        <w:jc w:val="both"/>
        <w:rPr>
          <w:rFonts w:cs="Arial"/>
          <w:i/>
          <w:iCs/>
          <w:sz w:val="19"/>
          <w:szCs w:val="19"/>
          <w:lang w:val="pt-BR"/>
        </w:rPr>
      </w:pPr>
      <w:r w:rsidRPr="0062503E">
        <w:rPr>
          <w:lang w:val="pt-BR"/>
        </w:rPr>
        <w:t>A arquitetura lógica planejada separa clientes web e mobile, API de aplicação, domínio esportivo, persistência relacional e armazenamento privado de arquivos. A API deve centralizar autorização, transições de estado, cálculo dos rankings e trilha de confirmação para manter regras iguais nos dois clientes.</w:t>
      </w:r>
    </w:p>
    <w:p w14:paraId="48BFEFD1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2.2.1 Estilo arquitetural</w:t>
      </w:r>
    </w:p>
    <w:p w14:paraId="065FFBFF" w14:textId="77777777" w:rsidR="00DA6B00" w:rsidRDefault="00000000">
      <w:r w:rsidRPr="0062503E">
        <w:rPr>
          <w:lang w:val="pt-BR"/>
        </w:rPr>
        <w:t xml:space="preserve">A </w:t>
      </w:r>
      <w:proofErr w:type="spellStart"/>
      <w:r w:rsidRPr="0062503E">
        <w:rPr>
          <w:lang w:val="pt-BR"/>
        </w:rPr>
        <w:t>stack</w:t>
      </w:r>
      <w:proofErr w:type="spellEnd"/>
      <w:r w:rsidRPr="0062503E">
        <w:rPr>
          <w:lang w:val="pt-BR"/>
        </w:rPr>
        <w:t xml:space="preserve"> principal planejada é </w:t>
      </w:r>
      <w:proofErr w:type="spellStart"/>
      <w:r w:rsidRPr="0062503E">
        <w:rPr>
          <w:lang w:val="pt-BR"/>
        </w:rPr>
        <w:t>React</w:t>
      </w:r>
      <w:proofErr w:type="spellEnd"/>
      <w:r w:rsidRPr="0062503E">
        <w:rPr>
          <w:lang w:val="pt-BR"/>
        </w:rPr>
        <w:t xml:space="preserve"> com </w:t>
      </w:r>
      <w:proofErr w:type="spellStart"/>
      <w:r w:rsidRPr="0062503E">
        <w:rPr>
          <w:lang w:val="pt-BR"/>
        </w:rPr>
        <w:t>TypeScript</w:t>
      </w:r>
      <w:proofErr w:type="spellEnd"/>
      <w:r w:rsidRPr="0062503E">
        <w:rPr>
          <w:lang w:val="pt-BR"/>
        </w:rPr>
        <w:t xml:space="preserve"> na web, </w:t>
      </w:r>
      <w:proofErr w:type="spellStart"/>
      <w:r w:rsidRPr="0062503E">
        <w:rPr>
          <w:lang w:val="pt-BR"/>
        </w:rPr>
        <w:t>React</w:t>
      </w:r>
      <w:proofErr w:type="spellEnd"/>
      <w:r w:rsidRPr="0062503E">
        <w:rPr>
          <w:lang w:val="pt-BR"/>
        </w:rPr>
        <w:t xml:space="preserve"> </w:t>
      </w:r>
      <w:proofErr w:type="spellStart"/>
      <w:r w:rsidRPr="0062503E">
        <w:rPr>
          <w:lang w:val="pt-BR"/>
        </w:rPr>
        <w:t>Native</w:t>
      </w:r>
      <w:proofErr w:type="spellEnd"/>
      <w:r w:rsidRPr="0062503E">
        <w:rPr>
          <w:lang w:val="pt-BR"/>
        </w:rPr>
        <w:t xml:space="preserve"> com Expo no mobile, </w:t>
      </w:r>
      <w:proofErr w:type="spellStart"/>
      <w:r w:rsidRPr="0062503E">
        <w:rPr>
          <w:lang w:val="pt-BR"/>
        </w:rPr>
        <w:t>FastAPI</w:t>
      </w:r>
      <w:proofErr w:type="spellEnd"/>
      <w:r w:rsidRPr="0062503E">
        <w:rPr>
          <w:lang w:val="pt-BR"/>
        </w:rPr>
        <w:t xml:space="preserve"> em Python na API e PostgreSQL na persistência. Ambos os clientes usam a mesma API REST por HTTPS. Dependências auxiliares poderão ser escolhidas durante a construção, conforme necessidade técnica comprovada.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7B762F" w:rsidRPr="00322B5D" w14:paraId="269ABDEE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31BA9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Item</w:t>
            </w:r>
          </w:p>
        </w:tc>
        <w:tc>
          <w:tcPr>
            <w:tcW w:w="62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FAD0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Descrição</w:t>
            </w:r>
            <w:proofErr w:type="spellEnd"/>
          </w:p>
        </w:tc>
      </w:tr>
      <w:tr w:rsidR="007B762F" w:rsidRPr="00F93194" w14:paraId="0C0663AD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50810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Arquitetura</w:t>
            </w:r>
            <w:proofErr w:type="spellEnd"/>
            <w:r w:rsidRPr="00322B5D">
              <w:rPr>
                <w:sz w:val="16"/>
              </w:rPr>
              <w:t xml:space="preserve"> </w:t>
            </w:r>
            <w:proofErr w:type="spellStart"/>
            <w:r w:rsidRPr="00322B5D">
              <w:rPr>
                <w:sz w:val="16"/>
              </w:rPr>
              <w:t>adotada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314E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Cliente-servidor em camadas, API REST e módulos por domínio esportivo.</w:t>
            </w:r>
          </w:p>
        </w:tc>
      </w:tr>
      <w:tr w:rsidR="007B762F" w:rsidRPr="00F93194" w14:paraId="44E98CF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A9154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Justificativa</w:t>
            </w:r>
            <w:proofErr w:type="spellEnd"/>
            <w:r w:rsidRPr="00322B5D">
              <w:rPr>
                <w:sz w:val="16"/>
              </w:rPr>
              <w:t xml:space="preserve"> da </w:t>
            </w:r>
            <w:proofErr w:type="spellStart"/>
            <w:r w:rsidRPr="00322B5D">
              <w:rPr>
                <w:sz w:val="16"/>
              </w:rPr>
              <w:t>escolha</w:t>
            </w:r>
            <w:proofErr w:type="spellEnd"/>
          </w:p>
        </w:tc>
        <w:tc>
          <w:tcPr>
            <w:tcW w:w="62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6272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Uma fonte de regras para web e mobile; transições de inscrição, aceite e ranking concentradas na API; persistência transacional para evitar estados divergentes.</w:t>
            </w:r>
          </w:p>
        </w:tc>
      </w:tr>
    </w:tbl>
    <w:p w14:paraId="4ED0B7BE" w14:textId="77777777" w:rsidR="007B762F" w:rsidRPr="0062503E" w:rsidRDefault="007B762F">
      <w:pPr>
        <w:spacing w:after="0"/>
        <w:rPr>
          <w:lang w:val="pt-BR"/>
        </w:rPr>
      </w:pPr>
    </w:p>
    <w:p w14:paraId="3825C4B9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2.2.2 Componentes da aplicação</w:t>
      </w:r>
    </w:p>
    <w:p w14:paraId="1BF8B8BD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A divisão proposta segue responsabilidades que precisam permanecer consistentes em todos os canais. O serviço de pareamento consulta cidade e nível; serviços de partidas e eventos controlam aceite, vaga e agenda; os rankings são derivados de resultados confirmados; arquivos privados e fotos têm políticas de acesso diferentes.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7B762F" w:rsidRPr="00322B5D" w14:paraId="667EA81B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3E1B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Componente</w:t>
            </w:r>
            <w:proofErr w:type="spellEnd"/>
            <w:r>
              <w:rPr>
                <w:sz w:val="16"/>
              </w:rPr>
              <w:t>/Modulo</w:t>
            </w:r>
          </w:p>
        </w:tc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7B02D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Responsabilidade</w:t>
            </w:r>
            <w:proofErr w:type="spellEnd"/>
          </w:p>
        </w:tc>
      </w:tr>
      <w:tr w:rsidR="007B762F" w:rsidRPr="00F93194" w14:paraId="1BDF44CF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3F41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Clientes</w:t>
            </w:r>
            <w:proofErr w:type="spellEnd"/>
            <w:r>
              <w:rPr>
                <w:sz w:val="16"/>
              </w:rPr>
              <w:t xml:space="preserve"> web e mobile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7FFDB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Telas, acessibilidade, estados de carregamento/erro e chamadas à API; sem cálculo autoritativo de ranking no cliente.</w:t>
            </w:r>
          </w:p>
        </w:tc>
      </w:tr>
      <w:tr w:rsidR="007B762F" w:rsidRPr="00F93194" w14:paraId="16B359A4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814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Identidade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autorização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F76F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Conta adulta, autenticação, vínculo com times/eventos e permissões de atleta, representante, organizador e administrador.</w:t>
            </w:r>
          </w:p>
        </w:tc>
      </w:tr>
      <w:tr w:rsidR="007B762F" w:rsidRPr="00F93194" w14:paraId="4CF27C9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2AAB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Times e </w:t>
            </w:r>
            <w:proofErr w:type="spellStart"/>
            <w:r>
              <w:rPr>
                <w:sz w:val="16"/>
              </w:rPr>
              <w:t>vagas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CFD6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Elenco, convites, convidado por partida, escalação e candidaturas por posição.</w:t>
            </w:r>
          </w:p>
        </w:tc>
      </w:tr>
      <w:tr w:rsidR="007B762F" w:rsidRPr="00F93194" w14:paraId="5A489008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25F5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Pareamento</w:t>
            </w:r>
            <w:proofErr w:type="spellEnd"/>
            <w:r>
              <w:rPr>
                <w:sz w:val="16"/>
              </w:rPr>
              <w:t xml:space="preserve"> e chat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1103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Fila de busca por cidade/faixa, proposta temporária, aceite bilateral, conversa e confirmação de horário/quadra.</w:t>
            </w:r>
          </w:p>
        </w:tc>
      </w:tr>
      <w:tr w:rsidR="007B762F" w:rsidRPr="00F93194" w14:paraId="1D0229EA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A72A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Quadras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C374B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Sugestão, detecção de duplicidade, revisão administrativa, publicação e uso provisório em partida específica.</w:t>
            </w:r>
          </w:p>
        </w:tc>
      </w:tr>
      <w:tr w:rsidR="007B762F" w:rsidRPr="00F93194" w14:paraId="7C8CD06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EBE9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lastRenderedPageBreak/>
              <w:t>Eventos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inscrições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3674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Campeonatos, provas, formatos, calendário, capacidade, faixa, comprovante e estados de pagamento manual.</w:t>
            </w:r>
          </w:p>
        </w:tc>
      </w:tr>
      <w:tr w:rsidR="007B762F" w:rsidRPr="00F93194" w14:paraId="49596029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3C43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Resultados</w:t>
            </w:r>
            <w:proofErr w:type="spellEnd"/>
            <w:r>
              <w:rPr>
                <w:sz w:val="16"/>
              </w:rPr>
              <w:t xml:space="preserve"> e rankings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ACF2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Confirmação bilateral, revisão de estatísticas, marcas de corrida, cálculo por esporte e janela de 52 semanas.</w:t>
            </w:r>
          </w:p>
        </w:tc>
      </w:tr>
      <w:tr w:rsidR="007B762F" w:rsidRPr="00F93194" w14:paraId="00F6CD2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AD4B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Perfis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mídia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E754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Histórico, visibilidade </w:t>
            </w:r>
            <w:proofErr w:type="spellStart"/>
            <w:r w:rsidRPr="0062503E">
              <w:rPr>
                <w:sz w:val="16"/>
                <w:lang w:val="pt-BR"/>
              </w:rPr>
              <w:t>opt-in</w:t>
            </w:r>
            <w:proofErr w:type="spellEnd"/>
            <w:r w:rsidRPr="0062503E">
              <w:rPr>
                <w:sz w:val="16"/>
                <w:lang w:val="pt-BR"/>
              </w:rPr>
              <w:t>, fotos públicas e acesso restrito a comprovantes.</w:t>
            </w:r>
          </w:p>
        </w:tc>
      </w:tr>
    </w:tbl>
    <w:p w14:paraId="17287A2E" w14:textId="77777777" w:rsidR="007B762F" w:rsidRPr="0062503E" w:rsidRDefault="007B762F">
      <w:pPr>
        <w:spacing w:after="0"/>
        <w:rPr>
          <w:lang w:val="pt-BR"/>
        </w:rPr>
      </w:pPr>
    </w:p>
    <w:p w14:paraId="06E3EE9D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2.2.3 Diagramas</w:t>
      </w:r>
    </w:p>
    <w:p w14:paraId="7145A8FA" w14:textId="77777777" w:rsidR="007B762F" w:rsidRPr="00322B5D" w:rsidRDefault="00450F6B">
      <w:r w:rsidRPr="0062503E">
        <w:rPr>
          <w:lang w:val="pt-BR"/>
        </w:rPr>
        <w:t xml:space="preserve">O diagrama de classes conceitual relaciona conta, perfil, time, partida, atuação, resultado, evento, inscrição, quadra, atividade e rankings derivados. </w:t>
      </w:r>
      <w:r>
        <w:t xml:space="preserve">A </w:t>
      </w:r>
      <w:proofErr w:type="spellStart"/>
      <w:r>
        <w:t>modelagem</w:t>
      </w:r>
      <w:proofErr w:type="spellEnd"/>
      <w:r>
        <w:t xml:space="preserve"> final </w:t>
      </w:r>
      <w:proofErr w:type="spellStart"/>
      <w:r>
        <w:t>dependerá</w:t>
      </w:r>
      <w:proofErr w:type="spellEnd"/>
      <w:r>
        <w:t xml:space="preserve"> dos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>.</w:t>
      </w:r>
    </w:p>
    <w:p w14:paraId="18708043" w14:textId="77777777" w:rsidR="00DA6B00" w:rsidRDefault="00000000">
      <w:pPr>
        <w:jc w:val="center"/>
      </w:pPr>
      <w:r>
        <w:rPr>
          <w:noProof/>
        </w:rPr>
        <w:drawing>
          <wp:inline distT="0" distB="0" distL="0" distR="0" wp14:anchorId="633641CA" wp14:editId="3386CC7B">
            <wp:extent cx="5715000" cy="3657600"/>
            <wp:effectExtent l="0" t="0" r="0" b="0"/>
            <wp:docPr id="2079056362" name="Picture 207905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48C2" w14:textId="77777777" w:rsidR="007B762F" w:rsidRPr="00322B5D" w:rsidRDefault="007B762F">
      <w:pPr>
        <w:spacing w:after="80"/>
      </w:pPr>
    </w:p>
    <w:p w14:paraId="12F4F9B8" w14:textId="77777777" w:rsidR="007B762F" w:rsidRPr="00322B5D" w:rsidRDefault="007B762F">
      <w:pPr>
        <w:spacing w:after="40"/>
      </w:pPr>
    </w:p>
    <w:p w14:paraId="5B1CC702" w14:textId="77777777" w:rsidR="007B762F" w:rsidRPr="0062503E" w:rsidRDefault="00450F6B">
      <w:pPr>
        <w:rPr>
          <w:lang w:val="pt-BR"/>
        </w:rPr>
      </w:pPr>
      <w:r w:rsidRPr="0062503E">
        <w:rPr>
          <w:lang w:val="pt-BR"/>
        </w:rPr>
        <w:t>O diagrama de componentes mostra clientes, API, domínio, banco relacional e armazenamento de arquivos com políticas de acesso distintas.</w:t>
      </w:r>
    </w:p>
    <w:p w14:paraId="7A0B7648" w14:textId="77777777" w:rsidR="00DA6B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5F6C50" wp14:editId="48CB2CE7">
            <wp:extent cx="5715000" cy="3429000"/>
            <wp:effectExtent l="0" t="0" r="0" b="0"/>
            <wp:docPr id="2079056363" name="Picture 207905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log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B134" w14:textId="77777777" w:rsidR="007B762F" w:rsidRPr="00322B5D" w:rsidRDefault="007B762F">
      <w:pPr>
        <w:spacing w:after="80"/>
      </w:pPr>
    </w:p>
    <w:p w14:paraId="4F2BD3E8" w14:textId="77777777" w:rsidR="007B762F" w:rsidRPr="00322B5D" w:rsidRDefault="007B762F">
      <w:pPr>
        <w:spacing w:after="40"/>
      </w:pPr>
    </w:p>
    <w:p w14:paraId="5F6D5813" w14:textId="77777777" w:rsidR="007B762F" w:rsidRPr="00322B5D" w:rsidRDefault="00450F6B">
      <w:pPr>
        <w:pStyle w:val="Ttulo3"/>
        <w:rPr>
          <w:color w:val="auto"/>
        </w:rPr>
      </w:pPr>
      <w:r w:rsidRPr="00322B5D">
        <w:rPr>
          <w:color w:val="auto"/>
        </w:rPr>
        <w:t xml:space="preserve">2.2.4 </w:t>
      </w:r>
      <w:proofErr w:type="spellStart"/>
      <w:r w:rsidRPr="00322B5D">
        <w:rPr>
          <w:color w:val="auto"/>
        </w:rPr>
        <w:t>Tecnologias</w:t>
      </w:r>
      <w:proofErr w:type="spellEnd"/>
      <w:r w:rsidRPr="00322B5D">
        <w:rPr>
          <w:color w:val="auto"/>
        </w:rPr>
        <w:t xml:space="preserve"> </w:t>
      </w:r>
      <w:proofErr w:type="spellStart"/>
      <w:r w:rsidRPr="00322B5D">
        <w:rPr>
          <w:color w:val="auto"/>
        </w:rPr>
        <w:t>utilizadas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7B762F" w:rsidRPr="00322B5D" w14:paraId="40481082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8C73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Categoria</w:t>
            </w:r>
            <w:proofErr w:type="spellEnd"/>
          </w:p>
        </w:tc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F5B8E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Tecnologia</w:t>
            </w:r>
            <w:proofErr w:type="spellEnd"/>
          </w:p>
        </w:tc>
      </w:tr>
      <w:tr w:rsidR="007B762F" w:rsidRPr="00F93194" w14:paraId="257BEDA2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E19DE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Linguagens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principais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31225" w14:textId="77777777" w:rsidR="00DA6B00" w:rsidRPr="0062503E" w:rsidRDefault="00000000">
            <w:pPr>
              <w:spacing w:after="40"/>
              <w:rPr>
                <w:lang w:val="pt-BR"/>
              </w:rPr>
            </w:pPr>
            <w:proofErr w:type="spellStart"/>
            <w:r w:rsidRPr="0062503E">
              <w:rPr>
                <w:sz w:val="16"/>
                <w:lang w:val="pt-BR"/>
              </w:rPr>
              <w:t>TypeScript</w:t>
            </w:r>
            <w:proofErr w:type="spellEnd"/>
            <w:r w:rsidRPr="0062503E">
              <w:rPr>
                <w:sz w:val="16"/>
                <w:lang w:val="pt-BR"/>
              </w:rPr>
              <w:t xml:space="preserve"> para clientes; Python 3 para API.</w:t>
            </w:r>
          </w:p>
        </w:tc>
      </w:tr>
      <w:tr w:rsidR="007B762F" w:rsidRPr="00F93194" w14:paraId="3452438C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831AD" w14:textId="77777777" w:rsidR="00DA6B00" w:rsidRDefault="00000000">
            <w:pPr>
              <w:spacing w:after="40"/>
            </w:pPr>
            <w:r>
              <w:rPr>
                <w:sz w:val="16"/>
              </w:rPr>
              <w:t>Web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7AD0" w14:textId="77777777" w:rsidR="00DA6B00" w:rsidRPr="0062503E" w:rsidRDefault="00000000">
            <w:pPr>
              <w:spacing w:after="40"/>
              <w:rPr>
                <w:lang w:val="pt-BR"/>
              </w:rPr>
            </w:pPr>
            <w:proofErr w:type="spellStart"/>
            <w:r w:rsidRPr="0062503E">
              <w:rPr>
                <w:sz w:val="16"/>
                <w:lang w:val="pt-BR"/>
              </w:rPr>
              <w:t>React</w:t>
            </w:r>
            <w:proofErr w:type="spellEnd"/>
            <w:r w:rsidRPr="0062503E">
              <w:rPr>
                <w:sz w:val="16"/>
                <w:lang w:val="pt-BR"/>
              </w:rPr>
              <w:t xml:space="preserve"> com </w:t>
            </w:r>
            <w:proofErr w:type="spellStart"/>
            <w:r w:rsidRPr="0062503E">
              <w:rPr>
                <w:sz w:val="16"/>
                <w:lang w:val="pt-BR"/>
              </w:rPr>
              <w:t>TypeScript</w:t>
            </w:r>
            <w:proofErr w:type="spellEnd"/>
            <w:r w:rsidRPr="0062503E">
              <w:rPr>
                <w:sz w:val="16"/>
                <w:lang w:val="pt-BR"/>
              </w:rPr>
              <w:t>; roteamento e bibliotecas auxiliares a definir durante a construção.</w:t>
            </w:r>
          </w:p>
        </w:tc>
      </w:tr>
      <w:tr w:rsidR="007B762F" w:rsidRPr="00F93194" w14:paraId="23F762E1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61E5C" w14:textId="77777777" w:rsidR="00DA6B00" w:rsidRDefault="00000000">
            <w:pPr>
              <w:spacing w:after="40"/>
            </w:pPr>
            <w:r>
              <w:rPr>
                <w:sz w:val="16"/>
              </w:rPr>
              <w:t>Mobile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79AB8" w14:textId="77777777" w:rsidR="00DA6B00" w:rsidRPr="0062503E" w:rsidRDefault="00000000">
            <w:pPr>
              <w:spacing w:after="40"/>
              <w:rPr>
                <w:lang w:val="pt-BR"/>
              </w:rPr>
            </w:pPr>
            <w:proofErr w:type="spellStart"/>
            <w:r w:rsidRPr="0062503E">
              <w:rPr>
                <w:sz w:val="16"/>
                <w:lang w:val="pt-BR"/>
              </w:rPr>
              <w:t>React</w:t>
            </w:r>
            <w:proofErr w:type="spellEnd"/>
            <w:r w:rsidRPr="0062503E">
              <w:rPr>
                <w:sz w:val="16"/>
                <w:lang w:val="pt-BR"/>
              </w:rPr>
              <w:t xml:space="preserve"> </w:t>
            </w:r>
            <w:proofErr w:type="spellStart"/>
            <w:r w:rsidRPr="0062503E">
              <w:rPr>
                <w:sz w:val="16"/>
                <w:lang w:val="pt-BR"/>
              </w:rPr>
              <w:t>Native</w:t>
            </w:r>
            <w:proofErr w:type="spellEnd"/>
            <w:r w:rsidRPr="0062503E">
              <w:rPr>
                <w:sz w:val="16"/>
                <w:lang w:val="pt-BR"/>
              </w:rPr>
              <w:t xml:space="preserve"> com Expo para Android e iOS; dependências de navegação e mídia a definir.</w:t>
            </w:r>
          </w:p>
        </w:tc>
      </w:tr>
      <w:tr w:rsidR="007B762F" w:rsidRPr="00F93194" w14:paraId="42E95860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92A00" w14:textId="77777777" w:rsidR="00DA6B00" w:rsidRDefault="00000000">
            <w:pPr>
              <w:spacing w:after="40"/>
            </w:pPr>
            <w:r>
              <w:rPr>
                <w:sz w:val="16"/>
              </w:rPr>
              <w:t>API</w:t>
            </w: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D4127" w14:textId="77777777" w:rsidR="00DA6B00" w:rsidRPr="0062503E" w:rsidRDefault="00000000">
            <w:pPr>
              <w:spacing w:after="40"/>
              <w:rPr>
                <w:lang w:val="pt-BR"/>
              </w:rPr>
            </w:pPr>
            <w:proofErr w:type="spellStart"/>
            <w:r w:rsidRPr="0062503E">
              <w:rPr>
                <w:sz w:val="16"/>
                <w:lang w:val="pt-BR"/>
              </w:rPr>
              <w:t>FastAPI</w:t>
            </w:r>
            <w:proofErr w:type="spellEnd"/>
            <w:r w:rsidRPr="0062503E">
              <w:rPr>
                <w:sz w:val="16"/>
                <w:lang w:val="pt-BR"/>
              </w:rPr>
              <w:t xml:space="preserve"> e modelos de validação; </w:t>
            </w:r>
            <w:proofErr w:type="spellStart"/>
            <w:r w:rsidRPr="0062503E">
              <w:rPr>
                <w:sz w:val="16"/>
                <w:lang w:val="pt-BR"/>
              </w:rPr>
              <w:t>endpoints</w:t>
            </w:r>
            <w:proofErr w:type="spellEnd"/>
            <w:r w:rsidRPr="0062503E">
              <w:rPr>
                <w:sz w:val="16"/>
                <w:lang w:val="pt-BR"/>
              </w:rPr>
              <w:t xml:space="preserve"> REST e contratos JSON a especificar.</w:t>
            </w:r>
          </w:p>
        </w:tc>
      </w:tr>
      <w:tr w:rsidR="007B762F" w:rsidRPr="00F93194" w14:paraId="3D5E7FFC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0213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Persistência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7C3C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PostgreSQL; </w:t>
            </w:r>
            <w:proofErr w:type="spellStart"/>
            <w:r w:rsidRPr="0062503E">
              <w:rPr>
                <w:sz w:val="16"/>
                <w:lang w:val="pt-BR"/>
              </w:rPr>
              <w:t>SQLAlchemy</w:t>
            </w:r>
            <w:proofErr w:type="spellEnd"/>
            <w:r w:rsidRPr="0062503E">
              <w:rPr>
                <w:sz w:val="16"/>
                <w:lang w:val="pt-BR"/>
              </w:rPr>
              <w:t xml:space="preserve"> e </w:t>
            </w:r>
            <w:proofErr w:type="spellStart"/>
            <w:r w:rsidRPr="0062503E">
              <w:rPr>
                <w:sz w:val="16"/>
                <w:lang w:val="pt-BR"/>
              </w:rPr>
              <w:t>Alembic</w:t>
            </w:r>
            <w:proofErr w:type="spellEnd"/>
            <w:r w:rsidRPr="0062503E">
              <w:rPr>
                <w:sz w:val="16"/>
                <w:lang w:val="pt-BR"/>
              </w:rPr>
              <w:t xml:space="preserve"> são dependências planejadas para mapeamento e migrações.</w:t>
            </w:r>
          </w:p>
        </w:tc>
      </w:tr>
      <w:tr w:rsidR="007B762F" w:rsidRPr="00F93194" w14:paraId="703F9CA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0C68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Arquivos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D1D08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Armazenamento de fotos e comprovantes com políticas separadas; provedor e limites a definir.</w:t>
            </w:r>
          </w:p>
        </w:tc>
      </w:tr>
      <w:tr w:rsidR="007B762F" w:rsidRPr="00F93194" w14:paraId="4447F2BA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90629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Comunicação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E30E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HTTPS entre clientes e API; serviços de chat/notificação a escolher conforme o desenho final.</w:t>
            </w:r>
          </w:p>
        </w:tc>
      </w:tr>
      <w:tr w:rsidR="007B762F" w:rsidRPr="00F93194" w14:paraId="713268A0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A28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Versionamento</w:t>
            </w:r>
            <w:proofErr w:type="spellEnd"/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2465E" w14:textId="77777777" w:rsidR="00DA6B00" w:rsidRPr="0062503E" w:rsidRDefault="00000000">
            <w:pPr>
              <w:spacing w:after="40"/>
              <w:rPr>
                <w:lang w:val="pt-BR"/>
              </w:rPr>
            </w:pPr>
            <w:proofErr w:type="spellStart"/>
            <w:r w:rsidRPr="0062503E">
              <w:rPr>
                <w:sz w:val="16"/>
                <w:lang w:val="pt-BR"/>
              </w:rPr>
              <w:t>Git</w:t>
            </w:r>
            <w:proofErr w:type="spellEnd"/>
            <w:r w:rsidRPr="0062503E">
              <w:rPr>
                <w:sz w:val="16"/>
                <w:lang w:val="pt-BR"/>
              </w:rPr>
              <w:t xml:space="preserve"> e repositório remoto; endereço será incluído quando existir.</w:t>
            </w:r>
          </w:p>
        </w:tc>
      </w:tr>
    </w:tbl>
    <w:p w14:paraId="35E4B238" w14:textId="77777777" w:rsidR="007B762F" w:rsidRPr="0062503E" w:rsidRDefault="007B762F">
      <w:pPr>
        <w:spacing w:after="0"/>
        <w:rPr>
          <w:lang w:val="pt-BR"/>
        </w:rPr>
      </w:pPr>
    </w:p>
    <w:p w14:paraId="2195DDFF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2.3 Arquitetura física</w:t>
      </w:r>
    </w:p>
    <w:p w14:paraId="0D723656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 xml:space="preserve">A implantação prevista tem cliente web hospedado como aplicação estática, aplicativo mobile instalado em Android/iOS e API </w:t>
      </w:r>
      <w:proofErr w:type="spellStart"/>
      <w:r w:rsidRPr="0062503E">
        <w:rPr>
          <w:lang w:val="pt-BR"/>
        </w:rPr>
        <w:t>FastAPI</w:t>
      </w:r>
      <w:proofErr w:type="spellEnd"/>
      <w:r w:rsidRPr="0062503E">
        <w:rPr>
          <w:lang w:val="pt-BR"/>
        </w:rPr>
        <w:t xml:space="preserve"> em serviço de aplicação. A API acessa PostgreSQL e armazenamento de arquivos; o banco e os comprovantes não ficam acessíveis diretamente aos clientes. Comunicações externas usam HTTPS. O provedor, política de backup, monitoramento, domínio e custos serão definidos na implementação.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5C0F5BE2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B4BA5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lastRenderedPageBreak/>
              <w:t>Recurso</w:t>
            </w:r>
            <w:proofErr w:type="spellEnd"/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1E0F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Descricao</w:t>
            </w:r>
            <w:proofErr w:type="spellEnd"/>
          </w:p>
        </w:tc>
      </w:tr>
      <w:tr w:rsidR="007B762F" w:rsidRPr="00F93194" w14:paraId="0A55469D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4E15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Cliente</w:t>
            </w:r>
            <w:proofErr w:type="spellEnd"/>
            <w:r>
              <w:rPr>
                <w:sz w:val="16"/>
              </w:rPr>
              <w:t xml:space="preserve"> web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4AFB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Navegador atual em computador ou smartphone; consome a API por HTTPS.</w:t>
            </w:r>
          </w:p>
        </w:tc>
      </w:tr>
      <w:tr w:rsidR="007B762F" w:rsidRPr="00F93194" w14:paraId="46D18713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2ADC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Cliente</w:t>
            </w:r>
            <w:proofErr w:type="spellEnd"/>
            <w:r>
              <w:rPr>
                <w:sz w:val="16"/>
              </w:rPr>
              <w:t xml:space="preserve"> mobile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0B23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Aplicativo </w:t>
            </w:r>
            <w:proofErr w:type="spellStart"/>
            <w:r w:rsidRPr="0062503E">
              <w:rPr>
                <w:sz w:val="16"/>
                <w:lang w:val="pt-BR"/>
              </w:rPr>
              <w:t>React</w:t>
            </w:r>
            <w:proofErr w:type="spellEnd"/>
            <w:r w:rsidRPr="0062503E">
              <w:rPr>
                <w:sz w:val="16"/>
                <w:lang w:val="pt-BR"/>
              </w:rPr>
              <w:t xml:space="preserve"> </w:t>
            </w:r>
            <w:proofErr w:type="spellStart"/>
            <w:r w:rsidRPr="0062503E">
              <w:rPr>
                <w:sz w:val="16"/>
                <w:lang w:val="pt-BR"/>
              </w:rPr>
              <w:t>Native</w:t>
            </w:r>
            <w:proofErr w:type="spellEnd"/>
            <w:r w:rsidRPr="0062503E">
              <w:rPr>
                <w:sz w:val="16"/>
                <w:lang w:val="pt-BR"/>
              </w:rPr>
              <w:t>/Expo para Android e iOS; consome a mesma API.</w:t>
            </w:r>
          </w:p>
        </w:tc>
      </w:tr>
      <w:tr w:rsidR="007B762F" w:rsidRPr="00F93194" w14:paraId="161275D0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7CC5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Servidor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aplicação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77A7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Serviço Linux com </w:t>
            </w:r>
            <w:proofErr w:type="spellStart"/>
            <w:r w:rsidRPr="0062503E">
              <w:rPr>
                <w:sz w:val="16"/>
                <w:lang w:val="pt-BR"/>
              </w:rPr>
              <w:t>FastAPI</w:t>
            </w:r>
            <w:proofErr w:type="spellEnd"/>
            <w:r w:rsidRPr="0062503E">
              <w:rPr>
                <w:sz w:val="16"/>
                <w:lang w:val="pt-BR"/>
              </w:rPr>
              <w:t xml:space="preserve"> e servidor ASGI; autenticação, regras e autorizações centralizadas.</w:t>
            </w:r>
          </w:p>
        </w:tc>
      </w:tr>
      <w:tr w:rsidR="007B762F" w:rsidRPr="00F93194" w14:paraId="21A36CDD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E57B8" w14:textId="77777777" w:rsidR="00DA6B00" w:rsidRDefault="00000000">
            <w:pPr>
              <w:spacing w:after="40"/>
            </w:pPr>
            <w:r>
              <w:rPr>
                <w:sz w:val="16"/>
              </w:rPr>
              <w:t>Banco de dados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81FA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 xml:space="preserve">Instância PostgreSQL acessível somente pela API; migrações </w:t>
            </w:r>
            <w:proofErr w:type="spellStart"/>
            <w:r w:rsidRPr="0062503E">
              <w:rPr>
                <w:sz w:val="16"/>
                <w:lang w:val="pt-BR"/>
              </w:rPr>
              <w:t>versionadas</w:t>
            </w:r>
            <w:proofErr w:type="spellEnd"/>
            <w:r w:rsidRPr="0062503E">
              <w:rPr>
                <w:sz w:val="16"/>
                <w:lang w:val="pt-BR"/>
              </w:rPr>
              <w:t xml:space="preserve"> e backup planejado.</w:t>
            </w:r>
          </w:p>
        </w:tc>
      </w:tr>
      <w:tr w:rsidR="007B762F" w:rsidRPr="00F93194" w14:paraId="6B1733A5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4254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Armazenamento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arquivos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75AE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Fotos públicas autorizadas e comprovantes privados em áreas/políticas separadas.</w:t>
            </w:r>
          </w:p>
        </w:tc>
      </w:tr>
      <w:tr w:rsidR="007B762F" w:rsidRPr="00F93194" w14:paraId="2AC940FE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53826" w14:textId="77777777" w:rsidR="00DA6B00" w:rsidRDefault="00000000">
            <w:pPr>
              <w:spacing w:after="40"/>
            </w:pPr>
            <w:r>
              <w:rPr>
                <w:sz w:val="16"/>
              </w:rPr>
              <w:t>Rede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809B5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HTTPS na borda, credenciais fora do código, logs de erro e acesso administrativo restrito.</w:t>
            </w:r>
          </w:p>
        </w:tc>
      </w:tr>
      <w:tr w:rsidR="007B762F" w:rsidRPr="00F93194" w14:paraId="05D43B10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F1AC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Hospedagem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226B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Fornecedores e topologia definitiva pendentes de escolha e validação no desenvolvimento.</w:t>
            </w:r>
          </w:p>
        </w:tc>
      </w:tr>
    </w:tbl>
    <w:p w14:paraId="39EA7C9A" w14:textId="77777777" w:rsidR="007B762F" w:rsidRPr="0062503E" w:rsidRDefault="007B762F">
      <w:pPr>
        <w:spacing w:after="0"/>
        <w:rPr>
          <w:lang w:val="pt-BR"/>
        </w:rPr>
      </w:pPr>
    </w:p>
    <w:p w14:paraId="73BAE4BA" w14:textId="77777777" w:rsidR="007B762F" w:rsidRPr="00322B5D" w:rsidRDefault="00450F6B">
      <w:proofErr w:type="spellStart"/>
      <w:r w:rsidRPr="00322B5D">
        <w:rPr>
          <w:b/>
        </w:rPr>
        <w:t>Diagrama</w:t>
      </w:r>
      <w:proofErr w:type="spellEnd"/>
      <w:r w:rsidRPr="00322B5D">
        <w:rPr>
          <w:b/>
        </w:rPr>
        <w:t xml:space="preserve"> de </w:t>
      </w:r>
      <w:proofErr w:type="spellStart"/>
      <w:r w:rsidRPr="00322B5D">
        <w:rPr>
          <w:b/>
        </w:rPr>
        <w:t>implantação</w:t>
      </w:r>
      <w:proofErr w:type="spellEnd"/>
    </w:p>
    <w:p w14:paraId="63E5AA08" w14:textId="77777777" w:rsidR="00DA6B00" w:rsidRDefault="00000000">
      <w:pPr>
        <w:jc w:val="center"/>
      </w:pPr>
      <w:r>
        <w:rPr>
          <w:noProof/>
        </w:rPr>
        <w:drawing>
          <wp:inline distT="0" distB="0" distL="0" distR="0" wp14:anchorId="35866CB7" wp14:editId="0105774F">
            <wp:extent cx="5715000" cy="3265714"/>
            <wp:effectExtent l="0" t="0" r="0" b="0"/>
            <wp:docPr id="2079056364" name="Picture 2079056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fis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D57C" w14:textId="77777777" w:rsidR="007B762F" w:rsidRPr="00322B5D" w:rsidRDefault="007B762F">
      <w:pPr>
        <w:spacing w:after="80"/>
      </w:pPr>
    </w:p>
    <w:p w14:paraId="59E2FB6B" w14:textId="77777777" w:rsidR="007B762F" w:rsidRPr="00322B5D" w:rsidRDefault="007B762F">
      <w:pPr>
        <w:spacing w:after="40"/>
      </w:pPr>
    </w:p>
    <w:p w14:paraId="73D41DFF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2.4 Projeto de banco de dados</w:t>
      </w:r>
    </w:p>
    <w:p w14:paraId="2B8FAF95" w14:textId="77777777" w:rsidR="00C21934" w:rsidRPr="0062503E" w:rsidRDefault="00C21934" w:rsidP="00C21934">
      <w:pPr>
        <w:rPr>
          <w:i/>
          <w:iCs/>
          <w:sz w:val="19"/>
          <w:szCs w:val="19"/>
          <w:lang w:val="pt-BR"/>
        </w:rPr>
      </w:pPr>
      <w:r w:rsidRPr="0062503E">
        <w:rPr>
          <w:lang w:val="pt-BR"/>
        </w:rPr>
        <w:t>O modelo relacional proposto separa identidade, vínculos esportivos, partidas, eventos, inscrições, locais e registros que alimentam os rankings. Rankings são visões derivadas de dados confirmados; suas regras e versão de cálculo devem ser rastreáveis. O desenho final dependerá de validação dos fluxos e das migrações implementadas.</w:t>
      </w:r>
    </w:p>
    <w:p w14:paraId="424FA8FE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2.4.1 Modelo Entidade-Relacionamento</w:t>
      </w:r>
    </w:p>
    <w:p w14:paraId="0512E527" w14:textId="77777777" w:rsidR="00DA6B00" w:rsidRPr="0062503E" w:rsidRDefault="00000000">
      <w:pPr>
        <w:rPr>
          <w:lang w:val="pt-BR"/>
        </w:rPr>
      </w:pPr>
      <w:r w:rsidRPr="00F93194">
        <w:rPr>
          <w:lang w:val="pt-BR"/>
        </w:rPr>
        <w:t xml:space="preserve">Relações centrais: usuário possui perfis por modalidade e integra times por </w:t>
      </w:r>
      <w:proofErr w:type="spellStart"/>
      <w:r w:rsidRPr="00F93194">
        <w:rPr>
          <w:lang w:val="pt-BR"/>
        </w:rPr>
        <w:t>MembroTime</w:t>
      </w:r>
      <w:proofErr w:type="spellEnd"/>
      <w:r w:rsidRPr="00F93194">
        <w:rPr>
          <w:lang w:val="pt-BR"/>
        </w:rPr>
        <w:t xml:space="preserve">; candidaturas ligam usuários a vagas; </w:t>
      </w:r>
      <w:proofErr w:type="spellStart"/>
      <w:r w:rsidRPr="00F93194">
        <w:rPr>
          <w:lang w:val="pt-BR"/>
        </w:rPr>
        <w:t>ParticipaçãoPartida</w:t>
      </w:r>
      <w:proofErr w:type="spellEnd"/>
      <w:r w:rsidRPr="00F93194">
        <w:rPr>
          <w:lang w:val="pt-BR"/>
        </w:rPr>
        <w:t xml:space="preserve"> liga times ou tenistas a partidas; Inscrição liga atleta ou time a evento. Partida pode pertencer a campeonato e usar uma quadra. Resultado e confirmações alimentam rankings de futebol e tênis; atividades alimentam rankings de corrida.</w:t>
      </w:r>
    </w:p>
    <w:p w14:paraId="40EDCA95" w14:textId="77777777" w:rsidR="007B762F" w:rsidRPr="0062503E" w:rsidRDefault="00450F6B">
      <w:pPr>
        <w:spacing w:after="80"/>
        <w:rPr>
          <w:lang w:val="pt-BR"/>
        </w:rPr>
      </w:pPr>
      <w:r w:rsidRPr="00F93194">
        <w:rPr>
          <w:lang w:val="pt-BR"/>
        </w:rPr>
        <w:lastRenderedPageBreak/>
        <w:t>O modelo abaixo explicita relações 1:N, N:1 e N:N. As relações N:N são representadas por entidades associativas, que guardam estado, papel e histórico quando necessário.</w:t>
      </w:r>
    </w:p>
    <w:p w14:paraId="7D817F8E" w14:textId="77777777" w:rsidR="00DA6B00" w:rsidRDefault="00000000">
      <w:pPr>
        <w:jc w:val="center"/>
      </w:pPr>
      <w:r>
        <w:rPr>
          <w:noProof/>
        </w:rPr>
        <w:drawing>
          <wp:inline distT="0" distB="0" distL="0" distR="0" wp14:anchorId="7D2FE22B" wp14:editId="31048F6C">
            <wp:extent cx="5989320" cy="3693414"/>
            <wp:effectExtent l="0" t="0" r="0" b="0"/>
            <wp:docPr id="2079056365" name="Picture 2079056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_relations_parti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6B16" w14:textId="77777777" w:rsidR="00327C73" w:rsidRPr="00F93194" w:rsidRDefault="00000000">
      <w:pPr>
        <w:rPr>
          <w:lang w:val="pt-BR"/>
        </w:rPr>
      </w:pPr>
      <w:r w:rsidRPr="00F93194">
        <w:rPr>
          <w:lang w:val="pt-BR"/>
        </w:rPr>
        <w:t>Eventos, resultados e atividades completam o modelo relacional proposto:</w:t>
      </w:r>
    </w:p>
    <w:p w14:paraId="73A4189C" w14:textId="77777777" w:rsidR="00327C73" w:rsidRDefault="00000000">
      <w:pPr>
        <w:jc w:val="center"/>
      </w:pPr>
      <w:r>
        <w:rPr>
          <w:noProof/>
        </w:rPr>
        <w:drawing>
          <wp:inline distT="0" distB="0" distL="0" distR="0" wp14:anchorId="16FEE932" wp14:editId="4C44D72A">
            <wp:extent cx="5989320" cy="3693414"/>
            <wp:effectExtent l="0" t="0" r="0" b="0"/>
            <wp:docPr id="2079056366" name="Picture 2079056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na_relations_even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327C73" w14:paraId="5F2F6AF5" w14:textId="77777777">
        <w:trPr>
          <w:tblHeader/>
        </w:trPr>
        <w:tc>
          <w:tcPr>
            <w:tcW w:w="2422" w:type="dxa"/>
          </w:tcPr>
          <w:p w14:paraId="79510EFB" w14:textId="77777777" w:rsidR="00327C73" w:rsidRDefault="00000000">
            <w:pPr>
              <w:pageBreakBefore/>
              <w:spacing w:after="20"/>
            </w:pPr>
            <w:proofErr w:type="spellStart"/>
            <w:r>
              <w:rPr>
                <w:sz w:val="16"/>
              </w:rPr>
              <w:lastRenderedPageBreak/>
              <w:t>Entidade</w:t>
            </w:r>
            <w:proofErr w:type="spellEnd"/>
            <w:r>
              <w:rPr>
                <w:sz w:val="16"/>
              </w:rPr>
              <w:t xml:space="preserve"> A</w:t>
            </w:r>
          </w:p>
        </w:tc>
        <w:tc>
          <w:tcPr>
            <w:tcW w:w="2422" w:type="dxa"/>
          </w:tcPr>
          <w:p w14:paraId="35B8AC32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Relação</w:t>
            </w:r>
            <w:proofErr w:type="spellEnd"/>
          </w:p>
        </w:tc>
        <w:tc>
          <w:tcPr>
            <w:tcW w:w="2422" w:type="dxa"/>
          </w:tcPr>
          <w:p w14:paraId="08B2BB21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Entidade</w:t>
            </w:r>
            <w:proofErr w:type="spellEnd"/>
            <w:r>
              <w:rPr>
                <w:sz w:val="16"/>
              </w:rPr>
              <w:t xml:space="preserve"> B</w:t>
            </w:r>
          </w:p>
        </w:tc>
        <w:tc>
          <w:tcPr>
            <w:tcW w:w="2422" w:type="dxa"/>
          </w:tcPr>
          <w:p w14:paraId="4BC1A6F9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Associação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regra</w:t>
            </w:r>
            <w:proofErr w:type="spellEnd"/>
          </w:p>
        </w:tc>
      </w:tr>
      <w:tr w:rsidR="00327C73" w:rsidRPr="00F93194" w14:paraId="11339E05" w14:textId="77777777">
        <w:tc>
          <w:tcPr>
            <w:tcW w:w="2422" w:type="dxa"/>
          </w:tcPr>
          <w:p w14:paraId="3927244D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Usuário</w:t>
            </w:r>
            <w:proofErr w:type="spellEnd"/>
          </w:p>
        </w:tc>
        <w:tc>
          <w:tcPr>
            <w:tcW w:w="2422" w:type="dxa"/>
          </w:tcPr>
          <w:p w14:paraId="2DA87C02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33AA30FE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Perfil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esportivo</w:t>
            </w:r>
            <w:proofErr w:type="spellEnd"/>
          </w:p>
        </w:tc>
        <w:tc>
          <w:tcPr>
            <w:tcW w:w="2422" w:type="dxa"/>
          </w:tcPr>
          <w:p w14:paraId="23265911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Um perfil por modalidade e usuário.</w:t>
            </w:r>
          </w:p>
        </w:tc>
      </w:tr>
      <w:tr w:rsidR="00327C73" w:rsidRPr="00F93194" w14:paraId="75BAC2DC" w14:textId="77777777">
        <w:tc>
          <w:tcPr>
            <w:tcW w:w="2422" w:type="dxa"/>
          </w:tcPr>
          <w:p w14:paraId="0441EC2E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Usuário</w:t>
            </w:r>
            <w:proofErr w:type="spellEnd"/>
          </w:p>
        </w:tc>
        <w:tc>
          <w:tcPr>
            <w:tcW w:w="2422" w:type="dxa"/>
          </w:tcPr>
          <w:p w14:paraId="700E4353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N:N</w:t>
            </w:r>
            <w:proofErr w:type="gramEnd"/>
          </w:p>
        </w:tc>
        <w:tc>
          <w:tcPr>
            <w:tcW w:w="2422" w:type="dxa"/>
          </w:tcPr>
          <w:p w14:paraId="6E39C435" w14:textId="77777777" w:rsidR="00327C73" w:rsidRDefault="00000000">
            <w:pPr>
              <w:spacing w:after="20"/>
            </w:pPr>
            <w:r>
              <w:rPr>
                <w:sz w:val="16"/>
              </w:rPr>
              <w:t>Time</w:t>
            </w:r>
          </w:p>
        </w:tc>
        <w:tc>
          <w:tcPr>
            <w:tcW w:w="2422" w:type="dxa"/>
          </w:tcPr>
          <w:p w14:paraId="3929053D" w14:textId="77777777" w:rsidR="00327C73" w:rsidRPr="00F93194" w:rsidRDefault="00000000">
            <w:pPr>
              <w:spacing w:after="20"/>
              <w:rPr>
                <w:lang w:val="pt-BR"/>
              </w:rPr>
            </w:pPr>
            <w:proofErr w:type="spellStart"/>
            <w:r w:rsidRPr="00F93194">
              <w:rPr>
                <w:sz w:val="16"/>
                <w:lang w:val="pt-BR"/>
              </w:rPr>
              <w:t>MembroTime</w:t>
            </w:r>
            <w:proofErr w:type="spellEnd"/>
            <w:r w:rsidRPr="00F93194">
              <w:rPr>
                <w:sz w:val="16"/>
                <w:lang w:val="pt-BR"/>
              </w:rPr>
              <w:t xml:space="preserve"> guarda papel e período.</w:t>
            </w:r>
          </w:p>
        </w:tc>
      </w:tr>
      <w:tr w:rsidR="00327C73" w:rsidRPr="00F93194" w14:paraId="6C9B4129" w14:textId="77777777">
        <w:tc>
          <w:tcPr>
            <w:tcW w:w="2422" w:type="dxa"/>
          </w:tcPr>
          <w:p w14:paraId="18D259A0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Usuário</w:t>
            </w:r>
            <w:proofErr w:type="spellEnd"/>
          </w:p>
        </w:tc>
        <w:tc>
          <w:tcPr>
            <w:tcW w:w="2422" w:type="dxa"/>
          </w:tcPr>
          <w:p w14:paraId="58C51196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N:N</w:t>
            </w:r>
            <w:proofErr w:type="gramEnd"/>
          </w:p>
        </w:tc>
        <w:tc>
          <w:tcPr>
            <w:tcW w:w="2422" w:type="dxa"/>
          </w:tcPr>
          <w:p w14:paraId="1B4085C1" w14:textId="77777777" w:rsidR="00327C73" w:rsidRDefault="00000000">
            <w:pPr>
              <w:spacing w:after="20"/>
            </w:pPr>
            <w:r>
              <w:rPr>
                <w:sz w:val="16"/>
              </w:rPr>
              <w:t>Vaga</w:t>
            </w:r>
          </w:p>
        </w:tc>
        <w:tc>
          <w:tcPr>
            <w:tcW w:w="2422" w:type="dxa"/>
          </w:tcPr>
          <w:p w14:paraId="155803EC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Candidatura única por atleta e vaga.</w:t>
            </w:r>
          </w:p>
        </w:tc>
      </w:tr>
      <w:tr w:rsidR="00327C73" w:rsidRPr="00F93194" w14:paraId="158D2F0C" w14:textId="77777777">
        <w:tc>
          <w:tcPr>
            <w:tcW w:w="2422" w:type="dxa"/>
          </w:tcPr>
          <w:p w14:paraId="1B1FA63A" w14:textId="77777777" w:rsidR="00327C73" w:rsidRDefault="00000000">
            <w:pPr>
              <w:spacing w:after="20"/>
            </w:pPr>
            <w:r>
              <w:rPr>
                <w:sz w:val="16"/>
              </w:rPr>
              <w:t xml:space="preserve">Time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tenista</w:t>
            </w:r>
            <w:proofErr w:type="spellEnd"/>
          </w:p>
        </w:tc>
        <w:tc>
          <w:tcPr>
            <w:tcW w:w="2422" w:type="dxa"/>
          </w:tcPr>
          <w:p w14:paraId="2838BAF1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N:N</w:t>
            </w:r>
            <w:proofErr w:type="gramEnd"/>
          </w:p>
        </w:tc>
        <w:tc>
          <w:tcPr>
            <w:tcW w:w="2422" w:type="dxa"/>
          </w:tcPr>
          <w:p w14:paraId="2368680C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776C6C8C" w14:textId="77777777" w:rsidR="00327C73" w:rsidRPr="00F93194" w:rsidRDefault="00000000">
            <w:pPr>
              <w:spacing w:after="20"/>
              <w:rPr>
                <w:lang w:val="pt-BR"/>
              </w:rPr>
            </w:pPr>
            <w:proofErr w:type="spellStart"/>
            <w:r w:rsidRPr="00F93194">
              <w:rPr>
                <w:sz w:val="16"/>
                <w:lang w:val="pt-BR"/>
              </w:rPr>
              <w:t>ParticipaçãoPartida</w:t>
            </w:r>
            <w:proofErr w:type="spellEnd"/>
            <w:r w:rsidRPr="00F93194">
              <w:rPr>
                <w:sz w:val="16"/>
                <w:lang w:val="pt-BR"/>
              </w:rPr>
              <w:t xml:space="preserve"> registra os dois lados.</w:t>
            </w:r>
          </w:p>
        </w:tc>
      </w:tr>
      <w:tr w:rsidR="00327C73" w:rsidRPr="00F93194" w14:paraId="3FA9B7D4" w14:textId="77777777">
        <w:tc>
          <w:tcPr>
            <w:tcW w:w="2422" w:type="dxa"/>
          </w:tcPr>
          <w:p w14:paraId="6452A052" w14:textId="77777777" w:rsidR="00327C73" w:rsidRDefault="00000000">
            <w:pPr>
              <w:spacing w:after="20"/>
            </w:pPr>
            <w:r>
              <w:rPr>
                <w:sz w:val="16"/>
              </w:rPr>
              <w:t>Quadra</w:t>
            </w:r>
          </w:p>
        </w:tc>
        <w:tc>
          <w:tcPr>
            <w:tcW w:w="2422" w:type="dxa"/>
          </w:tcPr>
          <w:p w14:paraId="50DD5622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563E4937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2E8BAE47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Local opcional até acordo bilateral.</w:t>
            </w:r>
          </w:p>
        </w:tc>
      </w:tr>
      <w:tr w:rsidR="00327C73" w:rsidRPr="00F93194" w14:paraId="6C262680" w14:textId="77777777">
        <w:tc>
          <w:tcPr>
            <w:tcW w:w="2422" w:type="dxa"/>
          </w:tcPr>
          <w:p w14:paraId="6CFE1847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Atleta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time</w:t>
            </w:r>
          </w:p>
        </w:tc>
        <w:tc>
          <w:tcPr>
            <w:tcW w:w="2422" w:type="dxa"/>
          </w:tcPr>
          <w:p w14:paraId="6AF65AF2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N:N</w:t>
            </w:r>
            <w:proofErr w:type="gramEnd"/>
          </w:p>
        </w:tc>
        <w:tc>
          <w:tcPr>
            <w:tcW w:w="2422" w:type="dxa"/>
          </w:tcPr>
          <w:p w14:paraId="080BD933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Evento</w:t>
            </w:r>
            <w:proofErr w:type="spellEnd"/>
          </w:p>
        </w:tc>
        <w:tc>
          <w:tcPr>
            <w:tcW w:w="2422" w:type="dxa"/>
          </w:tcPr>
          <w:p w14:paraId="49982091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Inscrição identifica um tipo de participante.</w:t>
            </w:r>
          </w:p>
        </w:tc>
      </w:tr>
      <w:tr w:rsidR="00327C73" w14:paraId="619CF3E8" w14:textId="77777777">
        <w:tc>
          <w:tcPr>
            <w:tcW w:w="2422" w:type="dxa"/>
          </w:tcPr>
          <w:p w14:paraId="0E9FF5D0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Evento</w:t>
            </w:r>
            <w:proofErr w:type="spellEnd"/>
          </w:p>
        </w:tc>
        <w:tc>
          <w:tcPr>
            <w:tcW w:w="2422" w:type="dxa"/>
          </w:tcPr>
          <w:p w14:paraId="29A5E309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5C03AC21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13EF625B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Vínculo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opcional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amistosos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327C73" w:rsidRPr="00F93194" w14:paraId="7C6302A0" w14:textId="77777777">
        <w:tc>
          <w:tcPr>
            <w:tcW w:w="2422" w:type="dxa"/>
          </w:tcPr>
          <w:p w14:paraId="5D45E39F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5D3A2A85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1:0..</w:t>
            </w:r>
            <w:proofErr w:type="gramEnd"/>
            <w:r>
              <w:rPr>
                <w:sz w:val="16"/>
              </w:rPr>
              <w:t>1</w:t>
            </w:r>
          </w:p>
        </w:tc>
        <w:tc>
          <w:tcPr>
            <w:tcW w:w="2422" w:type="dxa"/>
          </w:tcPr>
          <w:p w14:paraId="1B7E0F67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Resultado</w:t>
            </w:r>
            <w:proofErr w:type="spellEnd"/>
          </w:p>
        </w:tc>
        <w:tc>
          <w:tcPr>
            <w:tcW w:w="2422" w:type="dxa"/>
          </w:tcPr>
          <w:p w14:paraId="4E21A926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Um resultado vigente após conclusão.</w:t>
            </w:r>
          </w:p>
        </w:tc>
      </w:tr>
      <w:tr w:rsidR="00327C73" w:rsidRPr="00F93194" w14:paraId="7791AD99" w14:textId="77777777">
        <w:tc>
          <w:tcPr>
            <w:tcW w:w="2422" w:type="dxa"/>
          </w:tcPr>
          <w:p w14:paraId="7D689C92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Resultado</w:t>
            </w:r>
            <w:proofErr w:type="spellEnd"/>
          </w:p>
        </w:tc>
        <w:tc>
          <w:tcPr>
            <w:tcW w:w="2422" w:type="dxa"/>
          </w:tcPr>
          <w:p w14:paraId="314B9556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3BACC74E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Confirmação</w:t>
            </w:r>
            <w:proofErr w:type="spellEnd"/>
          </w:p>
        </w:tc>
        <w:tc>
          <w:tcPr>
            <w:tcW w:w="2422" w:type="dxa"/>
          </w:tcPr>
          <w:p w14:paraId="6E66C49D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Uma por lado; divergência impede pontuação.</w:t>
            </w:r>
          </w:p>
        </w:tc>
      </w:tr>
      <w:tr w:rsidR="00327C73" w:rsidRPr="00F93194" w14:paraId="6676AF13" w14:textId="77777777">
        <w:tc>
          <w:tcPr>
            <w:tcW w:w="2422" w:type="dxa"/>
          </w:tcPr>
          <w:p w14:paraId="2ABDBC72" w14:textId="77777777" w:rsidR="00327C73" w:rsidRDefault="00000000">
            <w:pPr>
              <w:spacing w:after="20"/>
            </w:pPr>
            <w:r>
              <w:rPr>
                <w:sz w:val="16"/>
              </w:rPr>
              <w:t>Partida</w:t>
            </w:r>
          </w:p>
        </w:tc>
        <w:tc>
          <w:tcPr>
            <w:tcW w:w="2422" w:type="dxa"/>
          </w:tcPr>
          <w:p w14:paraId="4BF3309D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4B9CD0A6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Atuação</w:t>
            </w:r>
            <w:proofErr w:type="spellEnd"/>
          </w:p>
        </w:tc>
        <w:tc>
          <w:tcPr>
            <w:tcW w:w="2422" w:type="dxa"/>
          </w:tcPr>
          <w:p w14:paraId="59FD536F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Atleta, time e posição por jogo.</w:t>
            </w:r>
          </w:p>
        </w:tc>
      </w:tr>
      <w:tr w:rsidR="00327C73" w14:paraId="611648E1" w14:textId="77777777">
        <w:tc>
          <w:tcPr>
            <w:tcW w:w="2422" w:type="dxa"/>
          </w:tcPr>
          <w:p w14:paraId="72275F5D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Perfil</w:t>
            </w:r>
            <w:proofErr w:type="spellEnd"/>
            <w:r>
              <w:rPr>
                <w:sz w:val="16"/>
              </w:rPr>
              <w:t xml:space="preserve"> de corrida</w:t>
            </w:r>
          </w:p>
        </w:tc>
        <w:tc>
          <w:tcPr>
            <w:tcW w:w="2422" w:type="dxa"/>
          </w:tcPr>
          <w:p w14:paraId="6B826F77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05FB0BAA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Atividade</w:t>
            </w:r>
            <w:proofErr w:type="spellEnd"/>
          </w:p>
        </w:tc>
        <w:tc>
          <w:tcPr>
            <w:tcW w:w="2422" w:type="dxa"/>
          </w:tcPr>
          <w:p w14:paraId="0AFB2DBC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Prova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origem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opcional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327C73" w:rsidRPr="00F93194" w14:paraId="3B161D58" w14:textId="77777777">
        <w:tc>
          <w:tcPr>
            <w:tcW w:w="2422" w:type="dxa"/>
          </w:tcPr>
          <w:p w14:paraId="2EF6D9CC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Inscrição</w:t>
            </w:r>
            <w:proofErr w:type="spellEnd"/>
          </w:p>
        </w:tc>
        <w:tc>
          <w:tcPr>
            <w:tcW w:w="2422" w:type="dxa"/>
          </w:tcPr>
          <w:p w14:paraId="4F0E3CD4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7040630F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Comprovante</w:t>
            </w:r>
            <w:proofErr w:type="spellEnd"/>
          </w:p>
        </w:tc>
        <w:tc>
          <w:tcPr>
            <w:tcW w:w="2422" w:type="dxa"/>
          </w:tcPr>
          <w:p w14:paraId="712532AD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 xml:space="preserve">Preserva </w:t>
            </w:r>
            <w:proofErr w:type="spellStart"/>
            <w:r w:rsidRPr="00F93194">
              <w:rPr>
                <w:sz w:val="16"/>
                <w:lang w:val="pt-BR"/>
              </w:rPr>
              <w:t>reenvios</w:t>
            </w:r>
            <w:proofErr w:type="spellEnd"/>
            <w:r w:rsidRPr="00F93194">
              <w:rPr>
                <w:sz w:val="16"/>
                <w:lang w:val="pt-BR"/>
              </w:rPr>
              <w:t xml:space="preserve"> e decisões anteriores.</w:t>
            </w:r>
          </w:p>
        </w:tc>
      </w:tr>
      <w:tr w:rsidR="00327C73" w:rsidRPr="00F93194" w14:paraId="09C1A38E" w14:textId="77777777">
        <w:tc>
          <w:tcPr>
            <w:tcW w:w="2422" w:type="dxa"/>
          </w:tcPr>
          <w:p w14:paraId="5A70949B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Perfil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esportivo</w:t>
            </w:r>
            <w:proofErr w:type="spellEnd"/>
          </w:p>
        </w:tc>
        <w:tc>
          <w:tcPr>
            <w:tcW w:w="2422" w:type="dxa"/>
          </w:tcPr>
          <w:p w14:paraId="2C01DDC5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5EA591C7" w14:textId="77777777" w:rsidR="00327C73" w:rsidRDefault="00000000">
            <w:pPr>
              <w:spacing w:after="20"/>
            </w:pPr>
            <w:r>
              <w:rPr>
                <w:sz w:val="16"/>
              </w:rPr>
              <w:t>Foto</w:t>
            </w:r>
          </w:p>
        </w:tc>
        <w:tc>
          <w:tcPr>
            <w:tcW w:w="2422" w:type="dxa"/>
          </w:tcPr>
          <w:p w14:paraId="10D65683" w14:textId="77777777" w:rsidR="00327C73" w:rsidRPr="00F93194" w:rsidRDefault="00000000">
            <w:pPr>
              <w:spacing w:after="20"/>
              <w:rPr>
                <w:lang w:val="pt-BR"/>
              </w:rPr>
            </w:pPr>
            <w:r w:rsidRPr="00F93194">
              <w:rPr>
                <w:sz w:val="16"/>
                <w:lang w:val="pt-BR"/>
              </w:rPr>
              <w:t>Publicação depende de perfil público.</w:t>
            </w:r>
          </w:p>
        </w:tc>
      </w:tr>
      <w:tr w:rsidR="00327C73" w14:paraId="0C01172A" w14:textId="77777777">
        <w:tc>
          <w:tcPr>
            <w:tcW w:w="2422" w:type="dxa"/>
          </w:tcPr>
          <w:p w14:paraId="64AC2865" w14:textId="77777777" w:rsidR="00327C73" w:rsidRDefault="00000000">
            <w:pPr>
              <w:spacing w:after="20"/>
            </w:pPr>
            <w:r>
              <w:rPr>
                <w:sz w:val="16"/>
              </w:rPr>
              <w:t>Conversa</w:t>
            </w:r>
          </w:p>
        </w:tc>
        <w:tc>
          <w:tcPr>
            <w:tcW w:w="2422" w:type="dxa"/>
          </w:tcPr>
          <w:p w14:paraId="3B96922B" w14:textId="77777777" w:rsidR="00327C73" w:rsidRDefault="00000000">
            <w:pPr>
              <w:spacing w:after="20"/>
            </w:pPr>
            <w:proofErr w:type="gramStart"/>
            <w:r>
              <w:rPr>
                <w:sz w:val="16"/>
              </w:rPr>
              <w:t>1:N</w:t>
            </w:r>
            <w:proofErr w:type="gramEnd"/>
          </w:p>
        </w:tc>
        <w:tc>
          <w:tcPr>
            <w:tcW w:w="2422" w:type="dxa"/>
          </w:tcPr>
          <w:p w14:paraId="1A724F8B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Mensagem</w:t>
            </w:r>
            <w:proofErr w:type="spellEnd"/>
          </w:p>
        </w:tc>
        <w:tc>
          <w:tcPr>
            <w:tcW w:w="2422" w:type="dxa"/>
          </w:tcPr>
          <w:p w14:paraId="2E624BC2" w14:textId="77777777" w:rsidR="00327C73" w:rsidRDefault="00000000">
            <w:pPr>
              <w:spacing w:after="20"/>
            </w:pPr>
            <w:proofErr w:type="spellStart"/>
            <w:r>
              <w:rPr>
                <w:sz w:val="16"/>
              </w:rPr>
              <w:t>Acesso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limitado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participantes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20E256E3" w14:textId="77777777" w:rsidR="007B762F" w:rsidRPr="00322B5D" w:rsidRDefault="007B762F">
      <w:pPr>
        <w:spacing w:after="40"/>
      </w:pPr>
    </w:p>
    <w:p w14:paraId="262C17E3" w14:textId="77777777" w:rsidR="007B762F" w:rsidRPr="00322B5D" w:rsidRDefault="00450F6B">
      <w:pPr>
        <w:pStyle w:val="Ttulo3"/>
        <w:rPr>
          <w:color w:val="auto"/>
        </w:rPr>
      </w:pPr>
      <w:r w:rsidRPr="00322B5D">
        <w:rPr>
          <w:color w:val="auto"/>
        </w:rPr>
        <w:t xml:space="preserve">2.4.2 </w:t>
      </w:r>
      <w:proofErr w:type="spellStart"/>
      <w:r w:rsidRPr="00322B5D">
        <w:rPr>
          <w:color w:val="auto"/>
        </w:rPr>
        <w:t>Descrição</w:t>
      </w:r>
      <w:proofErr w:type="spellEnd"/>
      <w:r w:rsidRPr="00322B5D">
        <w:rPr>
          <w:color w:val="auto"/>
        </w:rPr>
        <w:t xml:space="preserve"> das </w:t>
      </w:r>
      <w:proofErr w:type="spellStart"/>
      <w:r w:rsidRPr="00322B5D">
        <w:rPr>
          <w:color w:val="auto"/>
        </w:rPr>
        <w:t>tabelas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44DA3D29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D15A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Tabela</w:t>
            </w:r>
            <w:proofErr w:type="spellEnd"/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3F49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Finalidade</w:t>
            </w:r>
            <w:proofErr w:type="spellEnd"/>
          </w:p>
        </w:tc>
      </w:tr>
      <w:tr w:rsidR="00DA6B00" w:rsidRPr="00F93194" w14:paraId="3BDEE2C0" w14:textId="77777777">
        <w:trPr>
          <w:jc w:val="center"/>
        </w:trPr>
        <w:tc>
          <w:tcPr>
            <w:tcW w:w="3402" w:type="dxa"/>
          </w:tcPr>
          <w:p w14:paraId="0369299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5670" w:type="dxa"/>
          </w:tcPr>
          <w:p w14:paraId="746E05B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Identidade, maioridade, autenticação e estado da conta.</w:t>
            </w:r>
          </w:p>
        </w:tc>
      </w:tr>
      <w:tr w:rsidR="00DA6B00" w:rsidRPr="00F93194" w14:paraId="6B352AA4" w14:textId="77777777">
        <w:trPr>
          <w:jc w:val="center"/>
        </w:trPr>
        <w:tc>
          <w:tcPr>
            <w:tcW w:w="3402" w:type="dxa"/>
          </w:tcPr>
          <w:p w14:paraId="70ADB77D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perfis_esportivos</w:t>
            </w:r>
            <w:proofErr w:type="spellEnd"/>
          </w:p>
        </w:tc>
        <w:tc>
          <w:tcPr>
            <w:tcW w:w="5670" w:type="dxa"/>
          </w:tcPr>
          <w:p w14:paraId="53652B2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Modalidade, nível derivado, visibilidade pública e status de procura.</w:t>
            </w:r>
          </w:p>
        </w:tc>
      </w:tr>
      <w:tr w:rsidR="00DA6B00" w:rsidRPr="00F93194" w14:paraId="598CB8A3" w14:textId="77777777">
        <w:trPr>
          <w:jc w:val="center"/>
        </w:trPr>
        <w:tc>
          <w:tcPr>
            <w:tcW w:w="3402" w:type="dxa"/>
          </w:tcPr>
          <w:p w14:paraId="71B1CD9C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times / </w:t>
            </w:r>
            <w:proofErr w:type="spellStart"/>
            <w:r>
              <w:rPr>
                <w:sz w:val="16"/>
              </w:rPr>
              <w:t>membros_time</w:t>
            </w:r>
            <w:proofErr w:type="spellEnd"/>
          </w:p>
        </w:tc>
        <w:tc>
          <w:tcPr>
            <w:tcW w:w="5670" w:type="dxa"/>
          </w:tcPr>
          <w:p w14:paraId="4D29D99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Time de futebol, representantes, membros, convites e período do vínculo.</w:t>
            </w:r>
          </w:p>
        </w:tc>
      </w:tr>
      <w:tr w:rsidR="00DA6B00" w:rsidRPr="00F93194" w14:paraId="0AF1414E" w14:textId="77777777">
        <w:trPr>
          <w:jc w:val="center"/>
        </w:trPr>
        <w:tc>
          <w:tcPr>
            <w:tcW w:w="3402" w:type="dxa"/>
          </w:tcPr>
          <w:p w14:paraId="0694361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partidas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participantes_partida</w:t>
            </w:r>
            <w:proofErr w:type="spellEnd"/>
          </w:p>
        </w:tc>
        <w:tc>
          <w:tcPr>
            <w:tcW w:w="5670" w:type="dxa"/>
          </w:tcPr>
          <w:p w14:paraId="7EEAA60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Adversários, modalidade, cidade, horário, quadra, aceites e escalação.</w:t>
            </w:r>
          </w:p>
        </w:tc>
      </w:tr>
      <w:tr w:rsidR="00DA6B00" w:rsidRPr="00F93194" w14:paraId="3771393E" w14:textId="77777777">
        <w:trPr>
          <w:jc w:val="center"/>
        </w:trPr>
        <w:tc>
          <w:tcPr>
            <w:tcW w:w="3402" w:type="dxa"/>
          </w:tcPr>
          <w:p w14:paraId="6462F51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vagas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candidaturas</w:t>
            </w:r>
            <w:proofErr w:type="spellEnd"/>
          </w:p>
        </w:tc>
        <w:tc>
          <w:tcPr>
            <w:tcW w:w="5670" w:type="dxa"/>
          </w:tcPr>
          <w:p w14:paraId="4362916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Posição requerida, capacidade, candidatura e decisão de representante.</w:t>
            </w:r>
          </w:p>
        </w:tc>
      </w:tr>
      <w:tr w:rsidR="00DA6B00" w:rsidRPr="00F93194" w14:paraId="40ABB02A" w14:textId="77777777">
        <w:trPr>
          <w:jc w:val="center"/>
        </w:trPr>
        <w:tc>
          <w:tcPr>
            <w:tcW w:w="3402" w:type="dxa"/>
          </w:tcPr>
          <w:p w14:paraId="0DADE009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quadras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sugestoes_quadra</w:t>
            </w:r>
            <w:proofErr w:type="spellEnd"/>
          </w:p>
        </w:tc>
        <w:tc>
          <w:tcPr>
            <w:tcW w:w="5670" w:type="dxa"/>
          </w:tcPr>
          <w:p w14:paraId="62786AF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Local, cidade, tipo, estado de revisão e referência provisória por partida.</w:t>
            </w:r>
          </w:p>
        </w:tc>
      </w:tr>
      <w:tr w:rsidR="00DA6B00" w:rsidRPr="00F93194" w14:paraId="38B1BEC7" w14:textId="77777777">
        <w:trPr>
          <w:jc w:val="center"/>
        </w:trPr>
        <w:tc>
          <w:tcPr>
            <w:tcW w:w="3402" w:type="dxa"/>
          </w:tcPr>
          <w:p w14:paraId="15920477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conversas / </w:t>
            </w:r>
            <w:proofErr w:type="spellStart"/>
            <w:r>
              <w:rPr>
                <w:sz w:val="16"/>
              </w:rPr>
              <w:t>mensagens</w:t>
            </w:r>
            <w:proofErr w:type="spellEnd"/>
          </w:p>
        </w:tc>
        <w:tc>
          <w:tcPr>
            <w:tcW w:w="5670" w:type="dxa"/>
          </w:tcPr>
          <w:p w14:paraId="1DC20E7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Negociação interna ligada a uma proposta aceita; acesso aos participantes.</w:t>
            </w:r>
          </w:p>
        </w:tc>
      </w:tr>
      <w:tr w:rsidR="00DA6B00" w:rsidRPr="00F93194" w14:paraId="0467D3EC" w14:textId="77777777">
        <w:trPr>
          <w:jc w:val="center"/>
        </w:trPr>
        <w:tc>
          <w:tcPr>
            <w:tcW w:w="3402" w:type="dxa"/>
          </w:tcPr>
          <w:p w14:paraId="15F0A01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resultados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confirmacoes</w:t>
            </w:r>
            <w:proofErr w:type="spellEnd"/>
          </w:p>
        </w:tc>
        <w:tc>
          <w:tcPr>
            <w:tcW w:w="5670" w:type="dxa"/>
          </w:tcPr>
          <w:p w14:paraId="4B39D33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Placar informado, confirmações dos lados e resolução de divergência.</w:t>
            </w:r>
          </w:p>
        </w:tc>
      </w:tr>
      <w:tr w:rsidR="00DA6B00" w:rsidRPr="00F93194" w14:paraId="7CD8DA07" w14:textId="77777777">
        <w:trPr>
          <w:jc w:val="center"/>
        </w:trPr>
        <w:tc>
          <w:tcPr>
            <w:tcW w:w="3402" w:type="dxa"/>
          </w:tcPr>
          <w:p w14:paraId="1E39C56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estatisticas_futebol</w:t>
            </w:r>
            <w:proofErr w:type="spellEnd"/>
          </w:p>
        </w:tc>
        <w:tc>
          <w:tcPr>
            <w:tcW w:w="5670" w:type="dxa"/>
          </w:tcPr>
          <w:p w14:paraId="2956AA88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Atuação por posição, campos opcionais, revisão e contestação.</w:t>
            </w:r>
          </w:p>
        </w:tc>
      </w:tr>
      <w:tr w:rsidR="00DA6B00" w:rsidRPr="00F93194" w14:paraId="6D152687" w14:textId="77777777">
        <w:trPr>
          <w:jc w:val="center"/>
        </w:trPr>
        <w:tc>
          <w:tcPr>
            <w:tcW w:w="3402" w:type="dxa"/>
          </w:tcPr>
          <w:p w14:paraId="2631285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atividades_corrida</w:t>
            </w:r>
            <w:proofErr w:type="spellEnd"/>
          </w:p>
        </w:tc>
        <w:tc>
          <w:tcPr>
            <w:tcW w:w="5670" w:type="dxa"/>
          </w:tcPr>
          <w:p w14:paraId="46E57DB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Distância, tempo, data e origem autodeclarada ou prova confirmada.</w:t>
            </w:r>
          </w:p>
        </w:tc>
      </w:tr>
      <w:tr w:rsidR="00DA6B00" w:rsidRPr="00F93194" w14:paraId="786C0AAC" w14:textId="77777777">
        <w:trPr>
          <w:jc w:val="center"/>
        </w:trPr>
        <w:tc>
          <w:tcPr>
            <w:tcW w:w="3402" w:type="dxa"/>
          </w:tcPr>
          <w:p w14:paraId="5F7400B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eventos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inscricoes</w:t>
            </w:r>
            <w:proofErr w:type="spellEnd"/>
          </w:p>
        </w:tc>
        <w:tc>
          <w:tcPr>
            <w:tcW w:w="5670" w:type="dxa"/>
          </w:tcPr>
          <w:p w14:paraId="004BD66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Campeonato ou prova, formato, nível, capacidade, preço, prazo e status de inscrição.</w:t>
            </w:r>
          </w:p>
        </w:tc>
      </w:tr>
      <w:tr w:rsidR="00DA6B00" w:rsidRPr="00F93194" w14:paraId="05A69B68" w14:textId="77777777">
        <w:trPr>
          <w:jc w:val="center"/>
        </w:trPr>
        <w:tc>
          <w:tcPr>
            <w:tcW w:w="3402" w:type="dxa"/>
          </w:tcPr>
          <w:p w14:paraId="63E2549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comprovantes</w:t>
            </w:r>
            <w:proofErr w:type="spellEnd"/>
          </w:p>
        </w:tc>
        <w:tc>
          <w:tcPr>
            <w:tcW w:w="5670" w:type="dxa"/>
          </w:tcPr>
          <w:p w14:paraId="7CD4AAB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Arquivo privado, envio e decisão manual de pagamento.</w:t>
            </w:r>
          </w:p>
        </w:tc>
      </w:tr>
      <w:tr w:rsidR="00DA6B00" w:rsidRPr="00F93194" w14:paraId="03394704" w14:textId="77777777">
        <w:trPr>
          <w:jc w:val="center"/>
        </w:trPr>
        <w:tc>
          <w:tcPr>
            <w:tcW w:w="3402" w:type="dxa"/>
          </w:tcPr>
          <w:p w14:paraId="63A4A5BE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fotos_perfil</w:t>
            </w:r>
            <w:proofErr w:type="spellEnd"/>
          </w:p>
        </w:tc>
        <w:tc>
          <w:tcPr>
            <w:tcW w:w="5670" w:type="dxa"/>
          </w:tcPr>
          <w:p w14:paraId="3E77565F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Arquivo publicado pelo titular e estado de visibilidade/denúncia.</w:t>
            </w:r>
          </w:p>
        </w:tc>
      </w:tr>
      <w:tr w:rsidR="00DA6B00" w:rsidRPr="00F93194" w14:paraId="23508445" w14:textId="77777777">
        <w:trPr>
          <w:jc w:val="center"/>
        </w:trPr>
        <w:tc>
          <w:tcPr>
            <w:tcW w:w="3402" w:type="dxa"/>
          </w:tcPr>
          <w:p w14:paraId="47662963" w14:textId="77777777" w:rsidR="00DA6B00" w:rsidRDefault="00000000">
            <w:pPr>
              <w:spacing w:after="40"/>
            </w:pPr>
            <w:r>
              <w:rPr>
                <w:sz w:val="16"/>
              </w:rPr>
              <w:t>auditoria</w:t>
            </w:r>
          </w:p>
        </w:tc>
        <w:tc>
          <w:tcPr>
            <w:tcW w:w="5670" w:type="dxa"/>
          </w:tcPr>
          <w:p w14:paraId="354E990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Autor, data e mudança de estado nas ações sensíveis.</w:t>
            </w:r>
          </w:p>
        </w:tc>
      </w:tr>
    </w:tbl>
    <w:p w14:paraId="62EF1ACA" w14:textId="77777777" w:rsidR="007B762F" w:rsidRPr="0062503E" w:rsidRDefault="007B762F">
      <w:pPr>
        <w:spacing w:after="0"/>
        <w:rPr>
          <w:lang w:val="pt-BR"/>
        </w:rPr>
      </w:pPr>
    </w:p>
    <w:p w14:paraId="09E39B6A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2.4.3 Estrutura das tabelas</w:t>
      </w:r>
    </w:p>
    <w:p w14:paraId="7BCDF7CA" w14:textId="77777777" w:rsidR="00DA6B00" w:rsidRPr="0062503E" w:rsidRDefault="00000000">
      <w:pPr>
        <w:rPr>
          <w:lang w:val="pt-BR"/>
        </w:rPr>
      </w:pPr>
      <w:r w:rsidRPr="00F93194">
        <w:rPr>
          <w:lang w:val="pt-BR"/>
        </w:rPr>
        <w:t xml:space="preserve">Restrições previstas: e-mail único; perfil único por usuário e modalidade; </w:t>
      </w:r>
      <w:proofErr w:type="spellStart"/>
      <w:r w:rsidRPr="00F93194">
        <w:rPr>
          <w:lang w:val="pt-BR"/>
        </w:rPr>
        <w:t>MembroTime</w:t>
      </w:r>
      <w:proofErr w:type="spellEnd"/>
      <w:r w:rsidRPr="00F93194">
        <w:rPr>
          <w:lang w:val="pt-BR"/>
        </w:rPr>
        <w:t xml:space="preserve"> único por usuário, time e período; candidatura única por vaga e atleta; dois lados distintos por partida; participante de partida ou inscrição identificado como atleta ou time, nunca ambos; resultado vigente único por partida; confirmação única por lado; comprovantes e revisões preservados. Índices devem atender cidade, modalidade, data, estado e vínculos. Rankings são calculados, não digitados como valor livre.</w:t>
      </w:r>
    </w:p>
    <w:p w14:paraId="27A7E8C2" w14:textId="77777777" w:rsidR="007B762F" w:rsidRPr="00322B5D" w:rsidRDefault="00450F6B">
      <w:r w:rsidRPr="0062503E">
        <w:rPr>
          <w:lang w:val="pt-BR"/>
        </w:rPr>
        <w:t xml:space="preserve">Exemplo de estrutura: </w:t>
      </w:r>
      <w:proofErr w:type="gramStart"/>
      <w:r w:rsidRPr="0062503E">
        <w:rPr>
          <w:lang w:val="pt-BR"/>
        </w:rPr>
        <w:t>partidas(</w:t>
      </w:r>
      <w:proofErr w:type="gramEnd"/>
      <w:r w:rsidRPr="0062503E">
        <w:rPr>
          <w:lang w:val="pt-BR"/>
        </w:rPr>
        <w:t xml:space="preserve">id BIGINT PK, modalidade </w:t>
      </w:r>
      <w:proofErr w:type="gramStart"/>
      <w:r w:rsidRPr="0062503E">
        <w:rPr>
          <w:lang w:val="pt-BR"/>
        </w:rPr>
        <w:t>VARCHAR(</w:t>
      </w:r>
      <w:proofErr w:type="gramEnd"/>
      <w:r w:rsidRPr="0062503E">
        <w:rPr>
          <w:lang w:val="pt-BR"/>
        </w:rPr>
        <w:t xml:space="preserve">20) NOT NULL, </w:t>
      </w:r>
      <w:proofErr w:type="spellStart"/>
      <w:r w:rsidRPr="0062503E">
        <w:rPr>
          <w:lang w:val="pt-BR"/>
        </w:rPr>
        <w:t>cidade_id</w:t>
      </w:r>
      <w:proofErr w:type="spellEnd"/>
      <w:r w:rsidRPr="0062503E">
        <w:rPr>
          <w:lang w:val="pt-BR"/>
        </w:rPr>
        <w:t xml:space="preserve"> BIGINT FK, </w:t>
      </w:r>
      <w:proofErr w:type="spellStart"/>
      <w:r w:rsidRPr="0062503E">
        <w:rPr>
          <w:lang w:val="pt-BR"/>
        </w:rPr>
        <w:t>quadra_id</w:t>
      </w:r>
      <w:proofErr w:type="spellEnd"/>
      <w:r w:rsidRPr="0062503E">
        <w:rPr>
          <w:lang w:val="pt-BR"/>
        </w:rPr>
        <w:t xml:space="preserve"> BIGINT FK NULL, </w:t>
      </w:r>
      <w:proofErr w:type="spellStart"/>
      <w:proofErr w:type="gramStart"/>
      <w:r w:rsidRPr="0062503E">
        <w:rPr>
          <w:lang w:val="pt-BR"/>
        </w:rPr>
        <w:t>inicio</w:t>
      </w:r>
      <w:proofErr w:type="gramEnd"/>
      <w:r w:rsidRPr="0062503E">
        <w:rPr>
          <w:lang w:val="pt-BR"/>
        </w:rPr>
        <w:t>_previsto</w:t>
      </w:r>
      <w:proofErr w:type="spellEnd"/>
      <w:r w:rsidRPr="0062503E">
        <w:rPr>
          <w:lang w:val="pt-BR"/>
        </w:rPr>
        <w:t xml:space="preserve"> TIMESTAMPTZ NULL, estado </w:t>
      </w:r>
      <w:proofErr w:type="gramStart"/>
      <w:r w:rsidRPr="0062503E">
        <w:rPr>
          <w:lang w:val="pt-BR"/>
        </w:rPr>
        <w:t>VARCHAR(</w:t>
      </w:r>
      <w:proofErr w:type="gramEnd"/>
      <w:r w:rsidRPr="0062503E">
        <w:rPr>
          <w:lang w:val="pt-BR"/>
        </w:rPr>
        <w:t xml:space="preserve">30) NOT NULL, </w:t>
      </w:r>
      <w:proofErr w:type="spellStart"/>
      <w:r w:rsidRPr="0062503E">
        <w:rPr>
          <w:lang w:val="pt-BR"/>
        </w:rPr>
        <w:t>criado_em</w:t>
      </w:r>
      <w:proofErr w:type="spellEnd"/>
      <w:r w:rsidRPr="0062503E">
        <w:rPr>
          <w:lang w:val="pt-BR"/>
        </w:rPr>
        <w:t xml:space="preserve"> TIMESTAMPTZ NOT NULL). </w:t>
      </w:r>
      <w:r>
        <w:t xml:space="preserve">O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fechado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migrações</w:t>
      </w:r>
      <w:proofErr w:type="spellEnd"/>
      <w:r>
        <w:t xml:space="preserve"> </w:t>
      </w:r>
      <w:proofErr w:type="spellStart"/>
      <w:r>
        <w:t>versionadas</w:t>
      </w:r>
      <w:proofErr w:type="spellEnd"/>
      <w: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2551"/>
        <w:gridCol w:w="2551"/>
      </w:tblGrid>
      <w:tr w:rsidR="007B762F" w:rsidRPr="00322B5D" w14:paraId="07E062F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9355D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>Campo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11749" w14:textId="77777777" w:rsidR="00DA6B00" w:rsidRDefault="00000000">
            <w:pPr>
              <w:spacing w:after="40"/>
            </w:pPr>
            <w:r>
              <w:rPr>
                <w:sz w:val="16"/>
              </w:rPr>
              <w:t>Tipo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737F1" w14:textId="77777777" w:rsidR="00DA6B00" w:rsidRDefault="00000000">
            <w:proofErr w:type="spellStart"/>
            <w:r>
              <w:t>Restrição</w:t>
            </w:r>
            <w:proofErr w:type="spellEnd"/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9EC05" w14:textId="77777777" w:rsidR="00DA6B00" w:rsidRDefault="00000000">
            <w:proofErr w:type="spellStart"/>
            <w:r>
              <w:t>Descrição</w:t>
            </w:r>
            <w:proofErr w:type="spellEnd"/>
          </w:p>
        </w:tc>
      </w:tr>
      <w:tr w:rsidR="007B762F" w:rsidRPr="00322B5D" w14:paraId="1E3D326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288AF" w14:textId="77777777" w:rsidR="00DA6B00" w:rsidRDefault="00000000">
            <w:pPr>
              <w:spacing w:after="40"/>
            </w:pPr>
            <w:r>
              <w:rPr>
                <w:sz w:val="16"/>
              </w:rPr>
              <w:t>id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27652" w14:textId="77777777" w:rsidR="00DA6B00" w:rsidRDefault="00000000">
            <w:pPr>
              <w:spacing w:after="40"/>
            </w:pPr>
            <w:r>
              <w:rPr>
                <w:sz w:val="16"/>
              </w:rPr>
              <w:t>BIGINT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1EBFA" w14:textId="77777777" w:rsidR="00DA6B00" w:rsidRDefault="00000000">
            <w:pPr>
              <w:spacing w:after="40"/>
            </w:pPr>
            <w:r>
              <w:rPr>
                <w:sz w:val="16"/>
              </w:rPr>
              <w:t>PK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6948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Identificador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partida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B762F" w:rsidRPr="00F93194" w14:paraId="4545C51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8F5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modalidade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1460F" w14:textId="77777777" w:rsidR="00DA6B00" w:rsidRDefault="00000000">
            <w:pPr>
              <w:spacing w:after="40"/>
            </w:pPr>
            <w:proofErr w:type="gramStart"/>
            <w:r>
              <w:rPr>
                <w:sz w:val="16"/>
              </w:rPr>
              <w:t>VARCHAR(</w:t>
            </w:r>
            <w:proofErr w:type="gramEnd"/>
            <w:r>
              <w:rPr>
                <w:sz w:val="16"/>
              </w:rPr>
              <w:t>20)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97E4C" w14:textId="77777777" w:rsidR="00DA6B00" w:rsidRDefault="00000000">
            <w:pPr>
              <w:spacing w:after="40"/>
            </w:pPr>
            <w:r>
              <w:rPr>
                <w:sz w:val="16"/>
              </w:rPr>
              <w:t>NOT NULL, CHECK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F031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Futebol ou tênis para pareamento de amistosos.</w:t>
            </w:r>
          </w:p>
        </w:tc>
      </w:tr>
      <w:tr w:rsidR="007B762F" w:rsidRPr="00F93194" w14:paraId="137F0DB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717B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cidade_id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93D5" w14:textId="77777777" w:rsidR="00DA6B00" w:rsidRDefault="00000000">
            <w:pPr>
              <w:spacing w:after="40"/>
            </w:pPr>
            <w:r>
              <w:rPr>
                <w:sz w:val="16"/>
              </w:rPr>
              <w:t>BIGINT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52FBE" w14:textId="77777777" w:rsidR="00DA6B00" w:rsidRDefault="00000000">
            <w:pPr>
              <w:spacing w:after="40"/>
            </w:pPr>
            <w:r>
              <w:rPr>
                <w:sz w:val="16"/>
              </w:rPr>
              <w:t>FK, NOT 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54BF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Cidade usada na busca e no agendamento.</w:t>
            </w:r>
          </w:p>
        </w:tc>
      </w:tr>
      <w:tr w:rsidR="007B762F" w:rsidRPr="00F93194" w14:paraId="2122D56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D923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quadra_id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F7AC3" w14:textId="77777777" w:rsidR="00DA6B00" w:rsidRDefault="00000000">
            <w:pPr>
              <w:spacing w:after="40"/>
            </w:pPr>
            <w:r>
              <w:rPr>
                <w:sz w:val="16"/>
              </w:rPr>
              <w:t>BIGINT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54D74" w14:textId="77777777" w:rsidR="00DA6B00" w:rsidRDefault="00000000">
            <w:pPr>
              <w:spacing w:after="40"/>
            </w:pPr>
            <w:r>
              <w:rPr>
                <w:sz w:val="16"/>
              </w:rPr>
              <w:t>FK, 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920F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Quadra pública ou sugestão provisória vinculada à partida.</w:t>
            </w:r>
          </w:p>
        </w:tc>
      </w:tr>
      <w:tr w:rsidR="007B762F" w:rsidRPr="00F93194" w14:paraId="3DE7BB85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1042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inicio_previsto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8B65D" w14:textId="77777777" w:rsidR="00DA6B00" w:rsidRDefault="00000000">
            <w:pPr>
              <w:spacing w:after="40"/>
            </w:pPr>
            <w:r>
              <w:rPr>
                <w:sz w:val="16"/>
              </w:rPr>
              <w:t>TIMESTAMPTZ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8ED18" w14:textId="77777777" w:rsidR="00DA6B00" w:rsidRDefault="00000000">
            <w:pPr>
              <w:spacing w:after="40"/>
            </w:pPr>
            <w:r>
              <w:rPr>
                <w:sz w:val="16"/>
              </w:rPr>
              <w:t>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C8D5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Preenchido após aceite bilateral de horário.</w:t>
            </w:r>
          </w:p>
        </w:tc>
      </w:tr>
      <w:tr w:rsidR="007B762F" w:rsidRPr="00F93194" w14:paraId="14BDDCE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1A08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estado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3243" w14:textId="77777777" w:rsidR="00DA6B00" w:rsidRDefault="00000000">
            <w:pPr>
              <w:spacing w:after="40"/>
            </w:pPr>
            <w:proofErr w:type="gramStart"/>
            <w:r>
              <w:rPr>
                <w:sz w:val="16"/>
              </w:rPr>
              <w:t>VARCHAR(</w:t>
            </w:r>
            <w:proofErr w:type="gramEnd"/>
            <w:r>
              <w:rPr>
                <w:sz w:val="16"/>
              </w:rPr>
              <w:t>30)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F84D" w14:textId="77777777" w:rsidR="00DA6B00" w:rsidRDefault="00000000">
            <w:pPr>
              <w:spacing w:after="40"/>
            </w:pPr>
            <w:r>
              <w:rPr>
                <w:sz w:val="16"/>
              </w:rPr>
              <w:t>NOT NULL, CHECK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722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Busca, proposta, aceite, negociação, agendada, concluída ou cancelada.</w:t>
            </w:r>
          </w:p>
        </w:tc>
      </w:tr>
      <w:tr w:rsidR="007B762F" w:rsidRPr="00F93194" w14:paraId="18F14BA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0F74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criado_em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BBC82" w14:textId="77777777" w:rsidR="00DA6B00" w:rsidRDefault="00000000">
            <w:pPr>
              <w:spacing w:after="40"/>
            </w:pPr>
            <w:r>
              <w:rPr>
                <w:sz w:val="16"/>
              </w:rPr>
              <w:t>TIMESTAMPTZ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B8CEA" w14:textId="77777777" w:rsidR="00DA6B00" w:rsidRDefault="00000000">
            <w:pPr>
              <w:spacing w:after="40"/>
            </w:pPr>
            <w:r>
              <w:rPr>
                <w:sz w:val="16"/>
              </w:rPr>
              <w:t>NOT NULL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99DA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Base para auditoria e prazos da proposta.</w:t>
            </w:r>
          </w:p>
        </w:tc>
      </w:tr>
    </w:tbl>
    <w:p w14:paraId="7BEF6262" w14:textId="77777777" w:rsidR="007B762F" w:rsidRPr="0062503E" w:rsidRDefault="007B762F">
      <w:pPr>
        <w:spacing w:after="0"/>
        <w:rPr>
          <w:lang w:val="pt-BR"/>
        </w:rPr>
      </w:pPr>
    </w:p>
    <w:p w14:paraId="299E5652" w14:textId="77777777" w:rsidR="007B762F" w:rsidRPr="00322B5D" w:rsidRDefault="00450F6B">
      <w:pPr>
        <w:pStyle w:val="Ttulo1"/>
        <w:rPr>
          <w:color w:val="auto"/>
        </w:rPr>
      </w:pPr>
      <w:r w:rsidRPr="00322B5D">
        <w:rPr>
          <w:color w:val="auto"/>
        </w:rPr>
        <w:t>3. CONSTRUÇÃO</w:t>
      </w:r>
    </w:p>
    <w:p w14:paraId="3A624010" w14:textId="77777777" w:rsidR="007B762F" w:rsidRPr="00322B5D" w:rsidRDefault="00450F6B">
      <w:pPr>
        <w:pStyle w:val="Ttulo2"/>
        <w:rPr>
          <w:color w:val="auto"/>
        </w:rPr>
      </w:pPr>
      <w:r w:rsidRPr="00322B5D">
        <w:rPr>
          <w:color w:val="auto"/>
        </w:rPr>
        <w:t xml:space="preserve">3.1 Código </w:t>
      </w:r>
      <w:proofErr w:type="spellStart"/>
      <w:r w:rsidRPr="00322B5D">
        <w:rPr>
          <w:color w:val="auto"/>
        </w:rPr>
        <w:t>fonte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148590E9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6919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Item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CC244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Informação</w:t>
            </w:r>
            <w:proofErr w:type="spellEnd"/>
          </w:p>
        </w:tc>
      </w:tr>
      <w:tr w:rsidR="007B762F" w:rsidRPr="00F93194" w14:paraId="6F161BC5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4E4D4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Repositório</w:t>
            </w:r>
            <w:proofErr w:type="spellEnd"/>
            <w:r w:rsidRPr="00322B5D">
              <w:rPr>
                <w:sz w:val="16"/>
              </w:rPr>
              <w:t xml:space="preserve"> do </w:t>
            </w:r>
            <w:proofErr w:type="spellStart"/>
            <w:r w:rsidRPr="00322B5D">
              <w:rPr>
                <w:sz w:val="16"/>
              </w:rPr>
              <w:t>projeto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B7CF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Ainda não criado ou informado.</w:t>
            </w:r>
          </w:p>
        </w:tc>
      </w:tr>
      <w:tr w:rsidR="007B762F" w:rsidRPr="00F93194" w14:paraId="1D24C34F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44110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Linguagem</w:t>
            </w:r>
            <w:proofErr w:type="spellEnd"/>
            <w:r w:rsidRPr="00322B5D">
              <w:rPr>
                <w:sz w:val="16"/>
              </w:rPr>
              <w:t xml:space="preserve"> principal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0DD3F" w14:textId="77777777" w:rsidR="00DA6B00" w:rsidRPr="0062503E" w:rsidRDefault="00000000">
            <w:pPr>
              <w:spacing w:after="40"/>
              <w:rPr>
                <w:lang w:val="pt-BR"/>
              </w:rPr>
            </w:pPr>
            <w:proofErr w:type="spellStart"/>
            <w:r w:rsidRPr="0062503E">
              <w:rPr>
                <w:sz w:val="16"/>
                <w:lang w:val="pt-BR"/>
              </w:rPr>
              <w:t>TypeScript</w:t>
            </w:r>
            <w:proofErr w:type="spellEnd"/>
            <w:r w:rsidRPr="0062503E">
              <w:rPr>
                <w:sz w:val="16"/>
                <w:lang w:val="pt-BR"/>
              </w:rPr>
              <w:t xml:space="preserve"> (clientes) e Python (API), planejados.</w:t>
            </w:r>
          </w:p>
        </w:tc>
      </w:tr>
      <w:tr w:rsidR="007B762F" w:rsidRPr="00F93194" w14:paraId="007332C6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56646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 xml:space="preserve">Frameworks e </w:t>
            </w:r>
            <w:proofErr w:type="spellStart"/>
            <w:r w:rsidRPr="00322B5D">
              <w:rPr>
                <w:sz w:val="16"/>
              </w:rPr>
              <w:t>bibliotecas</w:t>
            </w:r>
            <w:proofErr w:type="spellEnd"/>
            <w:r w:rsidRPr="00322B5D">
              <w:rPr>
                <w:sz w:val="16"/>
              </w:rPr>
              <w:t xml:space="preserve"> </w:t>
            </w:r>
            <w:proofErr w:type="spellStart"/>
            <w:r w:rsidRPr="00322B5D">
              <w:rPr>
                <w:sz w:val="16"/>
              </w:rPr>
              <w:t>utilizadas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1443A" w14:textId="77777777" w:rsidR="00DA6B00" w:rsidRPr="0062503E" w:rsidRDefault="00000000">
            <w:pPr>
              <w:spacing w:after="40"/>
              <w:rPr>
                <w:lang w:val="pt-BR"/>
              </w:rPr>
            </w:pPr>
            <w:proofErr w:type="spellStart"/>
            <w:r w:rsidRPr="0062503E">
              <w:rPr>
                <w:sz w:val="16"/>
                <w:lang w:val="pt-BR"/>
              </w:rPr>
              <w:t>React</w:t>
            </w:r>
            <w:proofErr w:type="spellEnd"/>
            <w:r w:rsidRPr="0062503E">
              <w:rPr>
                <w:sz w:val="16"/>
                <w:lang w:val="pt-BR"/>
              </w:rPr>
              <w:t xml:space="preserve">, </w:t>
            </w:r>
            <w:proofErr w:type="spellStart"/>
            <w:r w:rsidRPr="0062503E">
              <w:rPr>
                <w:sz w:val="16"/>
                <w:lang w:val="pt-BR"/>
              </w:rPr>
              <w:t>React</w:t>
            </w:r>
            <w:proofErr w:type="spellEnd"/>
            <w:r w:rsidRPr="0062503E">
              <w:rPr>
                <w:sz w:val="16"/>
                <w:lang w:val="pt-BR"/>
              </w:rPr>
              <w:t xml:space="preserve"> </w:t>
            </w:r>
            <w:proofErr w:type="spellStart"/>
            <w:r w:rsidRPr="0062503E">
              <w:rPr>
                <w:sz w:val="16"/>
                <w:lang w:val="pt-BR"/>
              </w:rPr>
              <w:t>Native</w:t>
            </w:r>
            <w:proofErr w:type="spellEnd"/>
            <w:r w:rsidRPr="0062503E">
              <w:rPr>
                <w:sz w:val="16"/>
                <w:lang w:val="pt-BR"/>
              </w:rPr>
              <w:t xml:space="preserve">/Expo, </w:t>
            </w:r>
            <w:proofErr w:type="spellStart"/>
            <w:r w:rsidRPr="0062503E">
              <w:rPr>
                <w:sz w:val="16"/>
                <w:lang w:val="pt-BR"/>
              </w:rPr>
              <w:t>FastAPI</w:t>
            </w:r>
            <w:proofErr w:type="spellEnd"/>
            <w:r w:rsidRPr="0062503E">
              <w:rPr>
                <w:sz w:val="16"/>
                <w:lang w:val="pt-BR"/>
              </w:rPr>
              <w:t xml:space="preserve"> e PostgreSQL como </w:t>
            </w:r>
            <w:proofErr w:type="spellStart"/>
            <w:r w:rsidRPr="0062503E">
              <w:rPr>
                <w:sz w:val="16"/>
                <w:lang w:val="pt-BR"/>
              </w:rPr>
              <w:t>stack</w:t>
            </w:r>
            <w:proofErr w:type="spellEnd"/>
            <w:r w:rsidRPr="0062503E">
              <w:rPr>
                <w:sz w:val="16"/>
                <w:lang w:val="pt-BR"/>
              </w:rPr>
              <w:t xml:space="preserve"> principal; dependências auxiliares a definir.</w:t>
            </w:r>
          </w:p>
        </w:tc>
      </w:tr>
    </w:tbl>
    <w:p w14:paraId="5E6F9744" w14:textId="77777777" w:rsidR="007B762F" w:rsidRPr="0062503E" w:rsidRDefault="007B762F">
      <w:pPr>
        <w:spacing w:after="0"/>
        <w:rPr>
          <w:lang w:val="pt-BR"/>
        </w:rPr>
      </w:pPr>
    </w:p>
    <w:p w14:paraId="7A0AF487" w14:textId="77777777" w:rsidR="007B762F" w:rsidRPr="0062503E" w:rsidRDefault="00450F6B">
      <w:pPr>
        <w:pStyle w:val="Ttulo3"/>
        <w:rPr>
          <w:color w:val="auto"/>
          <w:lang w:val="pt-BR"/>
        </w:rPr>
      </w:pPr>
      <w:r w:rsidRPr="0062503E">
        <w:rPr>
          <w:color w:val="auto"/>
          <w:lang w:val="pt-BR"/>
        </w:rPr>
        <w:t>3.1.1 Organização do código</w:t>
      </w:r>
    </w:p>
    <w:p w14:paraId="1153C8C5" w14:textId="77777777" w:rsidR="007B762F" w:rsidRPr="0062503E" w:rsidRDefault="00450F6B">
      <w:pPr>
        <w:spacing w:after="80"/>
        <w:rPr>
          <w:lang w:val="pt-BR"/>
        </w:rPr>
      </w:pPr>
      <w:r w:rsidRPr="0062503E">
        <w:rPr>
          <w:lang w:val="pt-BR"/>
        </w:rPr>
        <w:t xml:space="preserve">Estrutura proposta: web/ para interface </w:t>
      </w:r>
      <w:proofErr w:type="spellStart"/>
      <w:r w:rsidRPr="0062503E">
        <w:rPr>
          <w:lang w:val="pt-BR"/>
        </w:rPr>
        <w:t>React</w:t>
      </w:r>
      <w:proofErr w:type="spellEnd"/>
      <w:r w:rsidRPr="0062503E">
        <w:rPr>
          <w:lang w:val="pt-BR"/>
        </w:rPr>
        <w:t xml:space="preserve">; mobile/ para aplicativo Expo; api/ com módulos de identidade, times, pareamento, partidas, eventos, corrida, rankings, quadras e mídia; </w:t>
      </w:r>
      <w:proofErr w:type="spellStart"/>
      <w:r w:rsidRPr="0062503E">
        <w:rPr>
          <w:lang w:val="pt-BR"/>
        </w:rPr>
        <w:t>migrations</w:t>
      </w:r>
      <w:proofErr w:type="spellEnd"/>
      <w:r w:rsidRPr="0062503E">
        <w:rPr>
          <w:lang w:val="pt-BR"/>
        </w:rPr>
        <w:t xml:space="preserve">/ para evolução do banco; </w:t>
      </w:r>
      <w:proofErr w:type="spellStart"/>
      <w:r w:rsidRPr="0062503E">
        <w:rPr>
          <w:lang w:val="pt-BR"/>
        </w:rPr>
        <w:t>tests</w:t>
      </w:r>
      <w:proofErr w:type="spellEnd"/>
      <w:r w:rsidRPr="0062503E">
        <w:rPr>
          <w:lang w:val="pt-BR"/>
        </w:rPr>
        <w:t>/ para testes unitários e de integração. A organização real e os caminhos do repositório serão registrados após a criação do código.</w:t>
      </w:r>
    </w:p>
    <w:p w14:paraId="5649EC6E" w14:textId="77777777" w:rsidR="007B762F" w:rsidRPr="0062503E" w:rsidRDefault="007B762F">
      <w:pPr>
        <w:spacing w:after="40"/>
        <w:rPr>
          <w:lang w:val="pt-BR"/>
        </w:rPr>
      </w:pPr>
    </w:p>
    <w:p w14:paraId="6D002102" w14:textId="77777777" w:rsidR="007B762F" w:rsidRPr="00322B5D" w:rsidRDefault="00450F6B">
      <w:pPr>
        <w:pStyle w:val="Ttulo3"/>
        <w:rPr>
          <w:color w:val="auto"/>
        </w:rPr>
      </w:pPr>
      <w:r w:rsidRPr="00322B5D">
        <w:rPr>
          <w:color w:val="auto"/>
        </w:rPr>
        <w:t xml:space="preserve">3.1.2 </w:t>
      </w:r>
      <w:proofErr w:type="spellStart"/>
      <w:r w:rsidRPr="00322B5D">
        <w:rPr>
          <w:color w:val="auto"/>
        </w:rPr>
        <w:t>Padrões</w:t>
      </w:r>
      <w:proofErr w:type="spellEnd"/>
      <w:r w:rsidRPr="00322B5D">
        <w:rPr>
          <w:color w:val="auto"/>
        </w:rPr>
        <w:t xml:space="preserve"> de </w:t>
      </w:r>
      <w:proofErr w:type="spellStart"/>
      <w:r w:rsidRPr="00322B5D">
        <w:rPr>
          <w:color w:val="auto"/>
        </w:rPr>
        <w:t>qualidade</w:t>
      </w:r>
      <w:proofErr w:type="spellEnd"/>
      <w:r w:rsidRPr="00322B5D">
        <w:rPr>
          <w:color w:val="auto"/>
        </w:rPr>
        <w:t xml:space="preserve"> </w:t>
      </w:r>
      <w:proofErr w:type="spellStart"/>
      <w:r w:rsidRPr="00322B5D">
        <w:rPr>
          <w:color w:val="auto"/>
        </w:rPr>
        <w:t>adotados</w:t>
      </w:r>
      <w:proofErr w:type="spellEnd"/>
    </w:p>
    <w:p w14:paraId="38FF3CE4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padronização dos nomes de variáveis;</w:t>
      </w:r>
    </w:p>
    <w:p w14:paraId="32CFD7B6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organização em classes, módulos ou componentes;</w:t>
      </w:r>
    </w:p>
    <w:p w14:paraId="6A9335A2" w14:textId="77777777" w:rsidR="007B762F" w:rsidRPr="00322B5D" w:rsidRDefault="00450F6B">
      <w:pPr>
        <w:pStyle w:val="Commarcadores"/>
      </w:pPr>
      <w:proofErr w:type="spellStart"/>
      <w:r w:rsidRPr="00322B5D">
        <w:t>separação</w:t>
      </w:r>
      <w:proofErr w:type="spellEnd"/>
      <w:r w:rsidRPr="00322B5D">
        <w:t xml:space="preserve"> de </w:t>
      </w:r>
      <w:proofErr w:type="spellStart"/>
      <w:r w:rsidRPr="00322B5D">
        <w:t>responsabilidades</w:t>
      </w:r>
      <w:proofErr w:type="spellEnd"/>
      <w:r w:rsidRPr="00322B5D">
        <w:t>;</w:t>
      </w:r>
    </w:p>
    <w:p w14:paraId="2C7D83DC" w14:textId="77777777" w:rsidR="007B762F" w:rsidRPr="00322B5D" w:rsidRDefault="00450F6B">
      <w:pPr>
        <w:pStyle w:val="Commarcadores"/>
      </w:pPr>
      <w:proofErr w:type="spellStart"/>
      <w:r w:rsidRPr="00322B5D">
        <w:t>reutilização</w:t>
      </w:r>
      <w:proofErr w:type="spellEnd"/>
      <w:r w:rsidRPr="00322B5D">
        <w:t xml:space="preserve"> de </w:t>
      </w:r>
      <w:proofErr w:type="spellStart"/>
      <w:r w:rsidRPr="00322B5D">
        <w:t>código</w:t>
      </w:r>
      <w:proofErr w:type="spellEnd"/>
      <w:r w:rsidRPr="00322B5D">
        <w:t>;</w:t>
      </w:r>
    </w:p>
    <w:p w14:paraId="663859FF" w14:textId="77777777" w:rsidR="007B762F" w:rsidRPr="00322B5D" w:rsidRDefault="00450F6B">
      <w:pPr>
        <w:pStyle w:val="Commarcadores"/>
      </w:pPr>
      <w:proofErr w:type="spellStart"/>
      <w:r w:rsidRPr="00322B5D">
        <w:t>tratamento</w:t>
      </w:r>
      <w:proofErr w:type="spellEnd"/>
      <w:r w:rsidRPr="00322B5D">
        <w:t xml:space="preserve"> de </w:t>
      </w:r>
      <w:proofErr w:type="spellStart"/>
      <w:r w:rsidRPr="00322B5D">
        <w:t>erros</w:t>
      </w:r>
      <w:proofErr w:type="spellEnd"/>
      <w:r w:rsidRPr="00322B5D">
        <w:t>;</w:t>
      </w:r>
    </w:p>
    <w:p w14:paraId="1AE18BFE" w14:textId="77777777" w:rsidR="007B762F" w:rsidRPr="00322B5D" w:rsidRDefault="00450F6B">
      <w:pPr>
        <w:pStyle w:val="Commarcadores"/>
      </w:pPr>
      <w:proofErr w:type="spellStart"/>
      <w:r w:rsidRPr="00322B5D">
        <w:t>comentários</w:t>
      </w:r>
      <w:proofErr w:type="spellEnd"/>
      <w:r w:rsidRPr="00322B5D">
        <w:t xml:space="preserve"> </w:t>
      </w:r>
      <w:proofErr w:type="spellStart"/>
      <w:r w:rsidRPr="00322B5D">
        <w:t>quando</w:t>
      </w:r>
      <w:proofErr w:type="spellEnd"/>
      <w:r w:rsidRPr="00322B5D">
        <w:t xml:space="preserve"> </w:t>
      </w:r>
      <w:proofErr w:type="spellStart"/>
      <w:r w:rsidRPr="00322B5D">
        <w:t>necessários</w:t>
      </w:r>
      <w:proofErr w:type="spellEnd"/>
      <w:r w:rsidRPr="00322B5D">
        <w:t>;</w:t>
      </w:r>
    </w:p>
    <w:p w14:paraId="59C44884" w14:textId="77777777" w:rsidR="007B762F" w:rsidRPr="00322B5D" w:rsidRDefault="00450F6B">
      <w:pPr>
        <w:pStyle w:val="Commarcadores"/>
      </w:pPr>
      <w:proofErr w:type="spellStart"/>
      <w:r w:rsidRPr="00322B5D">
        <w:t>controle</w:t>
      </w:r>
      <w:proofErr w:type="spellEnd"/>
      <w:r w:rsidRPr="00322B5D">
        <w:t xml:space="preserve"> de </w:t>
      </w:r>
      <w:proofErr w:type="spellStart"/>
      <w:r w:rsidRPr="00322B5D">
        <w:t>versão</w:t>
      </w:r>
      <w:proofErr w:type="spellEnd"/>
      <w:r w:rsidRPr="00322B5D">
        <w:t>;</w:t>
      </w:r>
    </w:p>
    <w:p w14:paraId="5A1EE776" w14:textId="77777777" w:rsidR="007B762F" w:rsidRPr="00322B5D" w:rsidRDefault="00450F6B">
      <w:pPr>
        <w:pStyle w:val="Commarcadores"/>
      </w:pPr>
      <w:proofErr w:type="spellStart"/>
      <w:r w:rsidRPr="00322B5D">
        <w:t>organização</w:t>
      </w:r>
      <w:proofErr w:type="spellEnd"/>
      <w:r w:rsidRPr="00322B5D">
        <w:t xml:space="preserve"> de commits.</w:t>
      </w:r>
    </w:p>
    <w:p w14:paraId="6EA28F34" w14:textId="77777777" w:rsidR="007B762F" w:rsidRPr="0062503E" w:rsidRDefault="00450F6B">
      <w:pPr>
        <w:spacing w:after="80"/>
        <w:rPr>
          <w:lang w:val="pt-BR"/>
        </w:rPr>
      </w:pPr>
      <w:r w:rsidRPr="0062503E">
        <w:rPr>
          <w:lang w:val="pt-BR"/>
        </w:rPr>
        <w:t xml:space="preserve">Padrões planejados: nomes consistentes e tipagem nos clientes; validação de entrada na API; separação entre controladores, regras de domínio e persistência; erros com mensagens úteis sem expor dados sensíveis; migrações </w:t>
      </w:r>
      <w:proofErr w:type="spellStart"/>
      <w:r w:rsidRPr="0062503E">
        <w:rPr>
          <w:lang w:val="pt-BR"/>
        </w:rPr>
        <w:t>versionadas</w:t>
      </w:r>
      <w:proofErr w:type="spellEnd"/>
      <w:r w:rsidRPr="0062503E">
        <w:rPr>
          <w:lang w:val="pt-BR"/>
        </w:rPr>
        <w:t xml:space="preserve">; revisão de mudanças e </w:t>
      </w:r>
      <w:proofErr w:type="spellStart"/>
      <w:r w:rsidRPr="0062503E">
        <w:rPr>
          <w:lang w:val="pt-BR"/>
        </w:rPr>
        <w:t>commits</w:t>
      </w:r>
      <w:proofErr w:type="spellEnd"/>
      <w:r w:rsidRPr="0062503E">
        <w:rPr>
          <w:lang w:val="pt-BR"/>
        </w:rPr>
        <w:t xml:space="preserve"> coerentes. A adoção efetiva desses padrões será verificada no repositório.</w:t>
      </w:r>
    </w:p>
    <w:p w14:paraId="6D5CA8F6" w14:textId="77777777" w:rsidR="007B762F" w:rsidRPr="0062503E" w:rsidRDefault="007B762F">
      <w:pPr>
        <w:spacing w:after="40"/>
        <w:rPr>
          <w:lang w:val="pt-BR"/>
        </w:rPr>
      </w:pPr>
    </w:p>
    <w:p w14:paraId="16CAD4F0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lastRenderedPageBreak/>
        <w:t>3.2 Teste de unidade</w:t>
      </w:r>
    </w:p>
    <w:p w14:paraId="7E57C07E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Plano de testes unitários para cálculos e estados críticos. Os resultados esperados já estão definidos; nenhum caso foi executado nesta fase.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2268"/>
        <w:gridCol w:w="2268"/>
        <w:gridCol w:w="1701"/>
      </w:tblGrid>
      <w:tr w:rsidR="007B762F" w:rsidRPr="00322B5D" w14:paraId="4076AF64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0A2A7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CA453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Unidade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testada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052E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Cenário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88775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esperado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73DC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obtido</w:t>
            </w:r>
            <w:proofErr w:type="spellEnd"/>
          </w:p>
        </w:tc>
      </w:tr>
      <w:tr w:rsidR="007B762F" w:rsidRPr="00322B5D" w14:paraId="475011E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35B75" w14:textId="77777777" w:rsidR="00DA6B00" w:rsidRDefault="00000000">
            <w:pPr>
              <w:spacing w:after="40"/>
            </w:pPr>
            <w:r>
              <w:rPr>
                <w:sz w:val="16"/>
              </w:rPr>
              <w:t>TU01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85FF5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Nível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pareamento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62CA5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Sem ranking e após 3 partidas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8C5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Sem ranking aceita qualquer nível; classificado só mesma faixa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834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34AA866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CE12D" w14:textId="77777777" w:rsidR="00DA6B00" w:rsidRDefault="00000000">
            <w:pPr>
              <w:spacing w:after="40"/>
            </w:pPr>
            <w:r>
              <w:rPr>
                <w:sz w:val="16"/>
              </w:rPr>
              <w:t>TU02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7760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Futebol</w:t>
            </w:r>
            <w:proofErr w:type="spellEnd"/>
            <w:r>
              <w:rPr>
                <w:sz w:val="16"/>
              </w:rPr>
              <w:t xml:space="preserve"> individual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6EB7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Presença, resultado, estatísticas opcionais e limite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40BAC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Pontos e média por posição corretos; vazio sem penalidade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09E6D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29D180F5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1F55B" w14:textId="77777777" w:rsidR="00DA6B00" w:rsidRDefault="00000000">
            <w:pPr>
              <w:spacing w:after="40"/>
            </w:pPr>
            <w:r>
              <w:rPr>
                <w:sz w:val="16"/>
              </w:rPr>
              <w:t>TU03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E6DC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Futebol</w:t>
            </w:r>
            <w:proofErr w:type="spellEnd"/>
            <w:r>
              <w:rPr>
                <w:sz w:val="16"/>
              </w:rPr>
              <w:t xml:space="preserve"> times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6AE0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Vitória/empate/derrota e desempates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F45F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3/1/0 e ordem por saldo, gols e jogos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05A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658A9A0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EDB3" w14:textId="77777777" w:rsidR="00DA6B00" w:rsidRDefault="00000000">
            <w:pPr>
              <w:spacing w:after="40"/>
            </w:pPr>
            <w:r>
              <w:rPr>
                <w:sz w:val="16"/>
              </w:rPr>
              <w:t>TU04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DCC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Tênis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E3FC0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Vitória e bônus com 3 ou 4 inscritos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60B8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10 por vitória; bônus só a partir de 4 inscritos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B66F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6DA553F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2E4B8" w14:textId="77777777" w:rsidR="00DA6B00" w:rsidRDefault="00000000">
            <w:pPr>
              <w:spacing w:after="40"/>
            </w:pPr>
            <w:r>
              <w:rPr>
                <w:sz w:val="16"/>
              </w:rPr>
              <w:t>TU05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D1DD7" w14:textId="77777777" w:rsidR="00DA6B00" w:rsidRDefault="00000000">
            <w:pPr>
              <w:spacing w:after="40"/>
            </w:pPr>
            <w:r>
              <w:rPr>
                <w:sz w:val="16"/>
              </w:rPr>
              <w:t>Corrida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EA76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Marcas em distâncias diferentes e janela de 52 semanas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8321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Melhor tempo por distância; origem preservada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788B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25496B55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3D385" w14:textId="77777777" w:rsidR="00DA6B00" w:rsidRDefault="00000000">
            <w:pPr>
              <w:spacing w:after="40"/>
            </w:pPr>
            <w:r>
              <w:rPr>
                <w:sz w:val="16"/>
              </w:rPr>
              <w:t>TU06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6819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Pagamento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6437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48 horas versus 12 horas antes do evento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6FC4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Prazo mais cedo vence; vaga liberada sem comprovante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8232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</w:tbl>
    <w:p w14:paraId="0CA75F65" w14:textId="77777777" w:rsidR="007B762F" w:rsidRPr="00322B5D" w:rsidRDefault="007B762F">
      <w:pPr>
        <w:spacing w:after="0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3969"/>
      </w:tblGrid>
      <w:tr w:rsidR="007B762F" w:rsidRPr="00322B5D" w14:paraId="393CEBC5" w14:textId="77777777">
        <w:trPr>
          <w:cantSplit/>
          <w:tblHeader/>
          <w:jc w:val="center"/>
        </w:trPr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4C0F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Indicador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98EEC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</w:p>
        </w:tc>
      </w:tr>
      <w:tr w:rsidR="007B762F" w:rsidRPr="00322B5D" w14:paraId="56D02D1E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DBE1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Quantidade</w:t>
            </w:r>
            <w:proofErr w:type="spellEnd"/>
            <w:r>
              <w:rPr>
                <w:sz w:val="16"/>
              </w:rPr>
              <w:t xml:space="preserve"> de testes </w:t>
            </w:r>
            <w:proofErr w:type="spellStart"/>
            <w:r>
              <w:rPr>
                <w:sz w:val="16"/>
              </w:rPr>
              <w:t>executados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2EDF9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0 — </w:t>
            </w:r>
            <w:proofErr w:type="spellStart"/>
            <w:r>
              <w:rPr>
                <w:sz w:val="16"/>
              </w:rPr>
              <w:t>desenvolvimento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iniciado</w:t>
            </w:r>
            <w:proofErr w:type="spellEnd"/>
          </w:p>
        </w:tc>
      </w:tr>
      <w:tr w:rsidR="007B762F" w:rsidRPr="00322B5D" w14:paraId="77ABA85C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FB291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com </w:t>
            </w:r>
            <w:proofErr w:type="spellStart"/>
            <w:r>
              <w:rPr>
                <w:sz w:val="16"/>
              </w:rPr>
              <w:t>sucesso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26E9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fase</w:t>
            </w:r>
            <w:proofErr w:type="spellEnd"/>
          </w:p>
        </w:tc>
      </w:tr>
      <w:tr w:rsidR="007B762F" w:rsidRPr="00322B5D" w14:paraId="7480BCFD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6CB09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com </w:t>
            </w:r>
            <w:proofErr w:type="spellStart"/>
            <w:r>
              <w:rPr>
                <w:sz w:val="16"/>
              </w:rPr>
              <w:t>falha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C44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fase</w:t>
            </w:r>
            <w:proofErr w:type="spellEnd"/>
          </w:p>
        </w:tc>
      </w:tr>
      <w:tr w:rsidR="007B762F" w:rsidRPr="00322B5D" w14:paraId="3C471162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F2BE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Taxa de </w:t>
            </w:r>
            <w:proofErr w:type="spellStart"/>
            <w:r>
              <w:rPr>
                <w:sz w:val="16"/>
              </w:rPr>
              <w:t>sucesso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D9D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calculável</w:t>
            </w:r>
            <w:proofErr w:type="spellEnd"/>
          </w:p>
        </w:tc>
      </w:tr>
      <w:tr w:rsidR="007B762F" w:rsidRPr="00F93194" w14:paraId="21C1A5F3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2C07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Cobertura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código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F0D6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Não disponível; será medida quando houver código</w:t>
            </w:r>
          </w:p>
        </w:tc>
      </w:tr>
    </w:tbl>
    <w:p w14:paraId="1D080EFB" w14:textId="77777777" w:rsidR="007B762F" w:rsidRPr="0062503E" w:rsidRDefault="007B762F">
      <w:pPr>
        <w:spacing w:after="0"/>
        <w:rPr>
          <w:lang w:val="pt-BR"/>
        </w:rPr>
      </w:pPr>
    </w:p>
    <w:p w14:paraId="59337365" w14:textId="77777777" w:rsidR="007B762F" w:rsidRPr="0062503E" w:rsidRDefault="00450F6B">
      <w:pPr>
        <w:rPr>
          <w:lang w:val="pt-BR"/>
        </w:rPr>
      </w:pPr>
      <w:r w:rsidRPr="0062503E">
        <w:rPr>
          <w:b/>
          <w:lang w:val="pt-BR"/>
        </w:rPr>
        <w:t>Evidências</w:t>
      </w:r>
    </w:p>
    <w:p w14:paraId="25DEDD15" w14:textId="77777777" w:rsidR="007B762F" w:rsidRPr="0062503E" w:rsidRDefault="00450F6B">
      <w:pPr>
        <w:spacing w:after="80"/>
        <w:rPr>
          <w:lang w:val="pt-BR"/>
        </w:rPr>
      </w:pPr>
      <w:r w:rsidRPr="0062503E">
        <w:rPr>
          <w:lang w:val="pt-BR"/>
        </w:rPr>
        <w:t xml:space="preserve">Evidências pendentes: saída do executor de testes, versão do código e relatório de cobertura quando disponível. Os cenários acima são </w:t>
      </w:r>
      <w:proofErr w:type="gramStart"/>
      <w:r w:rsidRPr="0062503E">
        <w:rPr>
          <w:lang w:val="pt-BR"/>
        </w:rPr>
        <w:t>plano</w:t>
      </w:r>
      <w:proofErr w:type="gramEnd"/>
      <w:r w:rsidRPr="0062503E">
        <w:rPr>
          <w:lang w:val="pt-BR"/>
        </w:rPr>
        <w:t xml:space="preserve"> de teste, não resultados.</w:t>
      </w:r>
    </w:p>
    <w:p w14:paraId="71D43DFA" w14:textId="77777777" w:rsidR="007B762F" w:rsidRPr="0062503E" w:rsidRDefault="007B762F">
      <w:pPr>
        <w:spacing w:after="40"/>
        <w:rPr>
          <w:lang w:val="pt-BR"/>
        </w:rPr>
      </w:pPr>
    </w:p>
    <w:p w14:paraId="765A875E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3.3 Interfaces com usuário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3F65ACA9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8228E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Item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2495F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Informação</w:t>
            </w:r>
            <w:proofErr w:type="spellEnd"/>
          </w:p>
        </w:tc>
      </w:tr>
      <w:tr w:rsidR="007B762F" w:rsidRPr="00322B5D" w14:paraId="0E1EC6FB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D9FA5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Situação</w:t>
            </w:r>
            <w:proofErr w:type="spellEnd"/>
            <w:r w:rsidRPr="00322B5D">
              <w:rPr>
                <w:sz w:val="16"/>
              </w:rPr>
              <w:t xml:space="preserve"> da </w:t>
            </w:r>
            <w:proofErr w:type="spellStart"/>
            <w:r w:rsidRPr="00322B5D">
              <w:rPr>
                <w:sz w:val="16"/>
              </w:rPr>
              <w:t>implementação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2450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iniciada</w:t>
            </w:r>
            <w:proofErr w:type="spellEnd"/>
          </w:p>
        </w:tc>
      </w:tr>
      <w:tr w:rsidR="007B762F" w:rsidRPr="00F93194" w14:paraId="79403D86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44FD1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Principais</w:t>
            </w:r>
            <w:proofErr w:type="spellEnd"/>
            <w:r w:rsidRPr="00322B5D">
              <w:rPr>
                <w:sz w:val="16"/>
              </w:rPr>
              <w:t xml:space="preserve"> </w:t>
            </w:r>
            <w:proofErr w:type="spellStart"/>
            <w:r w:rsidRPr="00322B5D">
              <w:rPr>
                <w:sz w:val="16"/>
              </w:rPr>
              <w:t>telas</w:t>
            </w:r>
            <w:proofErr w:type="spellEnd"/>
            <w:r w:rsidRPr="00322B5D">
              <w:rPr>
                <w:sz w:val="16"/>
              </w:rPr>
              <w:t xml:space="preserve"> </w:t>
            </w:r>
            <w:proofErr w:type="spellStart"/>
            <w:r w:rsidRPr="00322B5D">
              <w:rPr>
                <w:sz w:val="16"/>
              </w:rPr>
              <w:t>implementadas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6ED7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Planejadas: descobrir oportunidades, perfil, times e campeonatos, corrida e evolução, além dos fluxos de chat, quadras e inscrição.</w:t>
            </w:r>
          </w:p>
        </w:tc>
      </w:tr>
    </w:tbl>
    <w:p w14:paraId="30853B7C" w14:textId="77777777" w:rsidR="007B762F" w:rsidRPr="0062503E" w:rsidRDefault="007B762F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7B762F" w:rsidRPr="00F93194" w14:paraId="19F5A0B1" w14:textId="77777777">
        <w:trPr>
          <w:jc w:val="center"/>
        </w:trPr>
        <w:tc>
          <w:tcPr>
            <w:tcW w:w="9689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47DCFE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i/>
                <w:sz w:val="16"/>
                <w:lang w:val="pt-BR"/>
              </w:rPr>
              <w:t>Durante a apresentação, o grupo deverá demonstrar as interfaces funcionando no sistema.</w:t>
            </w:r>
          </w:p>
        </w:tc>
      </w:tr>
    </w:tbl>
    <w:p w14:paraId="7F22646A" w14:textId="77777777" w:rsidR="007B762F" w:rsidRPr="00322B5D" w:rsidRDefault="00450F6B">
      <w:pPr>
        <w:pStyle w:val="Ttulo2"/>
        <w:rPr>
          <w:color w:val="auto"/>
        </w:rPr>
      </w:pPr>
      <w:r w:rsidRPr="00322B5D">
        <w:rPr>
          <w:color w:val="auto"/>
        </w:rPr>
        <w:t>3.4 Banco de dados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7B762F" w:rsidRPr="00322B5D" w14:paraId="0DC9CD96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33D9A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Item</w:t>
            </w:r>
          </w:p>
        </w:tc>
        <w:tc>
          <w:tcPr>
            <w:tcW w:w="567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29F8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Informação</w:t>
            </w:r>
            <w:proofErr w:type="spellEnd"/>
          </w:p>
        </w:tc>
      </w:tr>
      <w:tr w:rsidR="007B762F" w:rsidRPr="00322B5D" w14:paraId="56482642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0B9B4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lastRenderedPageBreak/>
              <w:t xml:space="preserve">SGBD </w:t>
            </w:r>
            <w:proofErr w:type="spellStart"/>
            <w:r w:rsidRPr="00322B5D">
              <w:rPr>
                <w:sz w:val="16"/>
              </w:rPr>
              <w:t>utilizado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0E96E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PostgreSQL </w:t>
            </w: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7BA86919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09136" w14:textId="77777777" w:rsidR="007B762F" w:rsidRPr="00322B5D" w:rsidRDefault="00450F6B">
            <w:pPr>
              <w:spacing w:after="40"/>
            </w:pPr>
            <w:proofErr w:type="spellStart"/>
            <w:r w:rsidRPr="00322B5D">
              <w:rPr>
                <w:sz w:val="16"/>
              </w:rPr>
              <w:t>Situação</w:t>
            </w:r>
            <w:proofErr w:type="spellEnd"/>
            <w:r w:rsidRPr="00322B5D">
              <w:rPr>
                <w:sz w:val="16"/>
              </w:rPr>
              <w:t xml:space="preserve"> da </w:t>
            </w:r>
            <w:proofErr w:type="spellStart"/>
            <w:r w:rsidRPr="00322B5D">
              <w:rPr>
                <w:sz w:val="16"/>
              </w:rPr>
              <w:t>implementação</w:t>
            </w:r>
            <w:proofErr w:type="spellEnd"/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F994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iniciado</w:t>
            </w:r>
            <w:proofErr w:type="spellEnd"/>
          </w:p>
        </w:tc>
      </w:tr>
      <w:tr w:rsidR="007B762F" w:rsidRPr="00F93194" w14:paraId="608BB2C1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4CD49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Local dos scripts no repositório</w:t>
            </w:r>
          </w:p>
        </w:tc>
        <w:tc>
          <w:tcPr>
            <w:tcW w:w="56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41DE5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Pendente: repositório e diretório de migrações ainda inexistentes.</w:t>
            </w:r>
          </w:p>
        </w:tc>
      </w:tr>
    </w:tbl>
    <w:p w14:paraId="6A558AC6" w14:textId="77777777" w:rsidR="007B762F" w:rsidRPr="0062503E" w:rsidRDefault="007B762F">
      <w:pPr>
        <w:spacing w:after="0"/>
        <w:rPr>
          <w:lang w:val="pt-BR"/>
        </w:rPr>
      </w:pPr>
    </w:p>
    <w:p w14:paraId="6EB9C703" w14:textId="77777777" w:rsidR="007B762F" w:rsidRPr="0062503E" w:rsidRDefault="00450F6B">
      <w:pPr>
        <w:rPr>
          <w:lang w:val="pt-BR"/>
        </w:rPr>
      </w:pPr>
      <w:r w:rsidRPr="0062503E">
        <w:rPr>
          <w:b/>
          <w:lang w:val="pt-BR"/>
        </w:rPr>
        <w:t>Dados iniciais</w:t>
      </w:r>
    </w:p>
    <w:p w14:paraId="6814AC4F" w14:textId="77777777" w:rsidR="007B762F" w:rsidRPr="0062503E" w:rsidRDefault="00450F6B">
      <w:pPr>
        <w:spacing w:after="80"/>
        <w:rPr>
          <w:lang w:val="pt-BR"/>
        </w:rPr>
      </w:pPr>
      <w:r w:rsidRPr="0062503E">
        <w:rPr>
          <w:lang w:val="pt-BR"/>
        </w:rPr>
        <w:t>Planejamento: criar dados de demonstração fictícios para as três modalidades, com times e tenistas sem ranking e classificados, quadra aprovada e pendente, eventos gratuitos e pagos e marcas de corrida com origem distinta. Os dados reais de demonstração e scripts serão descritos após sua criação.</w:t>
      </w:r>
    </w:p>
    <w:p w14:paraId="7C233407" w14:textId="77777777" w:rsidR="007B762F" w:rsidRPr="0062503E" w:rsidRDefault="007B762F">
      <w:pPr>
        <w:spacing w:after="40"/>
        <w:rPr>
          <w:lang w:val="pt-BR"/>
        </w:rPr>
      </w:pPr>
    </w:p>
    <w:p w14:paraId="6D8FEEDF" w14:textId="77777777" w:rsidR="007B762F" w:rsidRPr="0062503E" w:rsidRDefault="00450F6B">
      <w:pPr>
        <w:pStyle w:val="Ttulo1"/>
        <w:rPr>
          <w:color w:val="auto"/>
          <w:lang w:val="pt-BR"/>
        </w:rPr>
      </w:pPr>
      <w:r w:rsidRPr="0062503E">
        <w:rPr>
          <w:color w:val="auto"/>
          <w:lang w:val="pt-BR"/>
        </w:rPr>
        <w:t>4. TESTES</w:t>
      </w:r>
    </w:p>
    <w:p w14:paraId="45CBC471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4.1 Teste funcional</w:t>
      </w:r>
    </w:p>
    <w:p w14:paraId="353BFE64" w14:textId="77777777" w:rsidR="00DA6B00" w:rsidRPr="0062503E" w:rsidRDefault="00000000">
      <w:pPr>
        <w:rPr>
          <w:lang w:val="pt-BR"/>
        </w:rPr>
      </w:pPr>
      <w:r w:rsidRPr="0062503E">
        <w:rPr>
          <w:lang w:val="pt-BR"/>
        </w:rPr>
        <w:t>Cenários de caixa-preta previstos para os fluxos centrais web e mobile. Cada execução deverá registrar versão, entrada, resultado observado e evidência.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60"/>
        <w:gridCol w:w="2097"/>
        <w:gridCol w:w="1984"/>
        <w:gridCol w:w="1871"/>
        <w:gridCol w:w="1134"/>
      </w:tblGrid>
      <w:tr w:rsidR="007B762F" w:rsidRPr="00322B5D" w14:paraId="0E1FCA93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B05EA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13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EB5B4" w14:textId="77777777" w:rsidR="00DA6B00" w:rsidRDefault="00000000">
            <w:proofErr w:type="spellStart"/>
            <w:r>
              <w:t>História</w:t>
            </w:r>
            <w:proofErr w:type="spellEnd"/>
          </w:p>
        </w:tc>
        <w:tc>
          <w:tcPr>
            <w:tcW w:w="209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D901C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Cenário</w:t>
            </w:r>
            <w:proofErr w:type="spellEnd"/>
            <w:r w:rsidRPr="00322B5D">
              <w:rPr>
                <w:b/>
                <w:sz w:val="16"/>
              </w:rPr>
              <w:t xml:space="preserve"> de teste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5438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esperado</w:t>
            </w:r>
            <w:proofErr w:type="spellEnd"/>
          </w:p>
        </w:tc>
        <w:tc>
          <w:tcPr>
            <w:tcW w:w="187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1BE37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obtido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AFD9A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Situação</w:t>
            </w:r>
            <w:proofErr w:type="spellEnd"/>
          </w:p>
        </w:tc>
      </w:tr>
      <w:tr w:rsidR="007B762F" w:rsidRPr="00322B5D" w14:paraId="2D9B672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B23C5" w14:textId="77777777" w:rsidR="00DA6B00" w:rsidRDefault="00000000">
            <w:pPr>
              <w:spacing w:after="40"/>
            </w:pPr>
            <w:r>
              <w:rPr>
                <w:sz w:val="16"/>
              </w:rPr>
              <w:t>TF01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2983" w14:textId="77777777" w:rsidR="00DA6B00" w:rsidRDefault="00000000">
            <w:pPr>
              <w:spacing w:after="40"/>
            </w:pPr>
            <w:r>
              <w:rPr>
                <w:sz w:val="16"/>
              </w:rPr>
              <w:t>HU03/HU04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D64A0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Buscar amistoso na mesma cidade e faixa; aceitar dos dois lados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A266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Proposta avança a conversa; sem aceite bilateral não há partida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FA31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1991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3F9ED70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A59A" w14:textId="77777777" w:rsidR="00DA6B00" w:rsidRDefault="00000000">
            <w:pPr>
              <w:spacing w:after="40"/>
            </w:pPr>
            <w:r>
              <w:rPr>
                <w:sz w:val="16"/>
              </w:rPr>
              <w:t>TF02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ADBA4" w14:textId="77777777" w:rsidR="00DA6B00" w:rsidRDefault="00000000">
            <w:pPr>
              <w:spacing w:after="40"/>
            </w:pPr>
            <w:r>
              <w:rPr>
                <w:sz w:val="16"/>
              </w:rPr>
              <w:t>HU05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DC20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Definir horário e quadra; depois alterar um deles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17E48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Partida só agenda com aceites iguais; alteração exige novo aceite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6750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3BA4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55AAE812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B9363" w14:textId="77777777" w:rsidR="00DA6B00" w:rsidRDefault="00000000">
            <w:pPr>
              <w:spacing w:after="40"/>
            </w:pPr>
            <w:r>
              <w:rPr>
                <w:sz w:val="16"/>
              </w:rPr>
              <w:t>TF03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1C21" w14:textId="77777777" w:rsidR="00DA6B00" w:rsidRDefault="00000000">
            <w:pPr>
              <w:spacing w:after="40"/>
            </w:pPr>
            <w:r>
              <w:rPr>
                <w:sz w:val="16"/>
              </w:rPr>
              <w:t>HU06/HU07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DC55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Candidatar-se a vaga por posição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7E8DB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Aceite cria participação apenas naquela partida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CDC0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18A1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0B66893B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5ED55" w14:textId="77777777" w:rsidR="00DA6B00" w:rsidRDefault="00000000">
            <w:pPr>
              <w:spacing w:after="40"/>
            </w:pPr>
            <w:r>
              <w:rPr>
                <w:sz w:val="16"/>
              </w:rPr>
              <w:t>TF04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E93D8" w14:textId="77777777" w:rsidR="00DA6B00" w:rsidRDefault="00000000">
            <w:pPr>
              <w:spacing w:after="40"/>
            </w:pPr>
            <w:r>
              <w:rPr>
                <w:sz w:val="16"/>
              </w:rPr>
              <w:t>HU10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AA7A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Inscrição paga e envio de comprovante no prazo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D7D0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Reserva, análise e decisão são visíveis; fora do prazo, vaga libera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1DEC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BD6A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06F349B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B57A0" w14:textId="77777777" w:rsidR="00DA6B00" w:rsidRDefault="00000000">
            <w:pPr>
              <w:spacing w:after="40"/>
            </w:pPr>
            <w:r>
              <w:rPr>
                <w:sz w:val="16"/>
              </w:rPr>
              <w:t>TF05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D8200" w14:textId="77777777" w:rsidR="00DA6B00" w:rsidRDefault="00000000">
            <w:pPr>
              <w:spacing w:after="40"/>
            </w:pPr>
            <w:r>
              <w:rPr>
                <w:sz w:val="16"/>
              </w:rPr>
              <w:t>HU11/HU12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0EAA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Registrar placar e estatísticas de futebol; confirmar/contestar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5F7E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Ranking só muda após validações previstas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472D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BF9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75B8881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FA6C1" w14:textId="77777777" w:rsidR="00DA6B00" w:rsidRDefault="00000000">
            <w:pPr>
              <w:spacing w:after="40"/>
            </w:pPr>
            <w:r>
              <w:rPr>
                <w:sz w:val="16"/>
              </w:rPr>
              <w:t>TF06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D1992" w14:textId="77777777" w:rsidR="00DA6B00" w:rsidRDefault="00000000">
            <w:pPr>
              <w:spacing w:after="40"/>
            </w:pPr>
            <w:r>
              <w:rPr>
                <w:sz w:val="16"/>
              </w:rPr>
              <w:t>HU13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ADF9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Tenistas informam placares iguais e divergentes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16155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Só </w:t>
            </w:r>
            <w:proofErr w:type="spellStart"/>
            <w:r>
              <w:rPr>
                <w:sz w:val="16"/>
              </w:rPr>
              <w:t>confirmação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idêntica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pontua</w:t>
            </w:r>
            <w:proofErr w:type="spellEnd"/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9E7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E477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77975268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95E07" w14:textId="77777777" w:rsidR="00DA6B00" w:rsidRDefault="00000000">
            <w:pPr>
              <w:spacing w:after="40"/>
            </w:pPr>
            <w:r>
              <w:rPr>
                <w:sz w:val="16"/>
              </w:rPr>
              <w:t>TF07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908A2" w14:textId="77777777" w:rsidR="00DA6B00" w:rsidRDefault="00000000">
            <w:pPr>
              <w:spacing w:after="40"/>
            </w:pPr>
            <w:r>
              <w:rPr>
                <w:sz w:val="16"/>
              </w:rPr>
              <w:t>HU14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D23B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Registrar treino e resultado de prova na mesma distância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0F14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Melhor tempo e origem aparecem corretamente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55F6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C84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12A1D4D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5619" w14:textId="77777777" w:rsidR="00DA6B00" w:rsidRDefault="00000000">
            <w:pPr>
              <w:spacing w:after="40"/>
            </w:pPr>
            <w:r>
              <w:rPr>
                <w:sz w:val="16"/>
              </w:rPr>
              <w:t>TF08</w:t>
            </w:r>
          </w:p>
        </w:tc>
        <w:tc>
          <w:tcPr>
            <w:tcW w:w="13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0A95C" w14:textId="77777777" w:rsidR="00DA6B00" w:rsidRDefault="00000000">
            <w:pPr>
              <w:spacing w:after="40"/>
            </w:pPr>
            <w:r>
              <w:rPr>
                <w:sz w:val="16"/>
              </w:rPr>
              <w:t>HU15/HU16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E3C0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Sugerir quadra e ativar perfil público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221BA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Quadra pendente não fica pública; dados privados não aparecem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4AB1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49F5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</w:tbl>
    <w:p w14:paraId="656E852E" w14:textId="77777777" w:rsidR="007B762F" w:rsidRPr="00322B5D" w:rsidRDefault="007B762F">
      <w:pPr>
        <w:spacing w:after="0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3969"/>
      </w:tblGrid>
      <w:tr w:rsidR="007B762F" w:rsidRPr="00322B5D" w14:paraId="25067195" w14:textId="77777777">
        <w:trPr>
          <w:cantSplit/>
          <w:tblHeader/>
          <w:jc w:val="center"/>
        </w:trPr>
        <w:tc>
          <w:tcPr>
            <w:tcW w:w="510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83071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Indicador</w:t>
            </w:r>
            <w:proofErr w:type="spellEnd"/>
          </w:p>
        </w:tc>
        <w:tc>
          <w:tcPr>
            <w:tcW w:w="396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74D1E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</w:p>
        </w:tc>
      </w:tr>
      <w:tr w:rsidR="007B762F" w:rsidRPr="00322B5D" w14:paraId="33A0A278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03A5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Quantidade</w:t>
            </w:r>
            <w:proofErr w:type="spellEnd"/>
            <w:r>
              <w:rPr>
                <w:sz w:val="16"/>
              </w:rPr>
              <w:t xml:space="preserve"> total de testes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C0ECD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0 </w:t>
            </w:r>
            <w:proofErr w:type="spellStart"/>
            <w:r>
              <w:rPr>
                <w:sz w:val="16"/>
              </w:rPr>
              <w:t>executados</w:t>
            </w:r>
            <w:proofErr w:type="spellEnd"/>
            <w:r>
              <w:rPr>
                <w:sz w:val="16"/>
              </w:rPr>
              <w:t xml:space="preserve">; 8 </w:t>
            </w:r>
            <w:proofErr w:type="spellStart"/>
            <w:r>
              <w:rPr>
                <w:sz w:val="16"/>
              </w:rPr>
              <w:t>cenários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planejados</w:t>
            </w:r>
            <w:proofErr w:type="spellEnd"/>
          </w:p>
        </w:tc>
      </w:tr>
      <w:tr w:rsidR="007B762F" w:rsidRPr="00322B5D" w14:paraId="12EF91C9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5B7D3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</w:t>
            </w:r>
            <w:proofErr w:type="spellStart"/>
            <w:r>
              <w:rPr>
                <w:sz w:val="16"/>
              </w:rPr>
              <w:t>aprovados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9F884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</w:p>
        </w:tc>
      </w:tr>
      <w:tr w:rsidR="007B762F" w:rsidRPr="00322B5D" w14:paraId="4324284A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8777B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Testes </w:t>
            </w:r>
            <w:proofErr w:type="spellStart"/>
            <w:r>
              <w:rPr>
                <w:sz w:val="16"/>
              </w:rPr>
              <w:t>reprovados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C6AA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</w:p>
        </w:tc>
      </w:tr>
      <w:tr w:rsidR="007B762F" w:rsidRPr="00322B5D" w14:paraId="595F4A97" w14:textId="77777777">
        <w:trPr>
          <w:cantSplit/>
          <w:jc w:val="center"/>
        </w:trPr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A6B62" w14:textId="77777777" w:rsidR="00DA6B00" w:rsidRDefault="00000000">
            <w:pPr>
              <w:spacing w:after="40"/>
            </w:pPr>
            <w:r>
              <w:rPr>
                <w:sz w:val="16"/>
              </w:rPr>
              <w:lastRenderedPageBreak/>
              <w:t xml:space="preserve">Taxa de </w:t>
            </w:r>
            <w:proofErr w:type="spellStart"/>
            <w:r>
              <w:rPr>
                <w:sz w:val="16"/>
              </w:rPr>
              <w:t>sucesso</w:t>
            </w:r>
            <w:proofErr w:type="spellEnd"/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679E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calculável</w:t>
            </w:r>
            <w:proofErr w:type="spellEnd"/>
          </w:p>
        </w:tc>
      </w:tr>
    </w:tbl>
    <w:p w14:paraId="37BD5B1F" w14:textId="77777777" w:rsidR="007B762F" w:rsidRPr="00322B5D" w:rsidRDefault="007B762F">
      <w:pPr>
        <w:spacing w:after="0"/>
      </w:pPr>
    </w:p>
    <w:p w14:paraId="765D8D0C" w14:textId="77777777" w:rsidR="007B762F" w:rsidRPr="00322B5D" w:rsidRDefault="00450F6B">
      <w:pPr>
        <w:pStyle w:val="Ttulo2"/>
        <w:rPr>
          <w:color w:val="auto"/>
        </w:rPr>
      </w:pPr>
      <w:r w:rsidRPr="00322B5D">
        <w:rPr>
          <w:color w:val="auto"/>
        </w:rPr>
        <w:t xml:space="preserve">4.2 Teste de </w:t>
      </w:r>
      <w:proofErr w:type="spellStart"/>
      <w:r w:rsidRPr="00322B5D">
        <w:rPr>
          <w:color w:val="auto"/>
        </w:rPr>
        <w:t>integração</w:t>
      </w:r>
      <w:proofErr w:type="spellEnd"/>
    </w:p>
    <w:p w14:paraId="7DF90EED" w14:textId="77777777" w:rsidR="007B762F" w:rsidRPr="00322B5D" w:rsidRDefault="00450F6B">
      <w:pPr>
        <w:pStyle w:val="Ttulo3"/>
        <w:rPr>
          <w:color w:val="auto"/>
        </w:rPr>
      </w:pPr>
      <w:r w:rsidRPr="00322B5D">
        <w:rPr>
          <w:color w:val="auto"/>
        </w:rPr>
        <w:t xml:space="preserve">4.2.1 </w:t>
      </w:r>
      <w:proofErr w:type="spellStart"/>
      <w:r w:rsidRPr="00322B5D">
        <w:rPr>
          <w:color w:val="auto"/>
        </w:rPr>
        <w:t>Integração</w:t>
      </w:r>
      <w:proofErr w:type="spellEnd"/>
      <w:r w:rsidRPr="00322B5D">
        <w:rPr>
          <w:color w:val="auto"/>
        </w:rPr>
        <w:t xml:space="preserve"> com banco de dados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1701"/>
        <w:gridCol w:w="2154"/>
        <w:gridCol w:w="2097"/>
      </w:tblGrid>
      <w:tr w:rsidR="007B762F" w:rsidRPr="00322B5D" w14:paraId="113C3DFD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E86D1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6EF58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Integração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testada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8E0A1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Operação</w:t>
            </w:r>
            <w:proofErr w:type="spellEnd"/>
          </w:p>
        </w:tc>
        <w:tc>
          <w:tcPr>
            <w:tcW w:w="215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E5C46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esperado</w:t>
            </w:r>
            <w:proofErr w:type="spellEnd"/>
          </w:p>
        </w:tc>
        <w:tc>
          <w:tcPr>
            <w:tcW w:w="209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6D6D4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obtido</w:t>
            </w:r>
            <w:proofErr w:type="spellEnd"/>
          </w:p>
        </w:tc>
      </w:tr>
      <w:tr w:rsidR="007B762F" w:rsidRPr="00322B5D" w14:paraId="128BCA0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2C483" w14:textId="77777777" w:rsidR="00DA6B00" w:rsidRDefault="00000000">
            <w:pPr>
              <w:spacing w:after="40"/>
            </w:pPr>
            <w:r>
              <w:rPr>
                <w:sz w:val="16"/>
              </w:rPr>
              <w:t>TI01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9B8E0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6105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Criar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perfil</w:t>
            </w:r>
            <w:proofErr w:type="spellEnd"/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D9E7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Persistir usuário único e vínculos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124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290777B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1140E" w14:textId="77777777" w:rsidR="00DA6B00" w:rsidRDefault="00000000">
            <w:pPr>
              <w:spacing w:after="40"/>
            </w:pPr>
            <w:r>
              <w:rPr>
                <w:sz w:val="16"/>
              </w:rPr>
              <w:t>TI02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B1D73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9FBE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Buscar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aceitar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proposta</w:t>
            </w:r>
            <w:proofErr w:type="spellEnd"/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E032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Estado bilateral consistente sem duplicidade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AF14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0A55931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8FE3A" w14:textId="77777777" w:rsidR="00DA6B00" w:rsidRDefault="00000000">
            <w:pPr>
              <w:spacing w:after="40"/>
            </w:pPr>
            <w:r>
              <w:rPr>
                <w:sz w:val="16"/>
              </w:rPr>
              <w:t>TI03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DC0E1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D27F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Confirmar placar e recalcular ranking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4143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Resultados validados refletem na classificação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84CC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46B03E8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94A7A" w14:textId="77777777" w:rsidR="00DA6B00" w:rsidRDefault="00000000">
            <w:pPr>
              <w:spacing w:after="40"/>
            </w:pPr>
            <w:r>
              <w:rPr>
                <w:sz w:val="16"/>
              </w:rPr>
              <w:t>TI04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F1BA" w14:textId="77777777" w:rsidR="00DA6B00" w:rsidRDefault="00000000">
            <w:pPr>
              <w:spacing w:after="40"/>
            </w:pPr>
            <w:r>
              <w:rPr>
                <w:sz w:val="16"/>
              </w:rPr>
              <w:t>API ↔ PostgreSQL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84A6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Cancelar inscrição ou liberar prazo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A54F5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Capacidade e estados permanecem corretos</w:t>
            </w:r>
          </w:p>
        </w:tc>
        <w:tc>
          <w:tcPr>
            <w:tcW w:w="20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A468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</w:tbl>
    <w:p w14:paraId="725C5FB7" w14:textId="77777777" w:rsidR="007B762F" w:rsidRPr="00322B5D" w:rsidRDefault="007B762F">
      <w:pPr>
        <w:spacing w:after="0"/>
      </w:pPr>
    </w:p>
    <w:p w14:paraId="5CD0EE08" w14:textId="77777777" w:rsidR="007B762F" w:rsidRPr="00322B5D" w:rsidRDefault="00450F6B">
      <w:pPr>
        <w:pStyle w:val="Ttulo3"/>
        <w:rPr>
          <w:color w:val="auto"/>
        </w:rPr>
      </w:pPr>
      <w:r w:rsidRPr="00322B5D">
        <w:rPr>
          <w:color w:val="auto"/>
        </w:rPr>
        <w:t xml:space="preserve">4.2.2 </w:t>
      </w:r>
      <w:proofErr w:type="spellStart"/>
      <w:r w:rsidRPr="00322B5D">
        <w:rPr>
          <w:color w:val="auto"/>
        </w:rPr>
        <w:t>Integração</w:t>
      </w:r>
      <w:proofErr w:type="spellEnd"/>
      <w:r w:rsidRPr="00322B5D">
        <w:rPr>
          <w:color w:val="auto"/>
        </w:rPr>
        <w:t xml:space="preserve"> com APIs e </w:t>
      </w:r>
      <w:proofErr w:type="spellStart"/>
      <w:r w:rsidRPr="00322B5D">
        <w:rPr>
          <w:color w:val="auto"/>
        </w:rPr>
        <w:t>serviços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2268"/>
        <w:gridCol w:w="1984"/>
        <w:gridCol w:w="1984"/>
      </w:tblGrid>
      <w:tr w:rsidR="007B762F" w:rsidRPr="00322B5D" w14:paraId="2D815FD8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8A12A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B68E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72773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Integração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133A8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esperado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77571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Resultado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obtido</w:t>
            </w:r>
            <w:proofErr w:type="spellEnd"/>
          </w:p>
        </w:tc>
      </w:tr>
      <w:tr w:rsidR="007B762F" w:rsidRPr="00322B5D" w14:paraId="1BB06CD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BB9B" w14:textId="77777777" w:rsidR="00DA6B00" w:rsidRDefault="00000000">
            <w:pPr>
              <w:spacing w:after="40"/>
            </w:pPr>
            <w:r>
              <w:rPr>
                <w:sz w:val="16"/>
              </w:rPr>
              <w:t>TI05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816DA" w14:textId="77777777" w:rsidR="00DA6B00" w:rsidRDefault="00000000">
            <w:pPr>
              <w:spacing w:after="40"/>
            </w:pPr>
            <w:r>
              <w:rPr>
                <w:sz w:val="16"/>
              </w:rPr>
              <w:t>Web/mobile ↔ API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1987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Busca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inscrições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perfis</w:t>
            </w:r>
            <w:proofErr w:type="spellEnd"/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DCF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Mesmas regras e estados nos dois clientes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360A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165ED85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C6373" w14:textId="77777777" w:rsidR="00DA6B00" w:rsidRDefault="00000000">
            <w:pPr>
              <w:spacing w:after="40"/>
            </w:pPr>
            <w:r>
              <w:rPr>
                <w:sz w:val="16"/>
              </w:rPr>
              <w:t>TI06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00978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API ↔ </w:t>
            </w:r>
            <w:proofErr w:type="spellStart"/>
            <w:r>
              <w:rPr>
                <w:sz w:val="16"/>
              </w:rPr>
              <w:t>arquivos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8208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Foto pública e comprovante privado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3BB8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Acesso respeita visibilidade e permissões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DC22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  <w:tr w:rsidR="007B762F" w:rsidRPr="00322B5D" w14:paraId="223F57B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E70F3" w14:textId="77777777" w:rsidR="00DA6B00" w:rsidRDefault="00000000">
            <w:pPr>
              <w:spacing w:after="40"/>
            </w:pPr>
            <w:r>
              <w:rPr>
                <w:sz w:val="16"/>
              </w:rPr>
              <w:t>TI07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FF0F9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Chat ↔ </w:t>
            </w:r>
            <w:proofErr w:type="spellStart"/>
            <w:r>
              <w:rPr>
                <w:sz w:val="16"/>
              </w:rPr>
              <w:t>partida</w:t>
            </w:r>
            <w:proofErr w:type="spellEnd"/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C3A0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Mensagens</w:t>
            </w:r>
            <w:proofErr w:type="spellEnd"/>
            <w:r>
              <w:rPr>
                <w:sz w:val="16"/>
              </w:rPr>
              <w:t xml:space="preserve"> e novo </w:t>
            </w:r>
            <w:proofErr w:type="spellStart"/>
            <w:r>
              <w:rPr>
                <w:sz w:val="16"/>
              </w:rPr>
              <w:t>aceite</w:t>
            </w:r>
            <w:proofErr w:type="spellEnd"/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9FF06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Só participantes acessam; agenda muda após ambos aceitarem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947A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executado</w:t>
            </w:r>
            <w:proofErr w:type="spellEnd"/>
          </w:p>
        </w:tc>
      </w:tr>
    </w:tbl>
    <w:p w14:paraId="731402B4" w14:textId="77777777" w:rsidR="007B762F" w:rsidRPr="00322B5D" w:rsidRDefault="007B762F">
      <w:pPr>
        <w:spacing w:after="0"/>
      </w:pPr>
    </w:p>
    <w:p w14:paraId="61B8B8B0" w14:textId="77777777" w:rsidR="007B762F" w:rsidRPr="0062503E" w:rsidRDefault="00450F6B">
      <w:pPr>
        <w:pStyle w:val="Ttulo2"/>
        <w:rPr>
          <w:color w:val="auto"/>
          <w:lang w:val="pt-BR"/>
        </w:rPr>
      </w:pPr>
      <w:r w:rsidRPr="0062503E">
        <w:rPr>
          <w:color w:val="auto"/>
          <w:lang w:val="pt-BR"/>
        </w:rPr>
        <w:t>4.3 Teste de usabilidade - Heurísticas de Nielsen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1701"/>
        <w:gridCol w:w="2551"/>
      </w:tblGrid>
      <w:tr w:rsidR="007B762F" w:rsidRPr="00322B5D" w14:paraId="7D669B15" w14:textId="77777777">
        <w:trPr>
          <w:cantSplit/>
          <w:tblHeader/>
          <w:jc w:val="center"/>
        </w:trPr>
        <w:tc>
          <w:tcPr>
            <w:tcW w:w="481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2172D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Heurística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FC7A8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Atende</w:t>
            </w:r>
            <w:proofErr w:type="spellEnd"/>
            <w:r w:rsidRPr="00322B5D">
              <w:rPr>
                <w:b/>
                <w:sz w:val="16"/>
              </w:rPr>
              <w:t>?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B353E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Evidência</w:t>
            </w:r>
            <w:proofErr w:type="spellEnd"/>
            <w:r w:rsidRPr="00322B5D">
              <w:rPr>
                <w:b/>
                <w:sz w:val="16"/>
              </w:rPr>
              <w:t>/</w:t>
            </w:r>
            <w:proofErr w:type="spellStart"/>
            <w:r w:rsidRPr="00322B5D">
              <w:rPr>
                <w:b/>
                <w:sz w:val="16"/>
              </w:rPr>
              <w:t>Justificativa</w:t>
            </w:r>
            <w:proofErr w:type="spellEnd"/>
          </w:p>
        </w:tc>
      </w:tr>
      <w:tr w:rsidR="007B762F" w:rsidRPr="00F93194" w14:paraId="44971816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875BA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1. Visibilidade do status do sistema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95F9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45FAB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6BDCA950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3CC4C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2. Correspondência entre sistema e mundo real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1645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2FB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5EA874C3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84040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3. Controle e liberdade do usuário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5972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4FDC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71CE2DFE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442E3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 xml:space="preserve">4. </w:t>
            </w:r>
            <w:proofErr w:type="spellStart"/>
            <w:r w:rsidRPr="00322B5D">
              <w:rPr>
                <w:sz w:val="16"/>
              </w:rPr>
              <w:t>Consistência</w:t>
            </w:r>
            <w:proofErr w:type="spellEnd"/>
            <w:r w:rsidRPr="00322B5D">
              <w:rPr>
                <w:sz w:val="16"/>
              </w:rPr>
              <w:t xml:space="preserve"> e </w:t>
            </w:r>
            <w:proofErr w:type="spellStart"/>
            <w:r w:rsidRPr="00322B5D">
              <w:rPr>
                <w:sz w:val="16"/>
              </w:rPr>
              <w:t>padrões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70DCD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95DB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5CFA906B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75FAA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 xml:space="preserve">5. </w:t>
            </w:r>
            <w:proofErr w:type="spellStart"/>
            <w:r w:rsidRPr="00322B5D">
              <w:rPr>
                <w:sz w:val="16"/>
              </w:rPr>
              <w:t>Prevenção</w:t>
            </w:r>
            <w:proofErr w:type="spellEnd"/>
            <w:r w:rsidRPr="00322B5D">
              <w:rPr>
                <w:sz w:val="16"/>
              </w:rPr>
              <w:t xml:space="preserve"> de </w:t>
            </w:r>
            <w:proofErr w:type="spellStart"/>
            <w:r w:rsidRPr="00322B5D">
              <w:rPr>
                <w:sz w:val="16"/>
              </w:rPr>
              <w:t>erros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DAFE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33FF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62D2FD7C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4BF7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lastRenderedPageBreak/>
              <w:t>6. Reconhecimento em vez de memorização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5F635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320E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40FC236C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372A2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7. Flexibilidade e eficiência de uso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1A2F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D01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61419593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7BAC1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 xml:space="preserve">8. Design </w:t>
            </w:r>
            <w:proofErr w:type="spellStart"/>
            <w:r w:rsidRPr="00322B5D">
              <w:rPr>
                <w:sz w:val="16"/>
              </w:rPr>
              <w:t>estético</w:t>
            </w:r>
            <w:proofErr w:type="spellEnd"/>
            <w:r w:rsidRPr="00322B5D">
              <w:rPr>
                <w:sz w:val="16"/>
              </w:rPr>
              <w:t xml:space="preserve"> e </w:t>
            </w:r>
            <w:proofErr w:type="spellStart"/>
            <w:r w:rsidRPr="00322B5D">
              <w:rPr>
                <w:sz w:val="16"/>
              </w:rPr>
              <w:t>minimalista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53C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048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135FD66D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40803" w14:textId="77777777" w:rsidR="007B762F" w:rsidRPr="0062503E" w:rsidRDefault="00450F6B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9. Reconhecimento, diagnóstico e recuperação de erros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42C3D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1EF2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  <w:tr w:rsidR="007B762F" w:rsidRPr="00F93194" w14:paraId="44FC8192" w14:textId="77777777">
        <w:trPr>
          <w:cantSplit/>
          <w:jc w:val="center"/>
        </w:trPr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1DCBA" w14:textId="77777777" w:rsidR="007B762F" w:rsidRPr="00322B5D" w:rsidRDefault="00450F6B">
            <w:pPr>
              <w:spacing w:after="40"/>
            </w:pPr>
            <w:r w:rsidRPr="00322B5D">
              <w:rPr>
                <w:sz w:val="16"/>
              </w:rPr>
              <w:t xml:space="preserve">10. Ajuda e </w:t>
            </w:r>
            <w:proofErr w:type="spellStart"/>
            <w:r w:rsidRPr="00322B5D">
              <w:rPr>
                <w:sz w:val="16"/>
              </w:rPr>
              <w:t>documentação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DB03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D6C3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Avaliar na interface implementada; registrar tela, fluxo e evidência.</w:t>
            </w:r>
          </w:p>
        </w:tc>
      </w:tr>
    </w:tbl>
    <w:p w14:paraId="26039BDA" w14:textId="77777777" w:rsidR="007B762F" w:rsidRPr="0062503E" w:rsidRDefault="007B762F">
      <w:pPr>
        <w:spacing w:after="0"/>
        <w:rPr>
          <w:lang w:val="pt-BR"/>
        </w:rPr>
      </w:pPr>
    </w:p>
    <w:p w14:paraId="737EBD8E" w14:textId="77777777" w:rsidR="007B762F" w:rsidRPr="00322B5D" w:rsidRDefault="00450F6B">
      <w:pPr>
        <w:pStyle w:val="Ttulo3"/>
        <w:rPr>
          <w:color w:val="auto"/>
        </w:rPr>
      </w:pPr>
      <w:proofErr w:type="spellStart"/>
      <w:r w:rsidRPr="00322B5D">
        <w:rPr>
          <w:color w:val="auto"/>
        </w:rPr>
        <w:t>Problemas</w:t>
      </w:r>
      <w:proofErr w:type="spellEnd"/>
      <w:r w:rsidRPr="00322B5D">
        <w:rPr>
          <w:color w:val="auto"/>
        </w:rPr>
        <w:t xml:space="preserve"> de </w:t>
      </w:r>
      <w:proofErr w:type="spellStart"/>
      <w:r w:rsidRPr="00322B5D">
        <w:rPr>
          <w:color w:val="auto"/>
        </w:rPr>
        <w:t>usabilidade</w:t>
      </w:r>
      <w:proofErr w:type="spellEnd"/>
      <w:r w:rsidRPr="00322B5D">
        <w:rPr>
          <w:color w:val="auto"/>
        </w:rPr>
        <w:t xml:space="preserve"> </w:t>
      </w:r>
      <w:proofErr w:type="spellStart"/>
      <w:r w:rsidRPr="00322B5D">
        <w:rPr>
          <w:color w:val="auto"/>
        </w:rPr>
        <w:t>encontrados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2551"/>
        <w:gridCol w:w="2835"/>
      </w:tblGrid>
      <w:tr w:rsidR="007B762F" w:rsidRPr="00322B5D" w14:paraId="035D15E4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AD5BD" w14:textId="77777777" w:rsidR="007B762F" w:rsidRPr="00322B5D" w:rsidRDefault="00450F6B">
            <w:pPr>
              <w:spacing w:after="40"/>
              <w:jc w:val="center"/>
            </w:pPr>
            <w:r w:rsidRPr="00322B5D">
              <w:rPr>
                <w:b/>
                <w:sz w:val="16"/>
              </w:rPr>
              <w:t>ID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695E4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Problema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identificado</w:t>
            </w:r>
            <w:proofErr w:type="spellEnd"/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12AAF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Heurística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relacionada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F7A20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Correção</w:t>
            </w:r>
            <w:proofErr w:type="spellEnd"/>
            <w:r w:rsidRPr="00322B5D">
              <w:rPr>
                <w:b/>
                <w:sz w:val="16"/>
              </w:rPr>
              <w:t xml:space="preserve"> </w:t>
            </w:r>
            <w:proofErr w:type="spellStart"/>
            <w:r w:rsidRPr="00322B5D">
              <w:rPr>
                <w:b/>
                <w:sz w:val="16"/>
              </w:rPr>
              <w:t>realizada</w:t>
            </w:r>
            <w:proofErr w:type="spellEnd"/>
          </w:p>
        </w:tc>
      </w:tr>
      <w:tr w:rsidR="007B762F" w:rsidRPr="00322B5D" w14:paraId="7C3E4DE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D6D66" w14:textId="77777777" w:rsidR="00DA6B00" w:rsidRDefault="00000000">
            <w:pPr>
              <w:spacing w:after="40"/>
            </w:pPr>
            <w:r>
              <w:rPr>
                <w:sz w:val="16"/>
              </w:rPr>
              <w:t>PU01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AA3E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Ainda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F3B3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definir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após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inspeção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0C7D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fase</w:t>
            </w:r>
            <w:proofErr w:type="spellEnd"/>
          </w:p>
        </w:tc>
      </w:tr>
      <w:tr w:rsidR="007B762F" w:rsidRPr="00322B5D" w14:paraId="0F7E228B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0755B" w14:textId="77777777" w:rsidR="00DA6B00" w:rsidRDefault="00000000">
            <w:pPr>
              <w:spacing w:after="40"/>
            </w:pPr>
            <w:r>
              <w:rPr>
                <w:sz w:val="16"/>
              </w:rPr>
              <w:t>PU02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3126E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Ainda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avaliado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6CEDE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A </w:t>
            </w:r>
            <w:proofErr w:type="spellStart"/>
            <w:r>
              <w:rPr>
                <w:sz w:val="16"/>
              </w:rPr>
              <w:t>definir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após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inspeção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AEA6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fase</w:t>
            </w:r>
            <w:proofErr w:type="spellEnd"/>
          </w:p>
        </w:tc>
      </w:tr>
    </w:tbl>
    <w:p w14:paraId="74FFF4C7" w14:textId="77777777" w:rsidR="007B762F" w:rsidRPr="00322B5D" w:rsidRDefault="007B762F">
      <w:pPr>
        <w:spacing w:after="0"/>
      </w:pPr>
    </w:p>
    <w:p w14:paraId="1A5E5EAC" w14:textId="77777777" w:rsidR="007B762F" w:rsidRPr="00322B5D" w:rsidRDefault="00450F6B">
      <w:pPr>
        <w:pStyle w:val="Ttulo1"/>
        <w:rPr>
          <w:color w:val="auto"/>
        </w:rPr>
      </w:pPr>
      <w:r w:rsidRPr="00322B5D">
        <w:rPr>
          <w:color w:val="auto"/>
        </w:rPr>
        <w:t>5. SITUAÇÃO FINAL DO MVP</w:t>
      </w:r>
    </w:p>
    <w:p w14:paraId="3162A103" w14:textId="77777777" w:rsidR="007B762F" w:rsidRPr="00322B5D" w:rsidRDefault="00450F6B">
      <w:pPr>
        <w:pStyle w:val="Ttulo2"/>
        <w:rPr>
          <w:color w:val="auto"/>
        </w:rPr>
      </w:pPr>
      <w:r w:rsidRPr="00322B5D">
        <w:rPr>
          <w:color w:val="auto"/>
        </w:rPr>
        <w:t xml:space="preserve">5.1 </w:t>
      </w:r>
      <w:proofErr w:type="spellStart"/>
      <w:r w:rsidRPr="00322B5D">
        <w:rPr>
          <w:color w:val="auto"/>
        </w:rPr>
        <w:t>Funcionalidades</w:t>
      </w:r>
      <w:proofErr w:type="spellEnd"/>
      <w:r w:rsidRPr="00322B5D">
        <w:rPr>
          <w:color w:val="auto"/>
        </w:rPr>
        <w:t xml:space="preserve"> </w:t>
      </w:r>
      <w:proofErr w:type="spellStart"/>
      <w:r w:rsidRPr="00322B5D">
        <w:rPr>
          <w:color w:val="auto"/>
        </w:rPr>
        <w:t>previstas</w:t>
      </w:r>
      <w:proofErr w:type="spellEnd"/>
      <w:r w:rsidRPr="00322B5D">
        <w:rPr>
          <w:color w:val="auto"/>
        </w:rPr>
        <w:t xml:space="preserve"> x </w:t>
      </w:r>
      <w:proofErr w:type="spellStart"/>
      <w:r w:rsidRPr="00322B5D">
        <w:rPr>
          <w:color w:val="auto"/>
        </w:rPr>
        <w:t>implementadas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134"/>
        <w:gridCol w:w="1417"/>
        <w:gridCol w:w="1247"/>
        <w:gridCol w:w="2324"/>
      </w:tblGrid>
      <w:tr w:rsidR="007B762F" w:rsidRPr="00322B5D" w14:paraId="7E5D096E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B03B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Funcionalidade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8D7F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Prevista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0EE3E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Implementada</w:t>
            </w:r>
            <w:proofErr w:type="spellEnd"/>
          </w:p>
        </w:tc>
        <w:tc>
          <w:tcPr>
            <w:tcW w:w="124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0A7B4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Funcionando</w:t>
            </w:r>
            <w:proofErr w:type="spellEnd"/>
          </w:p>
        </w:tc>
        <w:tc>
          <w:tcPr>
            <w:tcW w:w="2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E5C70" w14:textId="77777777" w:rsidR="007B762F" w:rsidRPr="00322B5D" w:rsidRDefault="00450F6B">
            <w:pPr>
              <w:spacing w:after="40"/>
              <w:jc w:val="center"/>
            </w:pPr>
            <w:proofErr w:type="spellStart"/>
            <w:r w:rsidRPr="00322B5D">
              <w:rPr>
                <w:b/>
                <w:sz w:val="16"/>
              </w:rPr>
              <w:t>Observação</w:t>
            </w:r>
            <w:proofErr w:type="spellEnd"/>
          </w:p>
        </w:tc>
      </w:tr>
      <w:tr w:rsidR="007B762F" w:rsidRPr="00322B5D" w14:paraId="77287B50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FAB82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Contas adultas e papéis por vínculo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37F74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D6E3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91AC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4269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27D931A2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A8D1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Times, elencos e convidados por partida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C4466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DB2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CB97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4EB7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32DAC43D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1D6C3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Pareamento futebol e tênis por cidade e nível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8D88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8474D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44A0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8247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3B74E7B2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7330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Chat e aceite bilateral de horário/quadra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E39D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E995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D987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E7DE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4658FFCB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96C69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Vagas e candidaturas por posição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0BC55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5C79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ED55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BAAE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1B30AA3D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9E37D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Campeonatos futebol/tênis e provas de corrida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91CF6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8C815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0A8BE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6561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26A49988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9464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Inscrições gratuitas e pagas com comprovante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C9CF0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D908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DA596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66DF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0310D4BB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2CE3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Cadastro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governado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quadras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E360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C664A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D0F5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2F43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18773111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DB41E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Ranking individual futebol por posição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3C6DC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095E1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295CF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DB19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31F4F4CA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20AA1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Ranking de times de </w:t>
            </w:r>
            <w:proofErr w:type="spellStart"/>
            <w:r>
              <w:rPr>
                <w:sz w:val="16"/>
              </w:rPr>
              <w:t>futebol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E97D4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39BF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27D89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6DCE5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3CDC2B55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FBAAF" w14:textId="77777777" w:rsidR="00DA6B00" w:rsidRDefault="00000000">
            <w:pPr>
              <w:spacing w:after="40"/>
            </w:pPr>
            <w:r>
              <w:rPr>
                <w:sz w:val="16"/>
              </w:rPr>
              <w:t xml:space="preserve">Ranking individual de </w:t>
            </w:r>
            <w:proofErr w:type="spellStart"/>
            <w:r>
              <w:rPr>
                <w:sz w:val="16"/>
              </w:rPr>
              <w:t>tênis</w:t>
            </w:r>
            <w:proofErr w:type="spellEnd"/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9821E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1C218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FDCAC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1970B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0EEFE539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72768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lastRenderedPageBreak/>
              <w:t>Ranking de corrida por distância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F9E38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9139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1317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38270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  <w:tr w:rsidR="007B762F" w:rsidRPr="00322B5D" w14:paraId="6FF75358" w14:textId="77777777">
        <w:trPr>
          <w:cantSplit/>
          <w:jc w:val="center"/>
        </w:trPr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969B7" w14:textId="77777777" w:rsidR="00DA6B00" w:rsidRPr="0062503E" w:rsidRDefault="00000000">
            <w:pPr>
              <w:spacing w:after="40"/>
              <w:rPr>
                <w:lang w:val="pt-BR"/>
              </w:rPr>
            </w:pPr>
            <w:r w:rsidRPr="0062503E">
              <w:rPr>
                <w:sz w:val="16"/>
                <w:lang w:val="pt-BR"/>
              </w:rPr>
              <w:t>Perfil público opcional com fotos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95930" w14:textId="77777777" w:rsidR="00DA6B00" w:rsidRDefault="00000000">
            <w:pPr>
              <w:spacing w:after="40"/>
            </w:pPr>
            <w:r>
              <w:rPr>
                <w:sz w:val="16"/>
              </w:rPr>
              <w:t>Sim</w:t>
            </w:r>
          </w:p>
        </w:tc>
        <w:tc>
          <w:tcPr>
            <w:tcW w:w="14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F59C3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340B7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Não</w:t>
            </w:r>
            <w:proofErr w:type="spellEnd"/>
          </w:p>
        </w:tc>
        <w:tc>
          <w:tcPr>
            <w:tcW w:w="2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69322" w14:textId="77777777" w:rsidR="00DA6B00" w:rsidRDefault="00000000">
            <w:pPr>
              <w:spacing w:after="40"/>
            </w:pPr>
            <w:proofErr w:type="spellStart"/>
            <w:r>
              <w:rPr>
                <w:sz w:val="16"/>
              </w:rPr>
              <w:t>Planejado</w:t>
            </w:r>
            <w:proofErr w:type="spellEnd"/>
          </w:p>
        </w:tc>
      </w:tr>
    </w:tbl>
    <w:p w14:paraId="7E45488E" w14:textId="77777777" w:rsidR="007B762F" w:rsidRPr="00322B5D" w:rsidRDefault="007B762F">
      <w:pPr>
        <w:spacing w:after="0"/>
      </w:pPr>
    </w:p>
    <w:p w14:paraId="42FD7DE0" w14:textId="77777777" w:rsidR="007B762F" w:rsidRPr="00322B5D" w:rsidRDefault="00450F6B">
      <w:pPr>
        <w:pStyle w:val="Ttulo2"/>
        <w:rPr>
          <w:color w:val="auto"/>
        </w:rPr>
      </w:pPr>
      <w:r w:rsidRPr="00322B5D">
        <w:rPr>
          <w:color w:val="auto"/>
        </w:rPr>
        <w:t xml:space="preserve">5.2 </w:t>
      </w:r>
      <w:proofErr w:type="spellStart"/>
      <w:r w:rsidRPr="00322B5D">
        <w:rPr>
          <w:color w:val="auto"/>
        </w:rPr>
        <w:t>Persistência</w:t>
      </w:r>
      <w:proofErr w:type="spellEnd"/>
      <w:r w:rsidRPr="00322B5D">
        <w:rPr>
          <w:color w:val="auto"/>
        </w:rPr>
        <w:t xml:space="preserve"> dos dados</w:t>
      </w:r>
    </w:p>
    <w:p w14:paraId="11D2D1D2" w14:textId="77777777" w:rsidR="007B762F" w:rsidRPr="00322B5D" w:rsidRDefault="00450F6B" w:rsidP="00F7115C">
      <w:pPr>
        <w:spacing w:after="80"/>
        <w:jc w:val="both"/>
      </w:pPr>
      <w:r w:rsidRPr="0062503E">
        <w:rPr>
          <w:lang w:val="pt-BR"/>
        </w:rPr>
        <w:t xml:space="preserve">Persistência ainda não implementada. Na versão executável, a demonstração deverá criar conta, inscrição, partida e resultado, encerrar os clientes, reiniciar a aplicação e comprovar que os dados continuam disponíveis. </w:t>
      </w:r>
      <w:r>
        <w:t xml:space="preserve">O </w:t>
      </w:r>
      <w:proofErr w:type="spellStart"/>
      <w:r>
        <w:t>repositório</w:t>
      </w:r>
      <w:proofErr w:type="spellEnd"/>
      <w:r>
        <w:t xml:space="preserve">, </w:t>
      </w:r>
      <w:proofErr w:type="spellStart"/>
      <w:r>
        <w:t>migrações</w:t>
      </w:r>
      <w:proofErr w:type="spellEnd"/>
      <w:r>
        <w:t xml:space="preserve"> e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incluídos</w:t>
      </w:r>
      <w:proofErr w:type="spellEnd"/>
      <w:r>
        <w:t xml:space="preserve"> </w:t>
      </w:r>
      <w:proofErr w:type="spellStart"/>
      <w:r>
        <w:t>então</w:t>
      </w:r>
      <w:proofErr w:type="spellEnd"/>
      <w:r>
        <w:t>.</w:t>
      </w:r>
    </w:p>
    <w:p w14:paraId="5FC817CA" w14:textId="77777777" w:rsidR="007B762F" w:rsidRPr="00322B5D" w:rsidRDefault="007B762F">
      <w:pPr>
        <w:spacing w:after="40"/>
      </w:pPr>
    </w:p>
    <w:p w14:paraId="1A458A8F" w14:textId="77777777" w:rsidR="007B762F" w:rsidRPr="00322B5D" w:rsidRDefault="007B762F">
      <w:pPr>
        <w:spacing w:after="40"/>
      </w:pPr>
    </w:p>
    <w:p w14:paraId="78E1522F" w14:textId="77777777" w:rsidR="007B762F" w:rsidRPr="00322B5D" w:rsidRDefault="00450F6B">
      <w:pPr>
        <w:pStyle w:val="Ttulo2"/>
        <w:rPr>
          <w:color w:val="auto"/>
        </w:rPr>
      </w:pPr>
      <w:r w:rsidRPr="00322B5D">
        <w:rPr>
          <w:color w:val="auto"/>
        </w:rPr>
        <w:t xml:space="preserve">5.3 </w:t>
      </w:r>
      <w:proofErr w:type="spellStart"/>
      <w:r w:rsidRPr="00322B5D">
        <w:rPr>
          <w:color w:val="auto"/>
        </w:rPr>
        <w:t>Limitações</w:t>
      </w:r>
      <w:proofErr w:type="spellEnd"/>
      <w:r w:rsidRPr="00322B5D">
        <w:rPr>
          <w:color w:val="auto"/>
        </w:rPr>
        <w:t xml:space="preserve"> </w:t>
      </w:r>
      <w:proofErr w:type="spellStart"/>
      <w:r w:rsidRPr="00322B5D">
        <w:rPr>
          <w:color w:val="auto"/>
        </w:rPr>
        <w:t>conhecidas</w:t>
      </w:r>
      <w:proofErr w:type="spellEnd"/>
    </w:p>
    <w:p w14:paraId="771AC4CA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O projeto está em planejamento; não há código, integração, testes ou implantação concluídos.</w:t>
      </w:r>
    </w:p>
    <w:p w14:paraId="58FC72FE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Fórmulas, níveis relativos, prazo de propostas, cancelamentos e resolução de disputas ainda precisam de validação por cenários antes da implementação.</w:t>
      </w:r>
    </w:p>
    <w:p w14:paraId="67D44C9E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 xml:space="preserve">Vídeos, menores de idade, outras modalidades, integrações com </w:t>
      </w:r>
      <w:proofErr w:type="spellStart"/>
      <w:r w:rsidRPr="0062503E">
        <w:rPr>
          <w:lang w:val="pt-BR"/>
        </w:rPr>
        <w:t>Strava</w:t>
      </w:r>
      <w:proofErr w:type="spellEnd"/>
      <w:r w:rsidRPr="0062503E">
        <w:rPr>
          <w:lang w:val="pt-BR"/>
        </w:rPr>
        <w:t>/relógios, pagamento eletrônico e reserva automática de quadras não integram o MVP.</w:t>
      </w:r>
    </w:p>
    <w:p w14:paraId="568C3B23" w14:textId="77777777" w:rsidR="007B762F" w:rsidRPr="0062503E" w:rsidRDefault="00450F6B">
      <w:pPr>
        <w:pStyle w:val="Ttulo1"/>
        <w:rPr>
          <w:color w:val="auto"/>
          <w:lang w:val="pt-BR"/>
        </w:rPr>
      </w:pPr>
      <w:r w:rsidRPr="0062503E">
        <w:rPr>
          <w:color w:val="auto"/>
          <w:lang w:val="pt-BR"/>
        </w:rPr>
        <w:t>6. CONSIDERAÇÕES FINAIS</w:t>
      </w:r>
    </w:p>
    <w:p w14:paraId="5CC5A393" w14:textId="77777777" w:rsidR="007B762F" w:rsidRPr="00322B5D" w:rsidRDefault="00450F6B">
      <w:pPr>
        <w:spacing w:after="80"/>
      </w:pPr>
      <w:r w:rsidRPr="0062503E">
        <w:rPr>
          <w:lang w:val="pt-BR"/>
        </w:rPr>
        <w:t xml:space="preserve">O planejamento do Arena agora define os fluxos e responsabilidades centrais para futebol, tênis e corrida, com rankings diferentes para cada modalidade e confirmação proporcional à origem dos dados. A principal dificuldade prevista é manter coerentes busca, aceites, inscrições, resultados e classificação quando usuários exercem vários papéis. O próximo passo é validar os casos de exceção, atualizar os diagramas e protótipos, implementar um fluxo completo ponta a ponta e registrar testes reais.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a </w:t>
      </w:r>
      <w:proofErr w:type="spellStart"/>
      <w:r>
        <w:t>relatar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252133E4" w14:textId="77777777" w:rsidR="007B762F" w:rsidRPr="00322B5D" w:rsidRDefault="00450F6B">
      <w:pPr>
        <w:pStyle w:val="Ttulo1"/>
        <w:rPr>
          <w:color w:val="auto"/>
        </w:rPr>
      </w:pPr>
      <w:r w:rsidRPr="00322B5D">
        <w:rPr>
          <w:color w:val="auto"/>
        </w:rPr>
        <w:t>ANEXOS</w:t>
      </w:r>
    </w:p>
    <w:p w14:paraId="05D0847A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diagramas atualizados e coerentes com o modelo implementado;</w:t>
      </w:r>
    </w:p>
    <w:p w14:paraId="2B76FD36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protótipos revisados e telas do sistema em execução;</w:t>
      </w:r>
    </w:p>
    <w:p w14:paraId="0EDCBFA3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migrações e scripts de dados de demonstração;</w:t>
      </w:r>
    </w:p>
    <w:p w14:paraId="45B07A79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evidências de testes funcionais, unitários e de integração;</w:t>
      </w:r>
    </w:p>
    <w:p w14:paraId="1E575EE2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relatórios de cobertura, quando disponíveis;</w:t>
      </w:r>
    </w:p>
    <w:p w14:paraId="18DFBF4C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imagens de fluxos e estados relevantes;</w:t>
      </w:r>
    </w:p>
    <w:p w14:paraId="5ABA8D1E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contratos e documentação da API implementada;</w:t>
      </w:r>
    </w:p>
    <w:p w14:paraId="41C48ED1" w14:textId="77777777" w:rsidR="007B762F" w:rsidRPr="0062503E" w:rsidRDefault="00450F6B">
      <w:pPr>
        <w:pStyle w:val="Commarcadores"/>
        <w:rPr>
          <w:lang w:val="pt-BR"/>
        </w:rPr>
      </w:pPr>
      <w:r w:rsidRPr="0062503E">
        <w:rPr>
          <w:lang w:val="pt-BR"/>
        </w:rPr>
        <w:t>decisões técnicas e limites conhecidos que afetem a demonstração.</w:t>
      </w:r>
    </w:p>
    <w:p w14:paraId="2CA7B661" w14:textId="77777777" w:rsidR="007B762F" w:rsidRPr="00322B5D" w:rsidRDefault="00450F6B">
      <w:pPr>
        <w:pStyle w:val="Ttulo1"/>
        <w:rPr>
          <w:color w:val="auto"/>
        </w:rPr>
      </w:pPr>
      <w:r w:rsidRPr="00322B5D">
        <w:rPr>
          <w:color w:val="auto"/>
        </w:rPr>
        <w:t>ORIENTAÇÕES PARA ENTREGA</w:t>
      </w:r>
    </w:p>
    <w:p w14:paraId="390C6189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O documento deverá representar o que foi efetivamente desenvolvido pelo grupo.</w:t>
      </w:r>
    </w:p>
    <w:p w14:paraId="2B068463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Não deverão ser apresentadas como concluídas funcionalidades que não estejam implementadas no software.</w:t>
      </w:r>
    </w:p>
    <w:p w14:paraId="3411859C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Todas as funcionalidades descritas como implementadas deverão poder ser demonstradas durante a apresentação do projeto.</w:t>
      </w:r>
    </w:p>
    <w:p w14:paraId="1F3F7BA1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Diagramas, requisitos, banco de dados, interfaces e código deverão possuir coerência entre si.</w:t>
      </w:r>
    </w:p>
    <w:p w14:paraId="61768DAD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O código-fonte deverá estar disponível no repositório indicado no documento.</w:t>
      </w:r>
    </w:p>
    <w:p w14:paraId="1C261CE9" w14:textId="77777777" w:rsidR="007B762F" w:rsidRPr="0062503E" w:rsidRDefault="00450F6B" w:rsidP="00F7115C">
      <w:pPr>
        <w:pStyle w:val="Commarcadores"/>
        <w:jc w:val="both"/>
        <w:rPr>
          <w:lang w:val="pt-BR"/>
        </w:rPr>
      </w:pPr>
      <w:r w:rsidRPr="0062503E">
        <w:rPr>
          <w:lang w:val="pt-BR"/>
        </w:rPr>
        <w:t>O MVP deverá ser executável e permitir a demonstração das principais funcionalidades propostas.</w:t>
      </w:r>
    </w:p>
    <w:sectPr w:rsidR="007B762F" w:rsidRPr="0062503E" w:rsidSect="00034616">
      <w:headerReference w:type="default" r:id="rId17"/>
      <w:footerReference w:type="default" r:id="rId18"/>
      <w:pgSz w:w="12240" w:h="15840"/>
      <w:pgMar w:top="1134" w:right="1134" w:bottom="1134" w:left="141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82FB4" w14:textId="77777777" w:rsidR="00C8626D" w:rsidRDefault="00C8626D">
      <w:pPr>
        <w:spacing w:after="0" w:line="240" w:lineRule="auto"/>
      </w:pPr>
      <w:r>
        <w:separator/>
      </w:r>
    </w:p>
  </w:endnote>
  <w:endnote w:type="continuationSeparator" w:id="0">
    <w:p w14:paraId="39C1C61C" w14:textId="77777777" w:rsidR="00C8626D" w:rsidRDefault="00C8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C9A2" w14:textId="77777777" w:rsidR="007B762F" w:rsidRDefault="00450F6B">
    <w:pPr>
      <w:pStyle w:val="Rodap"/>
      <w:jc w:val="center"/>
    </w:pPr>
    <w:r>
      <w:rPr>
        <w:color w:val="6E6E6E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322B5D">
      <w:rPr>
        <w:noProof/>
      </w:rPr>
      <w:t>1</w:t>
    </w:r>
    <w:r>
      <w:fldChar w:fldCharType="end"/>
    </w:r>
    <w:r>
      <w:rPr>
        <w:color w:val="6E6E6E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322B5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4D2F9" w14:textId="77777777" w:rsidR="00C8626D" w:rsidRDefault="00C8626D">
      <w:pPr>
        <w:spacing w:after="0" w:line="240" w:lineRule="auto"/>
      </w:pPr>
      <w:r>
        <w:separator/>
      </w:r>
    </w:p>
  </w:footnote>
  <w:footnote w:type="continuationSeparator" w:id="0">
    <w:p w14:paraId="1AE265C1" w14:textId="77777777" w:rsidR="00C8626D" w:rsidRDefault="00C86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A2EE3" w14:textId="77777777" w:rsidR="007B762F" w:rsidRDefault="00450F6B">
    <w:pPr>
      <w:pStyle w:val="Cabealho"/>
      <w:jc w:val="right"/>
    </w:pPr>
    <w:proofErr w:type="spellStart"/>
    <w:r>
      <w:t>Projeto</w:t>
    </w:r>
    <w:proofErr w:type="spellEnd"/>
    <w:r>
      <w:t xml:space="preserve"> Arena - </w:t>
    </w:r>
    <w:proofErr w:type="spellStart"/>
    <w:r>
      <w:t>planejamento</w:t>
    </w:r>
    <w:proofErr w:type="spellEnd"/>
    <w:r>
      <w:t xml:space="preserve"> do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920970">
    <w:abstractNumId w:val="8"/>
  </w:num>
  <w:num w:numId="2" w16cid:durableId="1350718028">
    <w:abstractNumId w:val="6"/>
  </w:num>
  <w:num w:numId="3" w16cid:durableId="791091912">
    <w:abstractNumId w:val="5"/>
  </w:num>
  <w:num w:numId="4" w16cid:durableId="2123458365">
    <w:abstractNumId w:val="4"/>
  </w:num>
  <w:num w:numId="5" w16cid:durableId="122818739">
    <w:abstractNumId w:val="7"/>
  </w:num>
  <w:num w:numId="6" w16cid:durableId="1761952065">
    <w:abstractNumId w:val="3"/>
  </w:num>
  <w:num w:numId="7" w16cid:durableId="808595701">
    <w:abstractNumId w:val="2"/>
  </w:num>
  <w:num w:numId="8" w16cid:durableId="799152937">
    <w:abstractNumId w:val="1"/>
  </w:num>
  <w:num w:numId="9" w16cid:durableId="206879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B5D"/>
    <w:rsid w:val="00326F90"/>
    <w:rsid w:val="00327C73"/>
    <w:rsid w:val="00450F6B"/>
    <w:rsid w:val="00465228"/>
    <w:rsid w:val="0058065A"/>
    <w:rsid w:val="0062503E"/>
    <w:rsid w:val="00733F95"/>
    <w:rsid w:val="00746265"/>
    <w:rsid w:val="007B762F"/>
    <w:rsid w:val="00992676"/>
    <w:rsid w:val="00AA1D8D"/>
    <w:rsid w:val="00B47730"/>
    <w:rsid w:val="00C21934"/>
    <w:rsid w:val="00C8626D"/>
    <w:rsid w:val="00CB0664"/>
    <w:rsid w:val="00DA6B00"/>
    <w:rsid w:val="00E77A92"/>
    <w:rsid w:val="00F13FA7"/>
    <w:rsid w:val="00F7115C"/>
    <w:rsid w:val="00F931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27FF6"/>
  <w14:defaultImageDpi w14:val="300"/>
  <w15:docId w15:val="{BFAC3A59-01E7-F44A-A439-310C82FB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rientacao">
    <w:name w:val="Orientacao"/>
    <w:pPr>
      <w:spacing w:after="100"/>
    </w:pPr>
    <w:rPr>
      <w:rFonts w:ascii="Arial" w:hAnsi="Arial"/>
      <w:i/>
      <w:color w:val="595959"/>
      <w:sz w:val="19"/>
    </w:rPr>
  </w:style>
  <w:style w:type="character" w:customStyle="1" w:styleId="normaltextrun">
    <w:name w:val="normaltextrun"/>
    <w:basedOn w:val="Fontepargpadro"/>
    <w:rsid w:val="00C21934"/>
  </w:style>
  <w:style w:type="character" w:customStyle="1" w:styleId="eop">
    <w:name w:val="eop"/>
    <w:basedOn w:val="Fontepargpadro"/>
    <w:rsid w:val="00C21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5776</Words>
  <Characters>31192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Projeto de Desenvolvimento de Solução Computacional</dc:title>
  <dc:subject>Modelo de documento para elaboração e entrega de projeto de software</dc:subject>
  <dc:creator/>
  <cp:keywords>projeto de software; requisitos; arquitetura; construção; testes; MVP</cp:keywords>
  <dc:description>generated by python-docx</dc:description>
  <cp:lastModifiedBy>Ricardo Cezar de Moura Juca Junior</cp:lastModifiedBy>
  <cp:revision>8</cp:revision>
  <dcterms:created xsi:type="dcterms:W3CDTF">2013-12-23T23:15:00Z</dcterms:created>
  <dcterms:modified xsi:type="dcterms:W3CDTF">2026-09-26T04:26:00Z</dcterms:modified>
  <cp:category/>
</cp:coreProperties>
</file>