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489" w:rsidRPr="00F94489" w:rsidRDefault="00F94489" w:rsidP="00F944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4489">
        <w:rPr>
          <w:rFonts w:ascii="Times New Roman" w:eastAsia="Times New Roman" w:hAnsi="Times New Roman" w:cs="Times New Roman"/>
          <w:b/>
          <w:bCs/>
          <w:kern w:val="36"/>
          <w:sz w:val="48"/>
          <w:szCs w:val="48"/>
        </w:rPr>
        <w:t>Fred Meyer Retail Hourly Associate</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b/>
          <w:bCs/>
          <w:sz w:val="24"/>
          <w:szCs w:val="24"/>
        </w:rPr>
        <w:t xml:space="preserve">Date: </w:t>
      </w:r>
      <w:r w:rsidRPr="00F94489">
        <w:rPr>
          <w:rFonts w:ascii="Times New Roman" w:eastAsia="Times New Roman" w:hAnsi="Times New Roman" w:cs="Times New Roman"/>
          <w:sz w:val="24"/>
          <w:szCs w:val="24"/>
        </w:rPr>
        <w:t xml:space="preserve">Mar 24, 2017 </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b/>
          <w:bCs/>
          <w:sz w:val="24"/>
          <w:szCs w:val="24"/>
        </w:rPr>
        <w:t xml:space="preserve">Location: </w:t>
      </w:r>
      <w:r w:rsidRPr="00F94489">
        <w:rPr>
          <w:rFonts w:ascii="Times New Roman" w:eastAsia="Times New Roman" w:hAnsi="Times New Roman" w:cs="Times New Roman"/>
          <w:sz w:val="24"/>
          <w:szCs w:val="24"/>
        </w:rPr>
        <w:t xml:space="preserve">Corvallis, OR, US, 97330 </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b/>
          <w:bCs/>
          <w:sz w:val="24"/>
          <w:szCs w:val="24"/>
        </w:rPr>
        <w:t xml:space="preserve">Company: </w:t>
      </w:r>
      <w:r w:rsidRPr="00F94489">
        <w:rPr>
          <w:rFonts w:ascii="Times New Roman" w:eastAsia="Times New Roman" w:hAnsi="Times New Roman" w:cs="Times New Roman"/>
          <w:sz w:val="24"/>
          <w:szCs w:val="24"/>
        </w:rPr>
        <w:t xml:space="preserve">Kroger </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b/>
          <w:bCs/>
          <w:sz w:val="18"/>
          <w:szCs w:val="18"/>
        </w:rPr>
        <w:t>Company Name:</w:t>
      </w:r>
      <w:r w:rsidRPr="00F94489">
        <w:rPr>
          <w:rFonts w:ascii="Times New Roman" w:eastAsia="Times New Roman" w:hAnsi="Times New Roman" w:cs="Times New Roman"/>
          <w:sz w:val="18"/>
          <w:szCs w:val="18"/>
        </w:rPr>
        <w:t> Fred Meyer</w:t>
      </w:r>
      <w:r w:rsidRPr="00F94489">
        <w:rPr>
          <w:rFonts w:ascii="Times New Roman" w:eastAsia="Times New Roman" w:hAnsi="Times New Roman" w:cs="Times New Roman"/>
          <w:sz w:val="18"/>
          <w:szCs w:val="18"/>
        </w:rPr>
        <w:br/>
      </w:r>
      <w:r w:rsidRPr="00F94489">
        <w:rPr>
          <w:rFonts w:ascii="Times New Roman" w:eastAsia="Times New Roman" w:hAnsi="Times New Roman" w:cs="Times New Roman"/>
          <w:b/>
          <w:bCs/>
          <w:sz w:val="18"/>
          <w:szCs w:val="18"/>
        </w:rPr>
        <w:t>Position Type:</w:t>
      </w:r>
      <w:r w:rsidRPr="00F94489">
        <w:rPr>
          <w:rFonts w:ascii="Times New Roman" w:eastAsia="Times New Roman" w:hAnsi="Times New Roman" w:cs="Times New Roman"/>
          <w:sz w:val="18"/>
          <w:szCs w:val="18"/>
        </w:rPr>
        <w:t> Employee</w:t>
      </w:r>
      <w:r w:rsidRPr="00F94489">
        <w:rPr>
          <w:rFonts w:ascii="Times New Roman" w:eastAsia="Times New Roman" w:hAnsi="Times New Roman" w:cs="Times New Roman"/>
          <w:sz w:val="18"/>
          <w:szCs w:val="18"/>
        </w:rPr>
        <w:br/>
      </w:r>
      <w:r w:rsidRPr="00F94489">
        <w:rPr>
          <w:rFonts w:ascii="Times New Roman" w:eastAsia="Times New Roman" w:hAnsi="Times New Roman" w:cs="Times New Roman"/>
          <w:b/>
          <w:bCs/>
          <w:sz w:val="18"/>
          <w:szCs w:val="18"/>
        </w:rPr>
        <w:t>FLSA Status: </w:t>
      </w:r>
      <w:r w:rsidRPr="00F94489">
        <w:rPr>
          <w:rFonts w:ascii="Times New Roman" w:eastAsia="Times New Roman" w:hAnsi="Times New Roman" w:cs="Times New Roman"/>
          <w:sz w:val="18"/>
          <w:szCs w:val="18"/>
        </w:rPr>
        <w:t>Non-Exempt</w:t>
      </w:r>
      <w:r>
        <w:rPr>
          <w:rFonts w:ascii="Times New Roman" w:eastAsia="Times New Roman" w:hAnsi="Times New Roman" w:cs="Times New Roman"/>
          <w:sz w:val="24"/>
          <w:szCs w:val="24"/>
        </w:rPr>
        <w:br/>
      </w:r>
      <w:bookmarkStart w:id="0" w:name="_GoBack"/>
      <w:bookmarkEnd w:id="0"/>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Our primary focus is to create an outstanding customer experience through exceptional service. We are looking for friendly, fun people who love food, apparel, electronics and other merchandise and want to share that passion with our customers. Our associates work in different departments in our stores, but share a common goal of welcoming and serving customers with excellence so they want to shop with us </w:t>
      </w:r>
      <w:proofErr w:type="gramStart"/>
      <w:r w:rsidRPr="00F94489">
        <w:rPr>
          <w:rFonts w:ascii="Times New Roman" w:eastAsia="Times New Roman" w:hAnsi="Times New Roman" w:cs="Times New Roman"/>
          <w:sz w:val="24"/>
          <w:szCs w:val="24"/>
        </w:rPr>
        <w:t>again and again</w:t>
      </w:r>
      <w:proofErr w:type="gramEnd"/>
      <w:r w:rsidRPr="00F94489">
        <w:rPr>
          <w:rFonts w:ascii="Times New Roman" w:eastAsia="Times New Roman" w:hAnsi="Times New Roman" w:cs="Times New Roman"/>
          <w:sz w:val="24"/>
          <w:szCs w:val="24"/>
        </w:rPr>
        <w:t>. That means greeting them with a smile, a genuine "Hi" and offering to assist.</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As a part of our team, you could:</w:t>
      </w:r>
    </w:p>
    <w:p w:rsidR="00F94489" w:rsidRPr="00F94489" w:rsidRDefault="00F94489" w:rsidP="00F94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Prepare gourmet dishes, make artisan sandwiches and serve local and imported cheeses </w:t>
      </w:r>
    </w:p>
    <w:p w:rsidR="00F94489" w:rsidRPr="00F94489" w:rsidRDefault="00F94489" w:rsidP="00F94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Bake fresh breads and cookies, decorate cakes and serve personalized coffees </w:t>
      </w:r>
    </w:p>
    <w:p w:rsidR="00F94489" w:rsidRPr="00F94489" w:rsidRDefault="00F94489" w:rsidP="00F94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Build attractive displays and stock shelves </w:t>
      </w:r>
    </w:p>
    <w:p w:rsidR="00F94489" w:rsidRPr="00F94489" w:rsidRDefault="00F94489" w:rsidP="00F94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Assist customers with apparel or general merchandise </w:t>
      </w:r>
    </w:p>
    <w:p w:rsidR="00F94489" w:rsidRPr="00F94489" w:rsidRDefault="00F94489" w:rsidP="00F94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Create artistic floral arrangements </w:t>
      </w:r>
    </w:p>
    <w:p w:rsidR="00F94489" w:rsidRPr="00F94489" w:rsidRDefault="00F94489" w:rsidP="00F94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Cut and serve the highest quality meats and seafood </w:t>
      </w:r>
    </w:p>
    <w:p w:rsidR="00F94489" w:rsidRPr="00F94489" w:rsidRDefault="00F94489" w:rsidP="00F94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Assist customers at checkout and bag groceries </w:t>
      </w:r>
    </w:p>
    <w:p w:rsidR="00F94489" w:rsidRPr="00F94489" w:rsidRDefault="00F94489" w:rsidP="00F944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Contribute in many other areas </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We are now accepting applications for all positions including cashier, parcel, general merchandise clerk, apparel clerk, electronics clerk, grocery clerk, produce clerk, meat clerk, deli clerk and bakery clerk.</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We are always looking for smiling, energetic, friendly, fun people. At Fred Meyer, we offer our associates much more than just a paycheck. In addition to medical and retirement plans, we offer paid vacation, life insurance, discounted home and auto insurance, tuition assistance and college scholarships. Associates also enjoy flexible schedules, and many associates who begin in part-time jobs choose to grow with us into long-term careers. If you are interested in becoming a valued member of our team, apply now. We look forward to getting to know you!</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i/>
          <w:iCs/>
          <w:sz w:val="24"/>
          <w:szCs w:val="24"/>
        </w:rPr>
      </w:pPr>
      <w:r w:rsidRPr="00F94489">
        <w:rPr>
          <w:rFonts w:ascii="Times New Roman" w:eastAsia="Times New Roman" w:hAnsi="Times New Roman" w:cs="Times New Roman"/>
          <w:i/>
          <w:iCs/>
          <w:sz w:val="24"/>
          <w:szCs w:val="24"/>
        </w:rPr>
        <w:lastRenderedPageBreak/>
        <w:t xml:space="preserve">We are an equal opportunity employer. Each candidate is subject to a drug screen and background check prior to employment. </w:t>
      </w:r>
    </w:p>
    <w:p w:rsidR="00F94489" w:rsidRPr="00F94489" w:rsidRDefault="00F94489" w:rsidP="00F94489">
      <w:pPr>
        <w:spacing w:after="0" w:line="240" w:lineRule="auto"/>
        <w:rPr>
          <w:rFonts w:ascii="Times New Roman" w:eastAsia="Times New Roman" w:hAnsi="Times New Roman" w:cs="Times New Roman"/>
          <w:sz w:val="24"/>
          <w:szCs w:val="24"/>
        </w:rPr>
      </w:pP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b/>
          <w:bCs/>
          <w:sz w:val="18"/>
          <w:szCs w:val="18"/>
        </w:rPr>
        <w:t>Education Level:</w:t>
      </w:r>
      <w:r w:rsidRPr="00F94489">
        <w:rPr>
          <w:rFonts w:ascii="Times New Roman" w:eastAsia="Times New Roman" w:hAnsi="Times New Roman" w:cs="Times New Roman"/>
          <w:sz w:val="18"/>
          <w:szCs w:val="18"/>
        </w:rPr>
        <w:t> None</w:t>
      </w:r>
      <w:r w:rsidRPr="00F94489">
        <w:rPr>
          <w:rFonts w:ascii="Times New Roman" w:eastAsia="Times New Roman" w:hAnsi="Times New Roman" w:cs="Times New Roman"/>
          <w:sz w:val="18"/>
          <w:szCs w:val="18"/>
        </w:rPr>
        <w:br/>
      </w:r>
      <w:r w:rsidRPr="00F94489">
        <w:rPr>
          <w:rFonts w:ascii="Times New Roman" w:eastAsia="Times New Roman" w:hAnsi="Times New Roman" w:cs="Times New Roman"/>
          <w:b/>
          <w:bCs/>
          <w:sz w:val="18"/>
          <w:szCs w:val="18"/>
        </w:rPr>
        <w:t>Required Certifications/Licenses:</w:t>
      </w:r>
      <w:r w:rsidRPr="00F94489">
        <w:rPr>
          <w:rFonts w:ascii="Times New Roman" w:eastAsia="Times New Roman" w:hAnsi="Times New Roman" w:cs="Times New Roman"/>
          <w:sz w:val="18"/>
          <w:szCs w:val="18"/>
        </w:rPr>
        <w:t> None</w:t>
      </w:r>
      <w:r w:rsidRPr="00F94489">
        <w:rPr>
          <w:rFonts w:ascii="Times New Roman" w:eastAsia="Times New Roman" w:hAnsi="Times New Roman" w:cs="Times New Roman"/>
          <w:sz w:val="18"/>
          <w:szCs w:val="18"/>
        </w:rPr>
        <w:br/>
      </w:r>
      <w:r w:rsidRPr="00F94489">
        <w:rPr>
          <w:rFonts w:ascii="Times New Roman" w:eastAsia="Times New Roman" w:hAnsi="Times New Roman" w:cs="Times New Roman"/>
          <w:b/>
          <w:bCs/>
          <w:sz w:val="18"/>
          <w:szCs w:val="18"/>
        </w:rPr>
        <w:t>Position Type:</w:t>
      </w:r>
      <w:r w:rsidRPr="00F94489">
        <w:rPr>
          <w:rFonts w:ascii="Times New Roman" w:eastAsia="Times New Roman" w:hAnsi="Times New Roman" w:cs="Times New Roman"/>
          <w:sz w:val="18"/>
          <w:szCs w:val="18"/>
        </w:rPr>
        <w:t> Part-Time </w:t>
      </w:r>
      <w:r w:rsidRPr="00F94489">
        <w:rPr>
          <w:rFonts w:ascii="Times New Roman" w:eastAsia="Times New Roman" w:hAnsi="Times New Roman" w:cs="Times New Roman"/>
          <w:sz w:val="18"/>
          <w:szCs w:val="18"/>
        </w:rPr>
        <w:br/>
      </w:r>
      <w:r w:rsidRPr="00F94489">
        <w:rPr>
          <w:rFonts w:ascii="Times New Roman" w:eastAsia="Times New Roman" w:hAnsi="Times New Roman" w:cs="Times New Roman"/>
          <w:b/>
          <w:bCs/>
          <w:sz w:val="18"/>
          <w:szCs w:val="18"/>
        </w:rPr>
        <w:t>Shift(s):</w:t>
      </w:r>
      <w:r w:rsidRPr="00F94489">
        <w:rPr>
          <w:rFonts w:ascii="Times New Roman" w:eastAsia="Times New Roman" w:hAnsi="Times New Roman" w:cs="Times New Roman"/>
          <w:sz w:val="18"/>
          <w:szCs w:val="18"/>
        </w:rPr>
        <w:t> Day; Evening; Overnight</w:t>
      </w:r>
      <w:r w:rsidRPr="00F94489">
        <w:rPr>
          <w:rFonts w:ascii="Times New Roman" w:eastAsia="Times New Roman" w:hAnsi="Times New Roman" w:cs="Times New Roman"/>
          <w:sz w:val="24"/>
          <w:szCs w:val="24"/>
        </w:rPr>
        <w:br/>
      </w:r>
      <w:r w:rsidRPr="00F94489">
        <w:rPr>
          <w:rFonts w:ascii="Times New Roman" w:eastAsia="Times New Roman" w:hAnsi="Times New Roman" w:cs="Times New Roman"/>
          <w:b/>
          <w:bCs/>
          <w:sz w:val="24"/>
          <w:szCs w:val="24"/>
        </w:rPr>
        <w:t>Regions:</w:t>
      </w:r>
      <w:r w:rsidRPr="00F94489">
        <w:rPr>
          <w:rFonts w:ascii="Times New Roman" w:eastAsia="Times New Roman" w:hAnsi="Times New Roman" w:cs="Times New Roman"/>
          <w:sz w:val="24"/>
          <w:szCs w:val="24"/>
        </w:rPr>
        <w:t> West</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b/>
          <w:bCs/>
          <w:sz w:val="18"/>
          <w:szCs w:val="18"/>
        </w:rPr>
        <w:t>Jobs at Fred Meyer: </w:t>
      </w:r>
      <w:r w:rsidRPr="00F94489">
        <w:rPr>
          <w:rFonts w:ascii="Times New Roman" w:eastAsia="Times New Roman" w:hAnsi="Times New Roman" w:cs="Times New Roman"/>
          <w:sz w:val="24"/>
          <w:szCs w:val="24"/>
        </w:rPr>
        <w:t xml:space="preserve">Based in Portland, Oregon with over 130 stores throughout Oregon, Washington, Idaho &amp; Alaska, Fred Meyer offers one-stop shopping with store employment opportunities in apparel, home, food, pharmacy and home electronics as well as opportunities in our division office in merchandise and product development, store operations, customer communications, public affairs, food and pharmacy.  We are always searching for individuals who share our passion for service, leadership, honesty and diversity. Whether you like working with people, numbers or ideas, you can find a home at Fred Meyer. </w:t>
      </w:r>
      <w:proofErr w:type="gramStart"/>
      <w:r w:rsidRPr="00F94489">
        <w:rPr>
          <w:rFonts w:ascii="Times New Roman" w:eastAsia="Times New Roman" w:hAnsi="Times New Roman" w:cs="Times New Roman"/>
          <w:sz w:val="24"/>
          <w:szCs w:val="24"/>
        </w:rPr>
        <w:t>And</w:t>
      </w:r>
      <w:proofErr w:type="gramEnd"/>
      <w:r w:rsidRPr="00F94489">
        <w:rPr>
          <w:rFonts w:ascii="Times New Roman" w:eastAsia="Times New Roman" w:hAnsi="Times New Roman" w:cs="Times New Roman"/>
          <w:sz w:val="24"/>
          <w:szCs w:val="24"/>
        </w:rPr>
        <w:t xml:space="preserve"> with stores and offices across the Pacific Northwest, we have opportunities for talented individuals if you prefer to be closer to the mountains, ocean, or city.</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w:t>
      </w:r>
    </w:p>
    <w:p w:rsidR="00F94489"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b/>
          <w:bCs/>
          <w:sz w:val="18"/>
          <w:szCs w:val="18"/>
        </w:rPr>
        <w:t>Company Overview</w:t>
      </w:r>
      <w:r w:rsidRPr="00F94489">
        <w:rPr>
          <w:rFonts w:ascii="Times New Roman" w:eastAsia="Times New Roman" w:hAnsi="Times New Roman" w:cs="Times New Roman"/>
          <w:sz w:val="24"/>
          <w:szCs w:val="24"/>
        </w:rPr>
        <w:br/>
        <w:t xml:space="preserve">Kroger Family of Companies employs nearly 431,000 associates who serve customers in 2,778 retail food stores under a variety of </w:t>
      </w:r>
      <w:hyperlink r:id="rId5" w:history="1">
        <w:r w:rsidRPr="00F94489">
          <w:rPr>
            <w:rFonts w:ascii="Times New Roman" w:eastAsia="Times New Roman" w:hAnsi="Times New Roman" w:cs="Times New Roman"/>
            <w:color w:val="0000FF"/>
            <w:sz w:val="24"/>
            <w:szCs w:val="24"/>
            <w:u w:val="single"/>
          </w:rPr>
          <w:t>local banner names</w:t>
        </w:r>
      </w:hyperlink>
      <w:r w:rsidRPr="00F94489">
        <w:rPr>
          <w:rFonts w:ascii="Times New Roman" w:eastAsia="Times New Roman" w:hAnsi="Times New Roman" w:cs="Times New Roman"/>
          <w:sz w:val="24"/>
          <w:szCs w:val="24"/>
        </w:rPr>
        <w:t xml:space="preserve"> in 35 states and the District of Columbia. Kroger and its subsidiaries also operate 2,231 pharmacies, 784 convenience stores, 323 fine jewelry stores, 1,387 supermarket fuel centers and 38 food production plants in the United States. With sales of $109.8 billion in 2015, we continue to grow. Kroger </w:t>
      </w:r>
      <w:proofErr w:type="gramStart"/>
      <w:r w:rsidRPr="00F94489">
        <w:rPr>
          <w:rFonts w:ascii="Times New Roman" w:eastAsia="Times New Roman" w:hAnsi="Times New Roman" w:cs="Times New Roman"/>
          <w:sz w:val="24"/>
          <w:szCs w:val="24"/>
        </w:rPr>
        <w:t>is recognized</w:t>
      </w:r>
      <w:proofErr w:type="gramEnd"/>
      <w:r w:rsidRPr="00F94489">
        <w:rPr>
          <w:rFonts w:ascii="Times New Roman" w:eastAsia="Times New Roman" w:hAnsi="Times New Roman" w:cs="Times New Roman"/>
          <w:sz w:val="24"/>
          <w:szCs w:val="24"/>
        </w:rPr>
        <w:t xml:space="preserve"> as one of America’s most generous companies for its support of more than 100 Feeding America food bank partners, breast cancer research and awareness, the military and their families, and more than 145,000 community organizations including schools. Careers with The Kroger Co. and our family of companies offer competitive wages, flexible schedules, benefits and room for advancement.</w:t>
      </w:r>
    </w:p>
    <w:p w:rsidR="00502820" w:rsidRPr="00F94489" w:rsidRDefault="00F94489" w:rsidP="00F94489">
      <w:pPr>
        <w:spacing w:before="100" w:beforeAutospacing="1" w:after="100" w:afterAutospacing="1" w:line="240" w:lineRule="auto"/>
        <w:rPr>
          <w:rFonts w:ascii="Times New Roman" w:eastAsia="Times New Roman" w:hAnsi="Times New Roman" w:cs="Times New Roman"/>
          <w:sz w:val="24"/>
          <w:szCs w:val="24"/>
        </w:rPr>
      </w:pPr>
      <w:r w:rsidRPr="00F94489">
        <w:rPr>
          <w:rFonts w:ascii="Times New Roman" w:eastAsia="Times New Roman" w:hAnsi="Times New Roman" w:cs="Times New Roman"/>
          <w:sz w:val="24"/>
          <w:szCs w:val="24"/>
        </w:rPr>
        <w:t xml:space="preserve"> </w:t>
      </w:r>
    </w:p>
    <w:sectPr w:rsidR="00502820" w:rsidRPr="00F94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4075C"/>
    <w:multiLevelType w:val="multilevel"/>
    <w:tmpl w:val="F9DA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89"/>
    <w:rsid w:val="00502820"/>
    <w:rsid w:val="00F9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0013"/>
  <w15:chartTrackingRefBased/>
  <w15:docId w15:val="{84976123-6AE4-475E-A4A7-5048CE7C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489"/>
    <w:rPr>
      <w:rFonts w:ascii="Times New Roman" w:eastAsia="Times New Roman" w:hAnsi="Times New Roman" w:cs="Times New Roman"/>
      <w:b/>
      <w:bCs/>
      <w:kern w:val="36"/>
      <w:sz w:val="48"/>
      <w:szCs w:val="48"/>
    </w:rPr>
  </w:style>
  <w:style w:type="paragraph" w:customStyle="1" w:styleId="jobdate">
    <w:name w:val="jobdate"/>
    <w:basedOn w:val="Normal"/>
    <w:rsid w:val="00F94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489"/>
    <w:rPr>
      <w:b/>
      <w:bCs/>
    </w:rPr>
  </w:style>
  <w:style w:type="paragraph" w:customStyle="1" w:styleId="joblocation">
    <w:name w:val="joblocation"/>
    <w:basedOn w:val="Normal"/>
    <w:rsid w:val="00F944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company">
    <w:name w:val="jobcompany"/>
    <w:basedOn w:val="Normal"/>
    <w:rsid w:val="00F944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44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4489"/>
  </w:style>
  <w:style w:type="character" w:styleId="Hyperlink">
    <w:name w:val="Hyperlink"/>
    <w:basedOn w:val="DefaultParagraphFont"/>
    <w:uiPriority w:val="99"/>
    <w:semiHidden/>
    <w:unhideWhenUsed/>
    <w:rsid w:val="00F94489"/>
    <w:rPr>
      <w:color w:val="0000FF"/>
      <w:u w:val="single"/>
    </w:rPr>
  </w:style>
  <w:style w:type="paragraph" w:customStyle="1" w:styleId="job-location">
    <w:name w:val="job-location"/>
    <w:basedOn w:val="Normal"/>
    <w:rsid w:val="00F944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markets">
    <w:name w:val="jobmarkets"/>
    <w:basedOn w:val="DefaultParagraphFont"/>
    <w:rsid w:val="00F94489"/>
  </w:style>
  <w:style w:type="character" w:customStyle="1" w:styleId="jobsegments">
    <w:name w:val="jobsegments"/>
    <w:basedOn w:val="DefaultParagraphFont"/>
    <w:rsid w:val="00F94489"/>
  </w:style>
  <w:style w:type="paragraph" w:styleId="BalloonText">
    <w:name w:val="Balloon Text"/>
    <w:basedOn w:val="Normal"/>
    <w:link w:val="BalloonTextChar"/>
    <w:uiPriority w:val="99"/>
    <w:semiHidden/>
    <w:unhideWhenUsed/>
    <w:rsid w:val="00F94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03894">
      <w:bodyDiv w:val="1"/>
      <w:marLeft w:val="0"/>
      <w:marRight w:val="0"/>
      <w:marTop w:val="0"/>
      <w:marBottom w:val="0"/>
      <w:divBdr>
        <w:top w:val="none" w:sz="0" w:space="0" w:color="auto"/>
        <w:left w:val="none" w:sz="0" w:space="0" w:color="auto"/>
        <w:bottom w:val="none" w:sz="0" w:space="0" w:color="auto"/>
        <w:right w:val="none" w:sz="0" w:space="0" w:color="auto"/>
      </w:divBdr>
      <w:divsChild>
        <w:div w:id="11998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krogerco.com/about-kroger/operations/grocery-r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cp:lastPrinted>2017-03-26T00:13:00Z</cp:lastPrinted>
  <dcterms:created xsi:type="dcterms:W3CDTF">2017-03-26T00:13:00Z</dcterms:created>
  <dcterms:modified xsi:type="dcterms:W3CDTF">2017-03-26T00:13:00Z</dcterms:modified>
</cp:coreProperties>
</file>