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D0" w:rsidRPr="009973D0" w:rsidRDefault="009973D0" w:rsidP="00A82C5A">
      <w:pPr>
        <w:spacing w:before="100" w:beforeAutospacing="1" w:after="100" w:afterAutospacing="1" w:line="240" w:lineRule="auto"/>
        <w:outlineLvl w:val="1"/>
        <w:rPr>
          <w:rFonts w:ascii="Times New Roman" w:eastAsia="Times New Roman" w:hAnsi="Times New Roman" w:cs="Times New Roman"/>
          <w:b/>
          <w:bCs/>
          <w:sz w:val="36"/>
          <w:szCs w:val="36"/>
        </w:rPr>
      </w:pPr>
      <w:r w:rsidRPr="009973D0">
        <w:rPr>
          <w:rFonts w:ascii="Times New Roman" w:eastAsia="Times New Roman" w:hAnsi="Times New Roman" w:cs="Times New Roman"/>
          <w:b/>
          <w:bCs/>
          <w:sz w:val="36"/>
          <w:szCs w:val="36"/>
        </w:rPr>
        <w:t>Temporary Administrative Program Assistant</w:t>
      </w:r>
      <w:bookmarkStart w:id="0" w:name="_GoBack"/>
      <w:bookmarkEnd w:id="0"/>
    </w:p>
    <w:p w:rsidR="009973D0" w:rsidRPr="009973D0" w:rsidRDefault="009973D0" w:rsidP="009973D0">
      <w:pPr>
        <w:spacing w:before="100" w:beforeAutospacing="1" w:after="100" w:afterAutospacing="1" w:line="240" w:lineRule="auto"/>
        <w:outlineLvl w:val="2"/>
        <w:rPr>
          <w:rFonts w:ascii="Times New Roman" w:eastAsia="Times New Roman" w:hAnsi="Times New Roman" w:cs="Times New Roman"/>
          <w:b/>
          <w:bCs/>
          <w:sz w:val="27"/>
          <w:szCs w:val="27"/>
        </w:rPr>
      </w:pPr>
      <w:r w:rsidRPr="009973D0">
        <w:rPr>
          <w:rFonts w:ascii="Times New Roman" w:eastAsia="Times New Roman" w:hAnsi="Times New Roman" w:cs="Times New Roman"/>
          <w:b/>
          <w:bCs/>
          <w:sz w:val="27"/>
          <w:szCs w:val="27"/>
        </w:rPr>
        <w:t>Please see Special Instructions for more details.</w:t>
      </w:r>
    </w:p>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973D0">
        <w:rPr>
          <w:rFonts w:ascii="Times New Roman" w:eastAsia="Times New Roman" w:hAnsi="Times New Roman" w:cs="Times New Roman"/>
          <w:b/>
          <w:bCs/>
          <w:sz w:val="24"/>
          <w:szCs w:val="24"/>
        </w:rPr>
        <w:t xml:space="preserve">Your profile MUST clearly show how you meet the minimum/required qualifications for the position. </w:t>
      </w:r>
      <w:r w:rsidRPr="009973D0">
        <w:rPr>
          <w:rFonts w:ascii="Times New Roman" w:eastAsia="Times New Roman" w:hAnsi="Times New Roman" w:cs="Times New Roman"/>
          <w:sz w:val="24"/>
          <w:szCs w:val="24"/>
        </w:rPr>
        <w:t xml:space="preserve">Resumes are NOT accepted at the application stage for classified staff positions. Additionally, you will be required to attach </w:t>
      </w:r>
      <w:proofErr w:type="gramStart"/>
      <w:r w:rsidRPr="009973D0">
        <w:rPr>
          <w:rFonts w:ascii="Times New Roman" w:eastAsia="Times New Roman" w:hAnsi="Times New Roman" w:cs="Times New Roman"/>
          <w:sz w:val="24"/>
          <w:szCs w:val="24"/>
        </w:rPr>
        <w:t>a</w:t>
      </w:r>
      <w:proofErr w:type="gramEnd"/>
      <w:r w:rsidRPr="009973D0">
        <w:rPr>
          <w:rFonts w:ascii="Times New Roman" w:eastAsia="Times New Roman" w:hAnsi="Times New Roman" w:cs="Times New Roman"/>
          <w:sz w:val="24"/>
          <w:szCs w:val="24"/>
        </w:rPr>
        <w:t xml:space="preserve"> </w:t>
      </w:r>
      <w:proofErr w:type="spellStart"/>
      <w:r w:rsidRPr="009973D0">
        <w:rPr>
          <w:rFonts w:ascii="Times New Roman" w:eastAsia="Times New Roman" w:hAnsi="Times New Roman" w:cs="Times New Roman"/>
          <w:sz w:val="24"/>
          <w:szCs w:val="24"/>
        </w:rPr>
        <w:t>A</w:t>
      </w:r>
      <w:proofErr w:type="spellEnd"/>
      <w:r w:rsidRPr="009973D0">
        <w:rPr>
          <w:rFonts w:ascii="Times New Roman" w:eastAsia="Times New Roman" w:hAnsi="Times New Roman" w:cs="Times New Roman"/>
          <w:sz w:val="24"/>
          <w:szCs w:val="24"/>
        </w:rPr>
        <w:t xml:space="preserve"> cover letter indicating how your qualifications and experience have prepared you for this position and you will also be required to submit the names of at least three professional references, their e-mail addresses and telephone numbers as part of the application process. Typically, the starting salary is at the lower end of the salary range. For additional information please contact: Kathy </w:t>
      </w:r>
      <w:proofErr w:type="spellStart"/>
      <w:r w:rsidRPr="009973D0">
        <w:rPr>
          <w:rFonts w:ascii="Times New Roman" w:eastAsia="Times New Roman" w:hAnsi="Times New Roman" w:cs="Times New Roman"/>
          <w:sz w:val="24"/>
          <w:szCs w:val="24"/>
        </w:rPr>
        <w:t>Westberg</w:t>
      </w:r>
      <w:proofErr w:type="spellEnd"/>
      <w:r w:rsidRPr="009973D0">
        <w:rPr>
          <w:rFonts w:ascii="Times New Roman" w:eastAsia="Times New Roman" w:hAnsi="Times New Roman" w:cs="Times New Roman"/>
          <w:sz w:val="24"/>
          <w:szCs w:val="24"/>
        </w:rPr>
        <w:t xml:space="preserve"> School Operations Manager 101 Kearney Hall 541-737-1786 Kathy.westberg@oregonstate.edu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9973D0" w:rsidRPr="009973D0" w:rsidRDefault="009973D0" w:rsidP="009973D0">
      <w:pPr>
        <w:spacing w:before="100" w:beforeAutospacing="1" w:after="100" w:afterAutospacing="1" w:line="240" w:lineRule="auto"/>
        <w:outlineLvl w:val="1"/>
        <w:rPr>
          <w:rFonts w:ascii="Times New Roman" w:eastAsia="Times New Roman" w:hAnsi="Times New Roman" w:cs="Times New Roman"/>
          <w:b/>
          <w:bCs/>
          <w:sz w:val="36"/>
          <w:szCs w:val="36"/>
        </w:rPr>
      </w:pPr>
      <w:r w:rsidRPr="009973D0">
        <w:rPr>
          <w:rFonts w:ascii="Times New Roman" w:eastAsia="Times New Roman" w:hAnsi="Times New Roman" w:cs="Times New Roman"/>
          <w:b/>
          <w:bCs/>
          <w:sz w:val="36"/>
          <w:szCs w:val="36"/>
        </w:rPr>
        <w:t>Position Details</w:t>
      </w:r>
    </w:p>
    <w:p w:rsidR="009973D0" w:rsidRPr="009973D0" w:rsidRDefault="009973D0" w:rsidP="009973D0">
      <w:pPr>
        <w:spacing w:before="100" w:beforeAutospacing="1" w:after="100" w:afterAutospacing="1" w:line="240" w:lineRule="auto"/>
        <w:outlineLvl w:val="2"/>
        <w:rPr>
          <w:rFonts w:ascii="Times New Roman" w:eastAsia="Times New Roman" w:hAnsi="Times New Roman" w:cs="Times New Roman"/>
          <w:b/>
          <w:bCs/>
          <w:sz w:val="27"/>
          <w:szCs w:val="27"/>
        </w:rPr>
      </w:pPr>
      <w:r w:rsidRPr="009973D0">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5"/>
        <w:gridCol w:w="5605"/>
      </w:tblGrid>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Department</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proofErr w:type="spellStart"/>
            <w:r w:rsidRPr="009973D0">
              <w:rPr>
                <w:rFonts w:ascii="Times New Roman" w:eastAsia="Times New Roman" w:hAnsi="Times New Roman" w:cs="Times New Roman"/>
                <w:sz w:val="24"/>
                <w:szCs w:val="24"/>
              </w:rPr>
              <w:t>Sch</w:t>
            </w:r>
            <w:proofErr w:type="spellEnd"/>
            <w:r w:rsidRPr="009973D0">
              <w:rPr>
                <w:rFonts w:ascii="Times New Roman" w:eastAsia="Times New Roman" w:hAnsi="Times New Roman" w:cs="Times New Roman"/>
                <w:sz w:val="24"/>
                <w:szCs w:val="24"/>
              </w:rPr>
              <w:t xml:space="preserve"> of Civil/</w:t>
            </w:r>
            <w:proofErr w:type="spellStart"/>
            <w:r w:rsidRPr="009973D0">
              <w:rPr>
                <w:rFonts w:ascii="Times New Roman" w:eastAsia="Times New Roman" w:hAnsi="Times New Roman" w:cs="Times New Roman"/>
                <w:sz w:val="24"/>
                <w:szCs w:val="24"/>
              </w:rPr>
              <w:t>Constr</w:t>
            </w:r>
            <w:proofErr w:type="spellEnd"/>
            <w:r w:rsidRPr="009973D0">
              <w:rPr>
                <w:rFonts w:ascii="Times New Roman" w:eastAsia="Times New Roman" w:hAnsi="Times New Roman" w:cs="Times New Roman"/>
                <w:sz w:val="24"/>
                <w:szCs w:val="24"/>
              </w:rPr>
              <w:t xml:space="preserve"> </w:t>
            </w:r>
            <w:proofErr w:type="spellStart"/>
            <w:r w:rsidRPr="009973D0">
              <w:rPr>
                <w:rFonts w:ascii="Times New Roman" w:eastAsia="Times New Roman" w:hAnsi="Times New Roman" w:cs="Times New Roman"/>
                <w:sz w:val="24"/>
                <w:szCs w:val="24"/>
              </w:rPr>
              <w:t>Engr</w:t>
            </w:r>
            <w:proofErr w:type="spellEnd"/>
            <w:r w:rsidRPr="009973D0">
              <w:rPr>
                <w:rFonts w:ascii="Times New Roman" w:eastAsia="Times New Roman" w:hAnsi="Times New Roman" w:cs="Times New Roman"/>
                <w:sz w:val="24"/>
                <w:szCs w:val="24"/>
              </w:rPr>
              <w:t xml:space="preserve"> (ECC)</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Classification Title</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Administrative Program Assist</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Job Title</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Temporary Administrative Program Assistant</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Appointment Type</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Classified Staff</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Job Location</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Corvallis</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Position Appointment Percent</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33</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Appointment Basis</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12</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Pay Method</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Hourly</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Min Salary</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$2555</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Max Salary</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$3796</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Employment Category</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Temporary</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Position Summary</w:t>
            </w:r>
          </w:p>
        </w:tc>
        <w:tc>
          <w:tcPr>
            <w:tcW w:w="0" w:type="auto"/>
            <w:vAlign w:val="center"/>
            <w:hideMark/>
          </w:tcPr>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This recruitment will be used to fill one part-time (.33 FTE) Temporary Administrative Program Assistant position for the school of Civil and Construction Engineering at</w:t>
            </w:r>
            <w:r w:rsidRPr="009973D0">
              <w:rPr>
                <w:rFonts w:ascii="Times New Roman" w:eastAsia="Times New Roman" w:hAnsi="Times New Roman" w:cs="Times New Roman"/>
                <w:sz w:val="24"/>
                <w:szCs w:val="24"/>
              </w:rPr>
              <w:br/>
              <w:t>Oregon State University (OSU).</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lastRenderedPageBreak/>
              <w:t>Duties of this appointment include review of ABET accreditation materials, collection and revision of School accreditation data, interviewing faculty, students and administrators, and application of ABET accreditation guidelines.</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Position expected to begin on January 15, 2017 with a duration of six months.</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lastRenderedPageBreak/>
              <w:t>Position Duties</w:t>
            </w:r>
          </w:p>
        </w:tc>
        <w:tc>
          <w:tcPr>
            <w:tcW w:w="0" w:type="auto"/>
            <w:vAlign w:val="center"/>
            <w:hideMark/>
          </w:tcPr>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60% Interview faculty, students and administrators to gather data required for Civil and Construction Engineering’s ABET accreditation process. Collect and record teaching hour and content data, student activity and participation data, and other key data elements to meet ABET evaluation standards. Evaluate syllabi content against ABET content requirements; identify gaps and escalate to Associate School Head.</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20% Create and generate reports showing accreditation progress toward ABET standards.</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 xml:space="preserve">20% Create and maintain accreditation project calendar for use by Associate School Head and other participants. Ensure </w:t>
            </w:r>
            <w:proofErr w:type="spellStart"/>
            <w:r w:rsidRPr="009973D0">
              <w:rPr>
                <w:rFonts w:ascii="Times New Roman" w:eastAsia="Times New Roman" w:hAnsi="Times New Roman" w:cs="Times New Roman"/>
                <w:sz w:val="24"/>
                <w:szCs w:val="24"/>
              </w:rPr>
              <w:t>worksteps</w:t>
            </w:r>
            <w:proofErr w:type="spellEnd"/>
            <w:r w:rsidRPr="009973D0">
              <w:rPr>
                <w:rFonts w:ascii="Times New Roman" w:eastAsia="Times New Roman" w:hAnsi="Times New Roman" w:cs="Times New Roman"/>
                <w:sz w:val="24"/>
                <w:szCs w:val="24"/>
              </w:rPr>
              <w:t xml:space="preserve"> are completed timely to meet key deadlines and outcomes. Other duties as assigned.</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Minimum Qualifications</w:t>
            </w:r>
          </w:p>
        </w:tc>
        <w:tc>
          <w:tcPr>
            <w:tcW w:w="0" w:type="auto"/>
            <w:vAlign w:val="center"/>
            <w:hideMark/>
          </w:tcPr>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Three years of office experience which included two years at full performance level and experience generating documents; and Lead work responsibility or coordination of office procedures.</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Additional Required Qualifications</w:t>
            </w:r>
          </w:p>
        </w:tc>
        <w:tc>
          <w:tcPr>
            <w:tcW w:w="0" w:type="auto"/>
            <w:vAlign w:val="center"/>
            <w:hideMark/>
          </w:tcPr>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Excellent written and verbal communication skills.</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Experience utilizing common database programs to record and compute data.</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Experience utilizing Microsoft Office or similar programs to produce work product.</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Preferred (Special) Qualifications</w:t>
            </w:r>
          </w:p>
        </w:tc>
        <w:tc>
          <w:tcPr>
            <w:tcW w:w="0" w:type="auto"/>
            <w:vAlign w:val="center"/>
            <w:hideMark/>
          </w:tcPr>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B.S. Degree in Civil Engineering or related field, or equivalent knowledge and experience.</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Experience working with ABET accreditation.</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A demonstrable commitment to promoting and enhancing diversity.</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Working Conditions / Work Schedule</w:t>
            </w:r>
          </w:p>
        </w:tc>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lastRenderedPageBreak/>
              <w:t>This position is deemed essential and the incumbent may be expected to report to work during inclement weather, emergency and other University work curtailments or closures.</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No</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No</w:t>
            </w:r>
          </w:p>
        </w:tc>
      </w:tr>
    </w:tbl>
    <w:p w:rsidR="009973D0" w:rsidRPr="009973D0" w:rsidRDefault="009973D0" w:rsidP="009973D0">
      <w:pPr>
        <w:spacing w:before="100" w:beforeAutospacing="1" w:after="100" w:afterAutospacing="1" w:line="240" w:lineRule="auto"/>
        <w:outlineLvl w:val="2"/>
        <w:rPr>
          <w:rFonts w:ascii="Times New Roman" w:eastAsia="Times New Roman" w:hAnsi="Times New Roman" w:cs="Times New Roman"/>
          <w:b/>
          <w:bCs/>
          <w:sz w:val="27"/>
          <w:szCs w:val="27"/>
        </w:rPr>
      </w:pPr>
      <w:r w:rsidRPr="009973D0">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7327"/>
      </w:tblGrid>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Posting Number</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P00713CT</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Number of Vacancies</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1</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02/01/2017</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Anticipated Appointment End Date</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07/16/2017</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Posting Date</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01/11/2017</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Full Consideration Date</w:t>
            </w:r>
          </w:p>
        </w:tc>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Closing Date</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01/24/2017</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Indicate how you intend to recruit for this search</w:t>
            </w:r>
          </w:p>
        </w:tc>
        <w:tc>
          <w:tcPr>
            <w:tcW w:w="0" w:type="auto"/>
            <w:vAlign w:val="center"/>
            <w:hideMark/>
          </w:tcPr>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Competitive / External - open to ALL qualified applicants</w:t>
            </w:r>
          </w:p>
        </w:tc>
      </w:tr>
      <w:tr w:rsidR="009973D0" w:rsidRPr="009973D0" w:rsidTr="009973D0">
        <w:trPr>
          <w:tblCellSpacing w:w="15" w:type="dxa"/>
        </w:trPr>
        <w:tc>
          <w:tcPr>
            <w:tcW w:w="0" w:type="auto"/>
            <w:vAlign w:val="center"/>
            <w:hideMark/>
          </w:tcPr>
          <w:p w:rsidR="009973D0" w:rsidRPr="009973D0" w:rsidRDefault="009973D0" w:rsidP="009973D0">
            <w:pPr>
              <w:spacing w:after="0" w:line="240" w:lineRule="auto"/>
              <w:jc w:val="center"/>
              <w:rPr>
                <w:rFonts w:ascii="Times New Roman" w:eastAsia="Times New Roman" w:hAnsi="Times New Roman" w:cs="Times New Roman"/>
                <w:b/>
                <w:bCs/>
                <w:sz w:val="24"/>
                <w:szCs w:val="24"/>
              </w:rPr>
            </w:pPr>
            <w:r w:rsidRPr="009973D0">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973D0">
              <w:rPr>
                <w:rFonts w:ascii="Times New Roman" w:eastAsia="Times New Roman" w:hAnsi="Times New Roman" w:cs="Times New Roman"/>
                <w:b/>
                <w:bCs/>
                <w:sz w:val="24"/>
                <w:szCs w:val="24"/>
              </w:rPr>
              <w:t xml:space="preserve">Your profile MUST clearly show how you meet the minimum/required qualifications for the position. </w:t>
            </w:r>
            <w:r w:rsidRPr="009973D0">
              <w:rPr>
                <w:rFonts w:ascii="Times New Roman" w:eastAsia="Times New Roman" w:hAnsi="Times New Roman" w:cs="Times New Roman"/>
                <w:sz w:val="24"/>
                <w:szCs w:val="24"/>
              </w:rPr>
              <w:t>Resumes are NOT accepted at the application stage for classified staff positions.</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 xml:space="preserve">Additionally, you will be required to attach a </w:t>
            </w:r>
            <w:proofErr w:type="spellStart"/>
            <w:r w:rsidRPr="009973D0">
              <w:rPr>
                <w:rFonts w:ascii="Times New Roman" w:eastAsia="Times New Roman" w:hAnsi="Times New Roman" w:cs="Times New Roman"/>
                <w:sz w:val="24"/>
                <w:szCs w:val="24"/>
              </w:rPr>
              <w:t>A</w:t>
            </w:r>
            <w:proofErr w:type="spellEnd"/>
            <w:r w:rsidRPr="009973D0">
              <w:rPr>
                <w:rFonts w:ascii="Times New Roman" w:eastAsia="Times New Roman" w:hAnsi="Times New Roman" w:cs="Times New Roman"/>
                <w:sz w:val="24"/>
                <w:szCs w:val="24"/>
              </w:rPr>
              <w:t xml:space="preserve"> cover letter indicating how your</w:t>
            </w:r>
            <w:r w:rsidRPr="009973D0">
              <w:rPr>
                <w:rFonts w:ascii="Times New Roman" w:eastAsia="Times New Roman" w:hAnsi="Times New Roman" w:cs="Times New Roman"/>
                <w:sz w:val="24"/>
                <w:szCs w:val="24"/>
              </w:rPr>
              <w:br/>
              <w:t>qualifications and experience have prepared you for this position and you will also be</w:t>
            </w:r>
            <w:r w:rsidRPr="009973D0">
              <w:rPr>
                <w:rFonts w:ascii="Times New Roman" w:eastAsia="Times New Roman" w:hAnsi="Times New Roman" w:cs="Times New Roman"/>
                <w:sz w:val="24"/>
                <w:szCs w:val="24"/>
              </w:rPr>
              <w:br/>
              <w:t xml:space="preserve">required to submit the names of at least three professional references, their </w:t>
            </w:r>
            <w:r w:rsidRPr="009973D0">
              <w:rPr>
                <w:rFonts w:ascii="Times New Roman" w:eastAsia="Times New Roman" w:hAnsi="Times New Roman" w:cs="Times New Roman"/>
                <w:sz w:val="24"/>
                <w:szCs w:val="24"/>
              </w:rPr>
              <w:lastRenderedPageBreak/>
              <w:t>e-mail</w:t>
            </w:r>
            <w:r w:rsidRPr="009973D0">
              <w:rPr>
                <w:rFonts w:ascii="Times New Roman" w:eastAsia="Times New Roman" w:hAnsi="Times New Roman" w:cs="Times New Roman"/>
                <w:sz w:val="24"/>
                <w:szCs w:val="24"/>
              </w:rPr>
              <w:br/>
              <w:t>addresses and telephone numbers as part of the application process.</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Typically, the starting salary is at the lower end of the salary range.</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 xml:space="preserve">For additional information please contact: Kathy </w:t>
            </w:r>
            <w:proofErr w:type="spellStart"/>
            <w:r w:rsidRPr="009973D0">
              <w:rPr>
                <w:rFonts w:ascii="Times New Roman" w:eastAsia="Times New Roman" w:hAnsi="Times New Roman" w:cs="Times New Roman"/>
                <w:sz w:val="24"/>
                <w:szCs w:val="24"/>
              </w:rPr>
              <w:t>Westberg</w:t>
            </w:r>
            <w:proofErr w:type="spellEnd"/>
            <w:r w:rsidRPr="009973D0">
              <w:rPr>
                <w:rFonts w:ascii="Times New Roman" w:eastAsia="Times New Roman" w:hAnsi="Times New Roman" w:cs="Times New Roman"/>
                <w:sz w:val="24"/>
                <w:szCs w:val="24"/>
              </w:rPr>
              <w:br/>
              <w:t>School Operations Manager</w:t>
            </w:r>
            <w:r w:rsidRPr="009973D0">
              <w:rPr>
                <w:rFonts w:ascii="Times New Roman" w:eastAsia="Times New Roman" w:hAnsi="Times New Roman" w:cs="Times New Roman"/>
                <w:sz w:val="24"/>
                <w:szCs w:val="24"/>
              </w:rPr>
              <w:br/>
              <w:t>101 Kearney Hall</w:t>
            </w:r>
            <w:r w:rsidRPr="009973D0">
              <w:rPr>
                <w:rFonts w:ascii="Times New Roman" w:eastAsia="Times New Roman" w:hAnsi="Times New Roman" w:cs="Times New Roman"/>
                <w:sz w:val="24"/>
                <w:szCs w:val="24"/>
              </w:rPr>
              <w:br/>
              <w:t>541-737-1786</w:t>
            </w:r>
            <w:r w:rsidRPr="009973D0">
              <w:rPr>
                <w:rFonts w:ascii="Times New Roman" w:eastAsia="Times New Roman" w:hAnsi="Times New Roman" w:cs="Times New Roman"/>
                <w:sz w:val="24"/>
                <w:szCs w:val="24"/>
              </w:rPr>
              <w:br/>
              <w:t>Kathy.westberg@oregonstate.edu</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OSU commits to inclusive excellence by advancing equity and diversity in all that we</w:t>
            </w:r>
            <w:r w:rsidRPr="009973D0">
              <w:rPr>
                <w:rFonts w:ascii="Times New Roman" w:eastAsia="Times New Roman" w:hAnsi="Times New Roman" w:cs="Times New Roman"/>
                <w:sz w:val="24"/>
                <w:szCs w:val="24"/>
              </w:rPr>
              <w:br/>
              <w:t>do. We are an Affirmative Action/Equal Opportunity employer, and particularly</w:t>
            </w:r>
            <w:r w:rsidRPr="009973D0">
              <w:rPr>
                <w:rFonts w:ascii="Times New Roman" w:eastAsia="Times New Roman" w:hAnsi="Times New Roman" w:cs="Times New Roman"/>
                <w:sz w:val="24"/>
                <w:szCs w:val="24"/>
              </w:rPr>
              <w:br/>
              <w:t>encourage applications from members of historically underrepresented racial/ethnic</w:t>
            </w:r>
            <w:r w:rsidRPr="009973D0">
              <w:rPr>
                <w:rFonts w:ascii="Times New Roman" w:eastAsia="Times New Roman" w:hAnsi="Times New Roman" w:cs="Times New Roman"/>
                <w:sz w:val="24"/>
                <w:szCs w:val="24"/>
              </w:rPr>
              <w:br/>
              <w:t>groups, women, individuals with disabilities, veterans, LGBTQ community members,</w:t>
            </w:r>
            <w:r w:rsidRPr="009973D0">
              <w:rPr>
                <w:rFonts w:ascii="Times New Roman" w:eastAsia="Times New Roman" w:hAnsi="Times New Roman" w:cs="Times New Roman"/>
                <w:sz w:val="24"/>
                <w:szCs w:val="24"/>
              </w:rPr>
              <w:br/>
              <w:t>and others who demonstrate the ability to help us achieve our vision of a diverse and</w:t>
            </w:r>
            <w:r w:rsidRPr="009973D0">
              <w:rPr>
                <w:rFonts w:ascii="Times New Roman" w:eastAsia="Times New Roman" w:hAnsi="Times New Roman" w:cs="Times New Roman"/>
                <w:sz w:val="24"/>
                <w:szCs w:val="24"/>
              </w:rPr>
              <w:br/>
              <w:t>inclusive community.</w:t>
            </w:r>
          </w:p>
        </w:tc>
      </w:tr>
    </w:tbl>
    <w:p w:rsidR="009973D0" w:rsidRPr="009973D0" w:rsidRDefault="009973D0" w:rsidP="009973D0">
      <w:pPr>
        <w:spacing w:before="100" w:beforeAutospacing="1" w:after="100" w:afterAutospacing="1" w:line="240" w:lineRule="auto"/>
        <w:outlineLvl w:val="1"/>
        <w:rPr>
          <w:rFonts w:ascii="Times New Roman" w:eastAsia="Times New Roman" w:hAnsi="Times New Roman" w:cs="Times New Roman"/>
          <w:b/>
          <w:bCs/>
          <w:sz w:val="36"/>
          <w:szCs w:val="36"/>
        </w:rPr>
      </w:pPr>
      <w:r w:rsidRPr="009973D0">
        <w:rPr>
          <w:rFonts w:ascii="Times New Roman" w:eastAsia="Times New Roman" w:hAnsi="Times New Roman" w:cs="Times New Roman"/>
          <w:b/>
          <w:bCs/>
          <w:sz w:val="36"/>
          <w:szCs w:val="36"/>
        </w:rPr>
        <w:lastRenderedPageBreak/>
        <w:t>Supplemental Questions</w:t>
      </w:r>
    </w:p>
    <w:p w:rsidR="009973D0" w:rsidRPr="009973D0" w:rsidRDefault="009973D0" w:rsidP="009973D0">
      <w:p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Required fields are indicated with an asterisk (*).</w:t>
      </w:r>
    </w:p>
    <w:p w:rsidR="009973D0" w:rsidRPr="009973D0" w:rsidRDefault="009973D0" w:rsidP="009973D0">
      <w:pPr>
        <w:spacing w:before="100" w:beforeAutospacing="1" w:after="100" w:afterAutospacing="1" w:line="240" w:lineRule="auto"/>
        <w:outlineLvl w:val="1"/>
        <w:rPr>
          <w:rFonts w:ascii="Times New Roman" w:eastAsia="Times New Roman" w:hAnsi="Times New Roman" w:cs="Times New Roman"/>
          <w:b/>
          <w:bCs/>
          <w:sz w:val="36"/>
          <w:szCs w:val="36"/>
        </w:rPr>
      </w:pPr>
      <w:r w:rsidRPr="009973D0">
        <w:rPr>
          <w:rFonts w:ascii="Times New Roman" w:eastAsia="Times New Roman" w:hAnsi="Times New Roman" w:cs="Times New Roman"/>
          <w:b/>
          <w:bCs/>
          <w:sz w:val="36"/>
          <w:szCs w:val="36"/>
        </w:rPr>
        <w:t>Documents Needed to Apply</w:t>
      </w:r>
    </w:p>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b/>
          <w:bCs/>
          <w:sz w:val="24"/>
          <w:szCs w:val="24"/>
        </w:rPr>
        <w:t>Required Documents</w:t>
      </w:r>
      <w:r w:rsidRPr="009973D0">
        <w:rPr>
          <w:rFonts w:ascii="Times New Roman" w:eastAsia="Times New Roman" w:hAnsi="Times New Roman" w:cs="Times New Roman"/>
          <w:sz w:val="24"/>
          <w:szCs w:val="24"/>
        </w:rPr>
        <w:t xml:space="preserve"> </w:t>
      </w:r>
    </w:p>
    <w:p w:rsidR="009973D0" w:rsidRPr="009973D0" w:rsidRDefault="009973D0" w:rsidP="009973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Cover Letter</w:t>
      </w:r>
    </w:p>
    <w:p w:rsidR="009973D0" w:rsidRPr="009973D0" w:rsidRDefault="009973D0" w:rsidP="009973D0">
      <w:pPr>
        <w:spacing w:after="0"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b/>
          <w:bCs/>
          <w:sz w:val="24"/>
          <w:szCs w:val="24"/>
        </w:rPr>
        <w:t>Optional Documents</w:t>
      </w:r>
      <w:r w:rsidRPr="009973D0">
        <w:rPr>
          <w:rFonts w:ascii="Times New Roman" w:eastAsia="Times New Roman" w:hAnsi="Times New Roman" w:cs="Times New Roman"/>
          <w:sz w:val="24"/>
          <w:szCs w:val="24"/>
        </w:rPr>
        <w:t xml:space="preserve"> </w:t>
      </w:r>
    </w:p>
    <w:p w:rsidR="009973D0" w:rsidRPr="009973D0" w:rsidRDefault="009973D0" w:rsidP="009973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73D0">
        <w:rPr>
          <w:rFonts w:ascii="Times New Roman" w:eastAsia="Times New Roman" w:hAnsi="Times New Roman" w:cs="Times New Roman"/>
          <w:sz w:val="24"/>
          <w:szCs w:val="24"/>
        </w:rPr>
        <w:t>Professional References</w:t>
      </w:r>
    </w:p>
    <w:p w:rsidR="001F4F36" w:rsidRDefault="001F4F36"/>
    <w:sectPr w:rsidR="001F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843CF"/>
    <w:multiLevelType w:val="multilevel"/>
    <w:tmpl w:val="1A40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71C6C"/>
    <w:multiLevelType w:val="multilevel"/>
    <w:tmpl w:val="01E2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D0"/>
    <w:rsid w:val="001F4F36"/>
    <w:rsid w:val="009973D0"/>
    <w:rsid w:val="00A8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E8D7"/>
  <w15:chartTrackingRefBased/>
  <w15:docId w15:val="{BE81CE9A-7926-4658-9939-621E7CCF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7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7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3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73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7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9973D0"/>
  </w:style>
  <w:style w:type="character" w:customStyle="1" w:styleId="reqd">
    <w:name w:val="reqd"/>
    <w:basedOn w:val="DefaultParagraphFont"/>
    <w:rsid w:val="00997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74241">
      <w:bodyDiv w:val="1"/>
      <w:marLeft w:val="0"/>
      <w:marRight w:val="0"/>
      <w:marTop w:val="0"/>
      <w:marBottom w:val="0"/>
      <w:divBdr>
        <w:top w:val="none" w:sz="0" w:space="0" w:color="auto"/>
        <w:left w:val="none" w:sz="0" w:space="0" w:color="auto"/>
        <w:bottom w:val="none" w:sz="0" w:space="0" w:color="auto"/>
        <w:right w:val="none" w:sz="0" w:space="0" w:color="auto"/>
      </w:divBdr>
      <w:divsChild>
        <w:div w:id="727991819">
          <w:marLeft w:val="0"/>
          <w:marRight w:val="0"/>
          <w:marTop w:val="0"/>
          <w:marBottom w:val="0"/>
          <w:divBdr>
            <w:top w:val="none" w:sz="0" w:space="0" w:color="auto"/>
            <w:left w:val="none" w:sz="0" w:space="0" w:color="auto"/>
            <w:bottom w:val="none" w:sz="0" w:space="0" w:color="auto"/>
            <w:right w:val="none" w:sz="0" w:space="0" w:color="auto"/>
          </w:divBdr>
        </w:div>
        <w:div w:id="1316689263">
          <w:marLeft w:val="0"/>
          <w:marRight w:val="0"/>
          <w:marTop w:val="0"/>
          <w:marBottom w:val="0"/>
          <w:divBdr>
            <w:top w:val="none" w:sz="0" w:space="0" w:color="auto"/>
            <w:left w:val="none" w:sz="0" w:space="0" w:color="auto"/>
            <w:bottom w:val="none" w:sz="0" w:space="0" w:color="auto"/>
            <w:right w:val="none" w:sz="0" w:space="0" w:color="auto"/>
          </w:divBdr>
          <w:divsChild>
            <w:div w:id="131870816">
              <w:marLeft w:val="0"/>
              <w:marRight w:val="0"/>
              <w:marTop w:val="0"/>
              <w:marBottom w:val="0"/>
              <w:divBdr>
                <w:top w:val="none" w:sz="0" w:space="0" w:color="auto"/>
                <w:left w:val="none" w:sz="0" w:space="0" w:color="auto"/>
                <w:bottom w:val="none" w:sz="0" w:space="0" w:color="auto"/>
                <w:right w:val="none" w:sz="0" w:space="0" w:color="auto"/>
              </w:divBdr>
              <w:divsChild>
                <w:div w:id="2032753747">
                  <w:marLeft w:val="0"/>
                  <w:marRight w:val="0"/>
                  <w:marTop w:val="0"/>
                  <w:marBottom w:val="0"/>
                  <w:divBdr>
                    <w:top w:val="none" w:sz="0" w:space="0" w:color="auto"/>
                    <w:left w:val="none" w:sz="0" w:space="0" w:color="auto"/>
                    <w:bottom w:val="none" w:sz="0" w:space="0" w:color="auto"/>
                    <w:right w:val="none" w:sz="0" w:space="0" w:color="auto"/>
                  </w:divBdr>
                  <w:divsChild>
                    <w:div w:id="58019876">
                      <w:marLeft w:val="0"/>
                      <w:marRight w:val="0"/>
                      <w:marTop w:val="0"/>
                      <w:marBottom w:val="0"/>
                      <w:divBdr>
                        <w:top w:val="none" w:sz="0" w:space="0" w:color="auto"/>
                        <w:left w:val="none" w:sz="0" w:space="0" w:color="auto"/>
                        <w:bottom w:val="none" w:sz="0" w:space="0" w:color="auto"/>
                        <w:right w:val="none" w:sz="0" w:space="0" w:color="auto"/>
                      </w:divBdr>
                    </w:div>
                    <w:div w:id="8722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450">
              <w:marLeft w:val="0"/>
              <w:marRight w:val="0"/>
              <w:marTop w:val="0"/>
              <w:marBottom w:val="0"/>
              <w:divBdr>
                <w:top w:val="none" w:sz="0" w:space="0" w:color="auto"/>
                <w:left w:val="none" w:sz="0" w:space="0" w:color="auto"/>
                <w:bottom w:val="none" w:sz="0" w:space="0" w:color="auto"/>
                <w:right w:val="none" w:sz="0" w:space="0" w:color="auto"/>
              </w:divBdr>
            </w:div>
            <w:div w:id="1751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2017-01-18T22:19:00Z</dcterms:created>
  <dcterms:modified xsi:type="dcterms:W3CDTF">2017-01-18T22:20:00Z</dcterms:modified>
</cp:coreProperties>
</file>