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530" w:rsidRPr="007D0530" w:rsidRDefault="007D0530" w:rsidP="007D0530">
      <w:pPr>
        <w:spacing w:before="100" w:beforeAutospacing="1" w:after="100" w:afterAutospacing="1" w:line="240" w:lineRule="auto"/>
        <w:outlineLvl w:val="1"/>
        <w:rPr>
          <w:rFonts w:ascii="Times New Roman" w:eastAsia="Times New Roman" w:hAnsi="Times New Roman" w:cs="Times New Roman"/>
          <w:b/>
          <w:bCs/>
          <w:sz w:val="36"/>
          <w:szCs w:val="36"/>
        </w:rPr>
      </w:pPr>
      <w:r w:rsidRPr="007D0530">
        <w:rPr>
          <w:rFonts w:ascii="Times New Roman" w:eastAsia="Times New Roman" w:hAnsi="Times New Roman" w:cs="Times New Roman"/>
          <w:b/>
          <w:bCs/>
          <w:sz w:val="36"/>
          <w:szCs w:val="36"/>
        </w:rPr>
        <w:t>Temp Accountant 1</w:t>
      </w:r>
    </w:p>
    <w:p w:rsidR="007D0530" w:rsidRPr="007D0530" w:rsidRDefault="007D0530" w:rsidP="007D0530">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7D0530">
        <w:rPr>
          <w:rFonts w:ascii="Times New Roman" w:eastAsia="Times New Roman" w:hAnsi="Times New Roman" w:cs="Times New Roman"/>
          <w:b/>
          <w:bCs/>
          <w:sz w:val="27"/>
          <w:szCs w:val="27"/>
        </w:rPr>
        <w:t>Please see Special Instructions for more details.</w:t>
      </w:r>
    </w:p>
    <w:p w:rsidR="007D0530" w:rsidRPr="007D0530" w:rsidRDefault="007D0530" w:rsidP="007D0530">
      <w:pPr>
        <w:spacing w:after="0"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7D0530">
        <w:rPr>
          <w:rFonts w:ascii="Times New Roman" w:eastAsia="Times New Roman" w:hAnsi="Times New Roman" w:cs="Times New Roman"/>
          <w:b/>
          <w:bCs/>
          <w:sz w:val="24"/>
          <w:szCs w:val="24"/>
        </w:rPr>
        <w:t xml:space="preserve">Your profile MUST clearly show how you meet the minimum/required qualifications for the position. </w:t>
      </w:r>
      <w:r w:rsidRPr="007D0530">
        <w:rPr>
          <w:rFonts w:ascii="Times New Roman" w:eastAsia="Times New Roman" w:hAnsi="Times New Roman" w:cs="Times New Roman"/>
          <w:sz w:val="24"/>
          <w:szCs w:val="24"/>
        </w:rPr>
        <w:t xml:space="preserve">Resumes are NOT accepted at the application stage for classified staff positions. Answer to Supplemental Questions can be uploaded as Other Document 1. Typically, the starting salary is at the lower end of the salary range. For additional information please contact: Angela Williamson, angela.williamson@oregonstate.edu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Transcripts must be submitted for all required and/or related courses. All courses must be from accredited colleges, universities, or private vocational schools. The online application system will allow you to attach your transcripts if the PDF file is 9MB or less. If over 9MB in size, submit to contact person listed. Transcripts must be received by the closing date if not uploaded with your application. </w:t>
      </w:r>
    </w:p>
    <w:p w:rsidR="007D0530" w:rsidRPr="007D0530" w:rsidRDefault="007D0530" w:rsidP="007D0530">
      <w:pPr>
        <w:spacing w:before="100" w:beforeAutospacing="1" w:after="100" w:afterAutospacing="1" w:line="240" w:lineRule="auto"/>
        <w:outlineLvl w:val="1"/>
        <w:rPr>
          <w:rFonts w:ascii="Times New Roman" w:eastAsia="Times New Roman" w:hAnsi="Times New Roman" w:cs="Times New Roman"/>
          <w:b/>
          <w:bCs/>
          <w:sz w:val="36"/>
          <w:szCs w:val="36"/>
        </w:rPr>
      </w:pPr>
      <w:r w:rsidRPr="007D0530">
        <w:rPr>
          <w:rFonts w:ascii="Times New Roman" w:eastAsia="Times New Roman" w:hAnsi="Times New Roman" w:cs="Times New Roman"/>
          <w:b/>
          <w:bCs/>
          <w:sz w:val="36"/>
          <w:szCs w:val="36"/>
        </w:rPr>
        <w:t>Position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6"/>
        <w:gridCol w:w="30"/>
        <w:gridCol w:w="6214"/>
      </w:tblGrid>
      <w:tr w:rsidR="007D0530" w:rsidRPr="007D0530" w:rsidTr="007D0530">
        <w:trPr>
          <w:tblCellSpacing w:w="15" w:type="dxa"/>
        </w:trPr>
        <w:tc>
          <w:tcPr>
            <w:tcW w:w="0" w:type="auto"/>
            <w:gridSpan w:val="3"/>
            <w:tcBorders>
              <w:top w:val="nil"/>
              <w:left w:val="nil"/>
              <w:bottom w:val="nil"/>
              <w:right w:val="nil"/>
            </w:tcBorders>
            <w:vAlign w:val="center"/>
            <w:hideMark/>
          </w:tcPr>
          <w:p w:rsidR="007D0530" w:rsidRPr="007D0530" w:rsidRDefault="007D0530" w:rsidP="007D0530">
            <w:pPr>
              <w:spacing w:after="0" w:line="240" w:lineRule="auto"/>
              <w:jc w:val="center"/>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 xml:space="preserve">Position Information </w:t>
            </w:r>
          </w:p>
        </w:tc>
      </w:tr>
      <w:tr w:rsidR="007D0530" w:rsidRPr="007D0530" w:rsidTr="007D0530">
        <w:trPr>
          <w:tblCellSpacing w:w="15" w:type="dxa"/>
        </w:trPr>
        <w:tc>
          <w:tcPr>
            <w:tcW w:w="0" w:type="auto"/>
            <w:gridSpan w:val="2"/>
            <w:vAlign w:val="center"/>
            <w:hideMark/>
          </w:tcPr>
          <w:p w:rsidR="007D0530" w:rsidRPr="007D0530" w:rsidRDefault="007D0530" w:rsidP="007D0530">
            <w:pPr>
              <w:spacing w:after="0" w:line="240" w:lineRule="auto"/>
              <w:jc w:val="center"/>
              <w:rPr>
                <w:rFonts w:ascii="Times New Roman" w:eastAsia="Times New Roman" w:hAnsi="Times New Roman" w:cs="Times New Roman"/>
                <w:b/>
                <w:bCs/>
                <w:sz w:val="24"/>
                <w:szCs w:val="24"/>
              </w:rPr>
            </w:pPr>
            <w:r w:rsidRPr="007D0530">
              <w:rPr>
                <w:rFonts w:ascii="Times New Roman" w:eastAsia="Times New Roman" w:hAnsi="Times New Roman" w:cs="Times New Roman"/>
                <w:b/>
                <w:bCs/>
                <w:sz w:val="24"/>
                <w:szCs w:val="24"/>
              </w:rPr>
              <w:t>Department</w:t>
            </w:r>
          </w:p>
        </w:tc>
        <w:tc>
          <w:tcPr>
            <w:tcW w:w="0" w:type="auto"/>
            <w:vAlign w:val="center"/>
            <w:hideMark/>
          </w:tcPr>
          <w:p w:rsidR="007D0530" w:rsidRPr="007D0530" w:rsidRDefault="007D0530" w:rsidP="007D0530">
            <w:pPr>
              <w:spacing w:after="0" w:line="240" w:lineRule="auto"/>
              <w:rPr>
                <w:rFonts w:ascii="Times New Roman" w:eastAsia="Times New Roman" w:hAnsi="Times New Roman" w:cs="Times New Roman"/>
                <w:sz w:val="24"/>
                <w:szCs w:val="24"/>
              </w:rPr>
            </w:pPr>
            <w:proofErr w:type="spellStart"/>
            <w:r w:rsidRPr="007D0530">
              <w:rPr>
                <w:rFonts w:ascii="Times New Roman" w:eastAsia="Times New Roman" w:hAnsi="Times New Roman" w:cs="Times New Roman"/>
                <w:sz w:val="24"/>
                <w:szCs w:val="24"/>
              </w:rPr>
              <w:t>Univ</w:t>
            </w:r>
            <w:proofErr w:type="spellEnd"/>
            <w:r w:rsidRPr="007D0530">
              <w:rPr>
                <w:rFonts w:ascii="Times New Roman" w:eastAsia="Times New Roman" w:hAnsi="Times New Roman" w:cs="Times New Roman"/>
                <w:sz w:val="24"/>
                <w:szCs w:val="24"/>
              </w:rPr>
              <w:t xml:space="preserve"> Admin Business </w:t>
            </w:r>
            <w:proofErr w:type="spellStart"/>
            <w:r w:rsidRPr="007D0530">
              <w:rPr>
                <w:rFonts w:ascii="Times New Roman" w:eastAsia="Times New Roman" w:hAnsi="Times New Roman" w:cs="Times New Roman"/>
                <w:sz w:val="24"/>
                <w:szCs w:val="24"/>
              </w:rPr>
              <w:t>Ctr</w:t>
            </w:r>
            <w:proofErr w:type="spellEnd"/>
            <w:r w:rsidRPr="007D0530">
              <w:rPr>
                <w:rFonts w:ascii="Times New Roman" w:eastAsia="Times New Roman" w:hAnsi="Times New Roman" w:cs="Times New Roman"/>
                <w:sz w:val="24"/>
                <w:szCs w:val="24"/>
              </w:rPr>
              <w:t xml:space="preserve"> (QBC)</w:t>
            </w:r>
          </w:p>
        </w:tc>
      </w:tr>
      <w:tr w:rsidR="007D0530" w:rsidRPr="007D0530" w:rsidTr="007D0530">
        <w:trPr>
          <w:tblCellSpacing w:w="15" w:type="dxa"/>
        </w:trPr>
        <w:tc>
          <w:tcPr>
            <w:tcW w:w="0" w:type="auto"/>
            <w:gridSpan w:val="2"/>
            <w:vAlign w:val="center"/>
            <w:hideMark/>
          </w:tcPr>
          <w:p w:rsidR="007D0530" w:rsidRPr="007D0530" w:rsidRDefault="007D0530" w:rsidP="007D0530">
            <w:pPr>
              <w:spacing w:after="0" w:line="240" w:lineRule="auto"/>
              <w:jc w:val="center"/>
              <w:rPr>
                <w:rFonts w:ascii="Times New Roman" w:eastAsia="Times New Roman" w:hAnsi="Times New Roman" w:cs="Times New Roman"/>
                <w:b/>
                <w:bCs/>
                <w:sz w:val="24"/>
                <w:szCs w:val="24"/>
              </w:rPr>
            </w:pPr>
            <w:r w:rsidRPr="007D0530">
              <w:rPr>
                <w:rFonts w:ascii="Times New Roman" w:eastAsia="Times New Roman" w:hAnsi="Times New Roman" w:cs="Times New Roman"/>
                <w:b/>
                <w:bCs/>
                <w:sz w:val="24"/>
                <w:szCs w:val="24"/>
              </w:rPr>
              <w:t>Classification Title</w:t>
            </w:r>
          </w:p>
        </w:tc>
        <w:tc>
          <w:tcPr>
            <w:tcW w:w="0" w:type="auto"/>
            <w:vAlign w:val="center"/>
            <w:hideMark/>
          </w:tcPr>
          <w:p w:rsidR="007D0530" w:rsidRPr="007D0530" w:rsidRDefault="007D0530" w:rsidP="007D0530">
            <w:pPr>
              <w:spacing w:after="0"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Temp Accountant 1</w:t>
            </w:r>
          </w:p>
        </w:tc>
      </w:tr>
      <w:tr w:rsidR="007D0530" w:rsidRPr="007D0530" w:rsidTr="007D0530">
        <w:trPr>
          <w:tblCellSpacing w:w="15" w:type="dxa"/>
        </w:trPr>
        <w:tc>
          <w:tcPr>
            <w:tcW w:w="0" w:type="auto"/>
            <w:gridSpan w:val="2"/>
            <w:vAlign w:val="center"/>
            <w:hideMark/>
          </w:tcPr>
          <w:p w:rsidR="007D0530" w:rsidRPr="007D0530" w:rsidRDefault="007D0530" w:rsidP="007D0530">
            <w:pPr>
              <w:spacing w:after="0" w:line="240" w:lineRule="auto"/>
              <w:jc w:val="center"/>
              <w:rPr>
                <w:rFonts w:ascii="Times New Roman" w:eastAsia="Times New Roman" w:hAnsi="Times New Roman" w:cs="Times New Roman"/>
                <w:b/>
                <w:bCs/>
                <w:sz w:val="24"/>
                <w:szCs w:val="24"/>
              </w:rPr>
            </w:pPr>
            <w:r w:rsidRPr="007D0530">
              <w:rPr>
                <w:rFonts w:ascii="Times New Roman" w:eastAsia="Times New Roman" w:hAnsi="Times New Roman" w:cs="Times New Roman"/>
                <w:b/>
                <w:bCs/>
                <w:sz w:val="24"/>
                <w:szCs w:val="24"/>
              </w:rPr>
              <w:t>Job Title</w:t>
            </w:r>
          </w:p>
        </w:tc>
        <w:tc>
          <w:tcPr>
            <w:tcW w:w="0" w:type="auto"/>
            <w:vAlign w:val="center"/>
            <w:hideMark/>
          </w:tcPr>
          <w:p w:rsidR="007D0530" w:rsidRPr="007D0530" w:rsidRDefault="007D0530" w:rsidP="007D0530">
            <w:pPr>
              <w:spacing w:after="0"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Temp Accountant 1</w:t>
            </w:r>
          </w:p>
        </w:tc>
      </w:tr>
      <w:tr w:rsidR="007D0530" w:rsidRPr="007D0530" w:rsidTr="007D0530">
        <w:trPr>
          <w:tblCellSpacing w:w="15" w:type="dxa"/>
        </w:trPr>
        <w:tc>
          <w:tcPr>
            <w:tcW w:w="0" w:type="auto"/>
            <w:gridSpan w:val="2"/>
            <w:vAlign w:val="center"/>
            <w:hideMark/>
          </w:tcPr>
          <w:p w:rsidR="007D0530" w:rsidRPr="007D0530" w:rsidRDefault="007D0530" w:rsidP="007D0530">
            <w:pPr>
              <w:spacing w:after="0" w:line="240" w:lineRule="auto"/>
              <w:jc w:val="center"/>
              <w:rPr>
                <w:rFonts w:ascii="Times New Roman" w:eastAsia="Times New Roman" w:hAnsi="Times New Roman" w:cs="Times New Roman"/>
                <w:b/>
                <w:bCs/>
                <w:sz w:val="24"/>
                <w:szCs w:val="24"/>
              </w:rPr>
            </w:pPr>
            <w:r w:rsidRPr="007D0530">
              <w:rPr>
                <w:rFonts w:ascii="Times New Roman" w:eastAsia="Times New Roman" w:hAnsi="Times New Roman" w:cs="Times New Roman"/>
                <w:b/>
                <w:bCs/>
                <w:sz w:val="24"/>
                <w:szCs w:val="24"/>
              </w:rPr>
              <w:t>Appointment Type</w:t>
            </w:r>
          </w:p>
        </w:tc>
        <w:tc>
          <w:tcPr>
            <w:tcW w:w="0" w:type="auto"/>
            <w:vAlign w:val="center"/>
            <w:hideMark/>
          </w:tcPr>
          <w:p w:rsidR="007D0530" w:rsidRPr="007D0530" w:rsidRDefault="007D0530" w:rsidP="007D0530">
            <w:pPr>
              <w:spacing w:after="0"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Temporary Staff</w:t>
            </w:r>
          </w:p>
        </w:tc>
      </w:tr>
      <w:tr w:rsidR="007D0530" w:rsidRPr="007D0530" w:rsidTr="007D0530">
        <w:trPr>
          <w:tblCellSpacing w:w="15" w:type="dxa"/>
        </w:trPr>
        <w:tc>
          <w:tcPr>
            <w:tcW w:w="0" w:type="auto"/>
            <w:gridSpan w:val="2"/>
            <w:vAlign w:val="center"/>
            <w:hideMark/>
          </w:tcPr>
          <w:p w:rsidR="007D0530" w:rsidRPr="007D0530" w:rsidRDefault="007D0530" w:rsidP="007D0530">
            <w:pPr>
              <w:spacing w:after="0" w:line="240" w:lineRule="auto"/>
              <w:jc w:val="center"/>
              <w:rPr>
                <w:rFonts w:ascii="Times New Roman" w:eastAsia="Times New Roman" w:hAnsi="Times New Roman" w:cs="Times New Roman"/>
                <w:b/>
                <w:bCs/>
                <w:sz w:val="24"/>
                <w:szCs w:val="24"/>
              </w:rPr>
            </w:pPr>
            <w:r w:rsidRPr="007D0530">
              <w:rPr>
                <w:rFonts w:ascii="Times New Roman" w:eastAsia="Times New Roman" w:hAnsi="Times New Roman" w:cs="Times New Roman"/>
                <w:b/>
                <w:bCs/>
                <w:sz w:val="24"/>
                <w:szCs w:val="24"/>
              </w:rPr>
              <w:t>Job Location</w:t>
            </w:r>
          </w:p>
        </w:tc>
        <w:tc>
          <w:tcPr>
            <w:tcW w:w="0" w:type="auto"/>
            <w:vAlign w:val="center"/>
            <w:hideMark/>
          </w:tcPr>
          <w:p w:rsidR="007D0530" w:rsidRPr="007D0530" w:rsidRDefault="007D0530" w:rsidP="007D0530">
            <w:pPr>
              <w:spacing w:after="0"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Corvallis</w:t>
            </w:r>
          </w:p>
        </w:tc>
      </w:tr>
      <w:tr w:rsidR="007D0530" w:rsidRPr="007D0530" w:rsidTr="007D0530">
        <w:trPr>
          <w:tblCellSpacing w:w="15" w:type="dxa"/>
        </w:trPr>
        <w:tc>
          <w:tcPr>
            <w:tcW w:w="0" w:type="auto"/>
            <w:gridSpan w:val="2"/>
            <w:vAlign w:val="center"/>
            <w:hideMark/>
          </w:tcPr>
          <w:p w:rsidR="007D0530" w:rsidRPr="007D0530" w:rsidRDefault="007D0530" w:rsidP="007D0530">
            <w:pPr>
              <w:spacing w:after="0" w:line="240" w:lineRule="auto"/>
              <w:jc w:val="center"/>
              <w:rPr>
                <w:rFonts w:ascii="Times New Roman" w:eastAsia="Times New Roman" w:hAnsi="Times New Roman" w:cs="Times New Roman"/>
                <w:b/>
                <w:bCs/>
                <w:sz w:val="24"/>
                <w:szCs w:val="24"/>
              </w:rPr>
            </w:pPr>
            <w:r w:rsidRPr="007D0530">
              <w:rPr>
                <w:rFonts w:ascii="Times New Roman" w:eastAsia="Times New Roman" w:hAnsi="Times New Roman" w:cs="Times New Roman"/>
                <w:b/>
                <w:bCs/>
                <w:sz w:val="24"/>
                <w:szCs w:val="24"/>
              </w:rPr>
              <w:t>Position Appointment Percent</w:t>
            </w:r>
          </w:p>
        </w:tc>
        <w:tc>
          <w:tcPr>
            <w:tcW w:w="0" w:type="auto"/>
            <w:vAlign w:val="center"/>
            <w:hideMark/>
          </w:tcPr>
          <w:p w:rsidR="007D0530" w:rsidRPr="007D0530" w:rsidRDefault="007D0530" w:rsidP="007D0530">
            <w:pPr>
              <w:spacing w:after="0"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50</w:t>
            </w:r>
          </w:p>
        </w:tc>
      </w:tr>
      <w:tr w:rsidR="007D0530" w:rsidRPr="007D0530" w:rsidTr="007D0530">
        <w:trPr>
          <w:tblCellSpacing w:w="15" w:type="dxa"/>
        </w:trPr>
        <w:tc>
          <w:tcPr>
            <w:tcW w:w="0" w:type="auto"/>
            <w:gridSpan w:val="2"/>
            <w:vAlign w:val="center"/>
            <w:hideMark/>
          </w:tcPr>
          <w:p w:rsidR="007D0530" w:rsidRPr="007D0530" w:rsidRDefault="007D0530" w:rsidP="007D0530">
            <w:pPr>
              <w:spacing w:after="0" w:line="240" w:lineRule="auto"/>
              <w:jc w:val="center"/>
              <w:rPr>
                <w:rFonts w:ascii="Times New Roman" w:eastAsia="Times New Roman" w:hAnsi="Times New Roman" w:cs="Times New Roman"/>
                <w:b/>
                <w:bCs/>
                <w:sz w:val="24"/>
                <w:szCs w:val="24"/>
              </w:rPr>
            </w:pPr>
            <w:r w:rsidRPr="007D0530">
              <w:rPr>
                <w:rFonts w:ascii="Times New Roman" w:eastAsia="Times New Roman" w:hAnsi="Times New Roman" w:cs="Times New Roman"/>
                <w:b/>
                <w:bCs/>
                <w:sz w:val="24"/>
                <w:szCs w:val="24"/>
              </w:rPr>
              <w:t>Appointment Basis</w:t>
            </w:r>
          </w:p>
        </w:tc>
        <w:tc>
          <w:tcPr>
            <w:tcW w:w="0" w:type="auto"/>
            <w:vAlign w:val="center"/>
            <w:hideMark/>
          </w:tcPr>
          <w:p w:rsidR="007D0530" w:rsidRPr="007D0530" w:rsidRDefault="007D0530" w:rsidP="007D0530">
            <w:pPr>
              <w:spacing w:after="0"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12</w:t>
            </w:r>
          </w:p>
        </w:tc>
      </w:tr>
      <w:tr w:rsidR="007D0530" w:rsidRPr="007D0530" w:rsidTr="007D0530">
        <w:trPr>
          <w:tblCellSpacing w:w="15" w:type="dxa"/>
        </w:trPr>
        <w:tc>
          <w:tcPr>
            <w:tcW w:w="0" w:type="auto"/>
            <w:gridSpan w:val="2"/>
            <w:vAlign w:val="center"/>
            <w:hideMark/>
          </w:tcPr>
          <w:p w:rsidR="007D0530" w:rsidRPr="007D0530" w:rsidRDefault="007D0530" w:rsidP="007D0530">
            <w:pPr>
              <w:spacing w:after="0" w:line="240" w:lineRule="auto"/>
              <w:jc w:val="center"/>
              <w:rPr>
                <w:rFonts w:ascii="Times New Roman" w:eastAsia="Times New Roman" w:hAnsi="Times New Roman" w:cs="Times New Roman"/>
                <w:b/>
                <w:bCs/>
                <w:sz w:val="24"/>
                <w:szCs w:val="24"/>
              </w:rPr>
            </w:pPr>
            <w:r w:rsidRPr="007D0530">
              <w:rPr>
                <w:rFonts w:ascii="Times New Roman" w:eastAsia="Times New Roman" w:hAnsi="Times New Roman" w:cs="Times New Roman"/>
                <w:b/>
                <w:bCs/>
                <w:sz w:val="24"/>
                <w:szCs w:val="24"/>
              </w:rPr>
              <w:t>Pay Method</w:t>
            </w:r>
          </w:p>
        </w:tc>
        <w:tc>
          <w:tcPr>
            <w:tcW w:w="0" w:type="auto"/>
            <w:vAlign w:val="center"/>
            <w:hideMark/>
          </w:tcPr>
          <w:p w:rsidR="007D0530" w:rsidRPr="007D0530" w:rsidRDefault="007D0530" w:rsidP="007D0530">
            <w:pPr>
              <w:spacing w:after="0"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Hourly</w:t>
            </w:r>
          </w:p>
        </w:tc>
      </w:tr>
      <w:tr w:rsidR="007D0530" w:rsidRPr="007D0530" w:rsidTr="007D0530">
        <w:trPr>
          <w:tblCellSpacing w:w="15" w:type="dxa"/>
        </w:trPr>
        <w:tc>
          <w:tcPr>
            <w:tcW w:w="0" w:type="auto"/>
            <w:gridSpan w:val="2"/>
            <w:vAlign w:val="center"/>
            <w:hideMark/>
          </w:tcPr>
          <w:p w:rsidR="007D0530" w:rsidRPr="007D0530" w:rsidRDefault="007D0530" w:rsidP="007D0530">
            <w:pPr>
              <w:spacing w:after="0" w:line="240" w:lineRule="auto"/>
              <w:jc w:val="center"/>
              <w:rPr>
                <w:rFonts w:ascii="Times New Roman" w:eastAsia="Times New Roman" w:hAnsi="Times New Roman" w:cs="Times New Roman"/>
                <w:b/>
                <w:bCs/>
                <w:sz w:val="24"/>
                <w:szCs w:val="24"/>
              </w:rPr>
            </w:pPr>
            <w:r w:rsidRPr="007D0530">
              <w:rPr>
                <w:rFonts w:ascii="Times New Roman" w:eastAsia="Times New Roman" w:hAnsi="Times New Roman" w:cs="Times New Roman"/>
                <w:b/>
                <w:bCs/>
                <w:sz w:val="24"/>
                <w:szCs w:val="24"/>
              </w:rPr>
              <w:t>Min Salary</w:t>
            </w:r>
          </w:p>
        </w:tc>
        <w:tc>
          <w:tcPr>
            <w:tcW w:w="0" w:type="auto"/>
            <w:vAlign w:val="center"/>
            <w:hideMark/>
          </w:tcPr>
          <w:p w:rsidR="007D0530" w:rsidRPr="007D0530" w:rsidRDefault="007D0530" w:rsidP="007D0530">
            <w:pPr>
              <w:spacing w:after="0"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$19.42</w:t>
            </w:r>
          </w:p>
        </w:tc>
      </w:tr>
      <w:tr w:rsidR="007D0530" w:rsidRPr="007D0530" w:rsidTr="007D0530">
        <w:trPr>
          <w:tblCellSpacing w:w="15" w:type="dxa"/>
        </w:trPr>
        <w:tc>
          <w:tcPr>
            <w:tcW w:w="0" w:type="auto"/>
            <w:gridSpan w:val="2"/>
            <w:vAlign w:val="center"/>
            <w:hideMark/>
          </w:tcPr>
          <w:p w:rsidR="007D0530" w:rsidRPr="007D0530" w:rsidRDefault="007D0530" w:rsidP="007D0530">
            <w:pPr>
              <w:spacing w:after="0" w:line="240" w:lineRule="auto"/>
              <w:jc w:val="center"/>
              <w:rPr>
                <w:rFonts w:ascii="Times New Roman" w:eastAsia="Times New Roman" w:hAnsi="Times New Roman" w:cs="Times New Roman"/>
                <w:b/>
                <w:bCs/>
                <w:sz w:val="24"/>
                <w:szCs w:val="24"/>
              </w:rPr>
            </w:pPr>
            <w:r w:rsidRPr="007D0530">
              <w:rPr>
                <w:rFonts w:ascii="Times New Roman" w:eastAsia="Times New Roman" w:hAnsi="Times New Roman" w:cs="Times New Roman"/>
                <w:b/>
                <w:bCs/>
                <w:sz w:val="24"/>
                <w:szCs w:val="24"/>
              </w:rPr>
              <w:t>Max Salary</w:t>
            </w:r>
          </w:p>
        </w:tc>
        <w:tc>
          <w:tcPr>
            <w:tcW w:w="0" w:type="auto"/>
            <w:vAlign w:val="center"/>
            <w:hideMark/>
          </w:tcPr>
          <w:p w:rsidR="007D0530" w:rsidRPr="007D0530" w:rsidRDefault="007D0530" w:rsidP="007D0530">
            <w:pPr>
              <w:spacing w:after="0"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$29.64</w:t>
            </w:r>
          </w:p>
        </w:tc>
      </w:tr>
      <w:tr w:rsidR="007D0530" w:rsidRPr="007D0530" w:rsidTr="007D0530">
        <w:trPr>
          <w:tblCellSpacing w:w="15" w:type="dxa"/>
        </w:trPr>
        <w:tc>
          <w:tcPr>
            <w:tcW w:w="0" w:type="auto"/>
            <w:gridSpan w:val="2"/>
            <w:vAlign w:val="center"/>
            <w:hideMark/>
          </w:tcPr>
          <w:p w:rsidR="007D0530" w:rsidRPr="007D0530" w:rsidRDefault="007D0530" w:rsidP="007D0530">
            <w:pPr>
              <w:spacing w:after="0" w:line="240" w:lineRule="auto"/>
              <w:jc w:val="center"/>
              <w:rPr>
                <w:rFonts w:ascii="Times New Roman" w:eastAsia="Times New Roman" w:hAnsi="Times New Roman" w:cs="Times New Roman"/>
                <w:b/>
                <w:bCs/>
                <w:sz w:val="24"/>
                <w:szCs w:val="24"/>
              </w:rPr>
            </w:pPr>
            <w:r w:rsidRPr="007D0530">
              <w:rPr>
                <w:rFonts w:ascii="Times New Roman" w:eastAsia="Times New Roman" w:hAnsi="Times New Roman" w:cs="Times New Roman"/>
                <w:b/>
                <w:bCs/>
                <w:sz w:val="24"/>
                <w:szCs w:val="24"/>
              </w:rPr>
              <w:t>Employment Category</w:t>
            </w:r>
          </w:p>
        </w:tc>
        <w:tc>
          <w:tcPr>
            <w:tcW w:w="0" w:type="auto"/>
            <w:vAlign w:val="center"/>
            <w:hideMark/>
          </w:tcPr>
          <w:p w:rsidR="007D0530" w:rsidRPr="007D0530" w:rsidRDefault="007D0530" w:rsidP="007D0530">
            <w:pPr>
              <w:spacing w:after="0"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Temporary</w:t>
            </w:r>
          </w:p>
        </w:tc>
      </w:tr>
      <w:tr w:rsidR="007D0530" w:rsidRPr="007D0530" w:rsidTr="007D0530">
        <w:trPr>
          <w:tblCellSpacing w:w="15" w:type="dxa"/>
        </w:trPr>
        <w:tc>
          <w:tcPr>
            <w:tcW w:w="0" w:type="auto"/>
            <w:gridSpan w:val="2"/>
            <w:vAlign w:val="center"/>
            <w:hideMark/>
          </w:tcPr>
          <w:p w:rsidR="007D0530" w:rsidRPr="007D0530" w:rsidRDefault="007D0530" w:rsidP="007D0530">
            <w:pPr>
              <w:spacing w:after="0" w:line="240" w:lineRule="auto"/>
              <w:jc w:val="center"/>
              <w:rPr>
                <w:rFonts w:ascii="Times New Roman" w:eastAsia="Times New Roman" w:hAnsi="Times New Roman" w:cs="Times New Roman"/>
                <w:b/>
                <w:bCs/>
                <w:sz w:val="24"/>
                <w:szCs w:val="24"/>
              </w:rPr>
            </w:pPr>
            <w:r w:rsidRPr="007D0530">
              <w:rPr>
                <w:rFonts w:ascii="Times New Roman" w:eastAsia="Times New Roman" w:hAnsi="Times New Roman" w:cs="Times New Roman"/>
                <w:b/>
                <w:bCs/>
                <w:sz w:val="24"/>
                <w:szCs w:val="24"/>
              </w:rPr>
              <w:lastRenderedPageBreak/>
              <w:t>Position Summary</w:t>
            </w:r>
          </w:p>
        </w:tc>
        <w:tc>
          <w:tcPr>
            <w:tcW w:w="0" w:type="auto"/>
            <w:vAlign w:val="center"/>
            <w:hideMark/>
          </w:tcPr>
          <w:p w:rsidR="007D0530" w:rsidRPr="007D0530" w:rsidRDefault="007D0530" w:rsidP="007D0530">
            <w:pPr>
              <w:spacing w:before="100" w:beforeAutospacing="1" w:after="100" w:afterAutospacing="1"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This recruitment will be used to fill one part-time (approximately 20 hours per week) Temporary Accountant 1 position for the University Administration Business Center at Oregon State University (OSU).</w:t>
            </w:r>
          </w:p>
          <w:p w:rsidR="007D0530" w:rsidRPr="007D0530" w:rsidRDefault="007D0530" w:rsidP="007D0530">
            <w:pPr>
              <w:spacing w:before="100" w:beforeAutospacing="1" w:after="100" w:afterAutospacing="1"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The purpose of this position is to assist management in the University Administration Business Center by providing accounting, analysis, invoice processing and distribution of expenditures of our purchasing card for various University Administration Business Center customers.</w:t>
            </w:r>
          </w:p>
        </w:tc>
      </w:tr>
      <w:tr w:rsidR="007D0530" w:rsidRPr="007D0530" w:rsidTr="007D0530">
        <w:trPr>
          <w:tblCellSpacing w:w="15" w:type="dxa"/>
        </w:trPr>
        <w:tc>
          <w:tcPr>
            <w:tcW w:w="0" w:type="auto"/>
            <w:gridSpan w:val="2"/>
            <w:vAlign w:val="center"/>
            <w:hideMark/>
          </w:tcPr>
          <w:p w:rsidR="007D0530" w:rsidRPr="007D0530" w:rsidRDefault="007D0530" w:rsidP="007D0530">
            <w:pPr>
              <w:spacing w:after="0" w:line="240" w:lineRule="auto"/>
              <w:jc w:val="center"/>
              <w:rPr>
                <w:rFonts w:ascii="Times New Roman" w:eastAsia="Times New Roman" w:hAnsi="Times New Roman" w:cs="Times New Roman"/>
                <w:b/>
                <w:bCs/>
                <w:sz w:val="24"/>
                <w:szCs w:val="24"/>
              </w:rPr>
            </w:pPr>
            <w:r w:rsidRPr="007D0530">
              <w:rPr>
                <w:rFonts w:ascii="Times New Roman" w:eastAsia="Times New Roman" w:hAnsi="Times New Roman" w:cs="Times New Roman"/>
                <w:b/>
                <w:bCs/>
                <w:sz w:val="24"/>
                <w:szCs w:val="24"/>
              </w:rPr>
              <w:t>Position Duties</w:t>
            </w:r>
          </w:p>
        </w:tc>
        <w:tc>
          <w:tcPr>
            <w:tcW w:w="0" w:type="auto"/>
            <w:vAlign w:val="center"/>
            <w:hideMark/>
          </w:tcPr>
          <w:p w:rsidR="007D0530" w:rsidRPr="007D0530" w:rsidRDefault="007D0530" w:rsidP="007D0530">
            <w:pPr>
              <w:spacing w:before="100" w:beforeAutospacing="1" w:after="100" w:afterAutospacing="1"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75% invoice processing</w:t>
            </w:r>
            <w:r w:rsidRPr="007D0530">
              <w:rPr>
                <w:rFonts w:ascii="Times New Roman" w:eastAsia="Times New Roman" w:hAnsi="Times New Roman" w:cs="Times New Roman"/>
                <w:sz w:val="24"/>
                <w:szCs w:val="24"/>
              </w:rPr>
              <w:br/>
              <w:t>25% purchasing card expenditure distribution</w:t>
            </w:r>
          </w:p>
        </w:tc>
      </w:tr>
      <w:tr w:rsidR="007D0530" w:rsidRPr="007D0530" w:rsidTr="007D0530">
        <w:trPr>
          <w:tblCellSpacing w:w="15" w:type="dxa"/>
        </w:trPr>
        <w:tc>
          <w:tcPr>
            <w:tcW w:w="0" w:type="auto"/>
            <w:gridSpan w:val="2"/>
            <w:vAlign w:val="center"/>
            <w:hideMark/>
          </w:tcPr>
          <w:p w:rsidR="007D0530" w:rsidRPr="007D0530" w:rsidRDefault="007D0530" w:rsidP="007D0530">
            <w:pPr>
              <w:spacing w:after="0" w:line="240" w:lineRule="auto"/>
              <w:jc w:val="center"/>
              <w:rPr>
                <w:rFonts w:ascii="Times New Roman" w:eastAsia="Times New Roman" w:hAnsi="Times New Roman" w:cs="Times New Roman"/>
                <w:b/>
                <w:bCs/>
                <w:sz w:val="24"/>
                <w:szCs w:val="24"/>
              </w:rPr>
            </w:pPr>
            <w:r w:rsidRPr="007D0530">
              <w:rPr>
                <w:rFonts w:ascii="Times New Roman" w:eastAsia="Times New Roman" w:hAnsi="Times New Roman" w:cs="Times New Roman"/>
                <w:b/>
                <w:bCs/>
                <w:sz w:val="24"/>
                <w:szCs w:val="24"/>
              </w:rPr>
              <w:t>Minimum Qualifications</w:t>
            </w:r>
          </w:p>
        </w:tc>
        <w:tc>
          <w:tcPr>
            <w:tcW w:w="0" w:type="auto"/>
            <w:vAlign w:val="center"/>
            <w:hideMark/>
          </w:tcPr>
          <w:p w:rsidR="006963CD" w:rsidRDefault="007D0530" w:rsidP="007D0530">
            <w:pPr>
              <w:spacing w:before="100" w:beforeAutospacing="1" w:after="100" w:afterAutospacing="1"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 xml:space="preserve">Bachelor’s degree with CPA or PA certificate; OR Bachelor’s degree with 30 quarter (20 semester) hours of college-level Accounting, OR 30 quarter (20 semester) hours of Accounting courses and three years of Accounting experience* *Accounting experience must include at least 3 of the following: </w:t>
            </w:r>
          </w:p>
          <w:p w:rsidR="006963CD" w:rsidRDefault="007D0530" w:rsidP="007D0530">
            <w:pPr>
              <w:spacing w:before="100" w:beforeAutospacing="1" w:after="100" w:afterAutospacing="1"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 xml:space="preserve">Preparing transactions to be recorded in records of original entry; </w:t>
            </w:r>
          </w:p>
          <w:p w:rsidR="006963CD" w:rsidRDefault="007D0530" w:rsidP="007D0530">
            <w:pPr>
              <w:spacing w:before="100" w:beforeAutospacing="1" w:after="100" w:afterAutospacing="1"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 xml:space="preserve">Preparing journal entries, </w:t>
            </w:r>
          </w:p>
          <w:p w:rsidR="006963CD" w:rsidRDefault="007D0530" w:rsidP="007D0530">
            <w:pPr>
              <w:spacing w:before="100" w:beforeAutospacing="1" w:after="100" w:afterAutospacing="1"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 xml:space="preserve">posting from journals to general ledger, </w:t>
            </w:r>
          </w:p>
          <w:p w:rsidR="006963CD" w:rsidRDefault="007D0530" w:rsidP="007D0530">
            <w:pPr>
              <w:spacing w:before="100" w:beforeAutospacing="1" w:after="100" w:afterAutospacing="1"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 xml:space="preserve">or preparing original general ledger entries; </w:t>
            </w:r>
          </w:p>
          <w:p w:rsidR="006963CD" w:rsidRDefault="007D0530" w:rsidP="007D0530">
            <w:pPr>
              <w:spacing w:before="100" w:beforeAutospacing="1" w:after="100" w:afterAutospacing="1"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 xml:space="preserve">Summarizing data from a ledger to a trial balance; </w:t>
            </w:r>
          </w:p>
          <w:p w:rsidR="006963CD" w:rsidRDefault="007D0530" w:rsidP="007D0530">
            <w:pPr>
              <w:spacing w:before="100" w:beforeAutospacing="1" w:after="100" w:afterAutospacing="1"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 xml:space="preserve">Closing accounts at the end of an accounting period; </w:t>
            </w:r>
          </w:p>
          <w:p w:rsidR="006963CD" w:rsidRDefault="007D0530" w:rsidP="007D0530">
            <w:pPr>
              <w:spacing w:before="100" w:beforeAutospacing="1" w:after="100" w:afterAutospacing="1"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 xml:space="preserve">Applying PC spreadsheet, database, and word processing software; </w:t>
            </w:r>
          </w:p>
          <w:p w:rsidR="007D0530" w:rsidRPr="007D0530" w:rsidRDefault="007D0530" w:rsidP="007D0530">
            <w:pPr>
              <w:spacing w:before="100" w:beforeAutospacing="1" w:after="100" w:afterAutospacing="1"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Processing data using a computer. Transcripts must be submitted for all required and/or related courses. All courses must be from accredited colleges, universities, or private vocational schools.</w:t>
            </w:r>
          </w:p>
        </w:tc>
      </w:tr>
      <w:tr w:rsidR="007D0530" w:rsidRPr="007D0530" w:rsidTr="007D0530">
        <w:trPr>
          <w:tblCellSpacing w:w="15" w:type="dxa"/>
        </w:trPr>
        <w:tc>
          <w:tcPr>
            <w:tcW w:w="0" w:type="auto"/>
            <w:gridSpan w:val="2"/>
            <w:vAlign w:val="center"/>
            <w:hideMark/>
          </w:tcPr>
          <w:p w:rsidR="007D0530" w:rsidRPr="007D0530" w:rsidRDefault="007D0530" w:rsidP="007D0530">
            <w:pPr>
              <w:spacing w:after="0" w:line="240" w:lineRule="auto"/>
              <w:jc w:val="center"/>
              <w:rPr>
                <w:rFonts w:ascii="Times New Roman" w:eastAsia="Times New Roman" w:hAnsi="Times New Roman" w:cs="Times New Roman"/>
                <w:b/>
                <w:bCs/>
                <w:sz w:val="24"/>
                <w:szCs w:val="24"/>
              </w:rPr>
            </w:pPr>
            <w:r w:rsidRPr="007D0530">
              <w:rPr>
                <w:rFonts w:ascii="Times New Roman" w:eastAsia="Times New Roman" w:hAnsi="Times New Roman" w:cs="Times New Roman"/>
                <w:b/>
                <w:bCs/>
                <w:sz w:val="24"/>
                <w:szCs w:val="24"/>
              </w:rPr>
              <w:t>Additional Required Qualifications</w:t>
            </w:r>
          </w:p>
        </w:tc>
        <w:tc>
          <w:tcPr>
            <w:tcW w:w="0" w:type="auto"/>
            <w:vAlign w:val="center"/>
            <w:hideMark/>
          </w:tcPr>
          <w:p w:rsidR="007D0530" w:rsidRPr="007D0530" w:rsidRDefault="007D0530" w:rsidP="007D0530">
            <w:pPr>
              <w:spacing w:before="100" w:beforeAutospacing="1" w:after="100" w:afterAutospacing="1"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 xml:space="preserve">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w:t>
            </w:r>
            <w:r w:rsidRPr="007D0530">
              <w:rPr>
                <w:rFonts w:ascii="Times New Roman" w:eastAsia="Times New Roman" w:hAnsi="Times New Roman" w:cs="Times New Roman"/>
                <w:sz w:val="24"/>
                <w:szCs w:val="24"/>
              </w:rPr>
              <w:lastRenderedPageBreak/>
              <w:t>every 24 months. Offers of employment are contingent upon meeting all minimum qualifications including the Criminal History Check Requirement.</w:t>
            </w:r>
          </w:p>
        </w:tc>
      </w:tr>
      <w:tr w:rsidR="007D0530" w:rsidRPr="007D0530" w:rsidTr="007D0530">
        <w:trPr>
          <w:tblCellSpacing w:w="15" w:type="dxa"/>
        </w:trPr>
        <w:tc>
          <w:tcPr>
            <w:tcW w:w="0" w:type="auto"/>
            <w:gridSpan w:val="2"/>
            <w:vAlign w:val="center"/>
            <w:hideMark/>
          </w:tcPr>
          <w:p w:rsidR="007D0530" w:rsidRPr="007D0530" w:rsidRDefault="007D0530" w:rsidP="007D0530">
            <w:pPr>
              <w:spacing w:after="0" w:line="240" w:lineRule="auto"/>
              <w:jc w:val="center"/>
              <w:rPr>
                <w:rFonts w:ascii="Times New Roman" w:eastAsia="Times New Roman" w:hAnsi="Times New Roman" w:cs="Times New Roman"/>
                <w:b/>
                <w:bCs/>
                <w:sz w:val="24"/>
                <w:szCs w:val="24"/>
              </w:rPr>
            </w:pPr>
            <w:r w:rsidRPr="007D0530">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7D0530" w:rsidRPr="007D0530" w:rsidRDefault="007D0530" w:rsidP="007D0530">
            <w:pPr>
              <w:spacing w:before="100" w:beforeAutospacing="1" w:after="100" w:afterAutospacing="1"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Demonstrable commitment to promoting and enhancing diversity.</w:t>
            </w:r>
          </w:p>
        </w:tc>
      </w:tr>
      <w:tr w:rsidR="007D0530" w:rsidRPr="007D0530" w:rsidTr="007D0530">
        <w:trPr>
          <w:tblCellSpacing w:w="15" w:type="dxa"/>
        </w:trPr>
        <w:tc>
          <w:tcPr>
            <w:tcW w:w="0" w:type="auto"/>
            <w:gridSpan w:val="2"/>
            <w:vAlign w:val="center"/>
            <w:hideMark/>
          </w:tcPr>
          <w:p w:rsidR="007D0530" w:rsidRPr="007D0530" w:rsidRDefault="007D0530" w:rsidP="007D0530">
            <w:pPr>
              <w:spacing w:after="0" w:line="240" w:lineRule="auto"/>
              <w:jc w:val="center"/>
              <w:rPr>
                <w:rFonts w:ascii="Times New Roman" w:eastAsia="Times New Roman" w:hAnsi="Times New Roman" w:cs="Times New Roman"/>
                <w:b/>
                <w:bCs/>
                <w:sz w:val="24"/>
                <w:szCs w:val="24"/>
              </w:rPr>
            </w:pPr>
            <w:r w:rsidRPr="007D0530">
              <w:rPr>
                <w:rFonts w:ascii="Times New Roman" w:eastAsia="Times New Roman" w:hAnsi="Times New Roman" w:cs="Times New Roman"/>
                <w:b/>
                <w:bCs/>
                <w:sz w:val="24"/>
                <w:szCs w:val="24"/>
              </w:rPr>
              <w:t>Working Conditions / Work Schedule</w:t>
            </w:r>
          </w:p>
        </w:tc>
        <w:tc>
          <w:tcPr>
            <w:tcW w:w="0" w:type="auto"/>
            <w:vAlign w:val="center"/>
            <w:hideMark/>
          </w:tcPr>
          <w:p w:rsidR="007D0530" w:rsidRPr="007D0530" w:rsidRDefault="007D0530" w:rsidP="007D0530">
            <w:pPr>
              <w:spacing w:before="100" w:beforeAutospacing="1" w:after="100" w:afterAutospacing="1"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Typical office environment M-F</w:t>
            </w:r>
          </w:p>
        </w:tc>
      </w:tr>
      <w:tr w:rsidR="007D0530" w:rsidRPr="007D0530" w:rsidTr="007D0530">
        <w:trPr>
          <w:tblCellSpacing w:w="15" w:type="dxa"/>
        </w:trPr>
        <w:tc>
          <w:tcPr>
            <w:tcW w:w="0" w:type="auto"/>
            <w:gridSpan w:val="2"/>
            <w:vAlign w:val="center"/>
            <w:hideMark/>
          </w:tcPr>
          <w:p w:rsidR="007D0530" w:rsidRPr="007D0530" w:rsidRDefault="007D0530" w:rsidP="007D0530">
            <w:pPr>
              <w:spacing w:after="0" w:line="240" w:lineRule="auto"/>
              <w:jc w:val="center"/>
              <w:rPr>
                <w:rFonts w:ascii="Times New Roman" w:eastAsia="Times New Roman" w:hAnsi="Times New Roman" w:cs="Times New Roman"/>
                <w:b/>
                <w:bCs/>
                <w:sz w:val="24"/>
                <w:szCs w:val="24"/>
              </w:rPr>
            </w:pPr>
            <w:r w:rsidRPr="007D0530">
              <w:rPr>
                <w:rFonts w:ascii="Times New Roman" w:eastAsia="Times New Roman" w:hAnsi="Times New Roman" w:cs="Times New Roman"/>
                <w:b/>
                <w:bCs/>
                <w:sz w:val="24"/>
                <w:szCs w:val="24"/>
              </w:rPr>
              <w:t>This position is deemed essential and the incumbent may be expected to report to work during inclement weather, emergency and other University work curtailments or closures.</w:t>
            </w:r>
          </w:p>
        </w:tc>
        <w:tc>
          <w:tcPr>
            <w:tcW w:w="0" w:type="auto"/>
            <w:vAlign w:val="center"/>
            <w:hideMark/>
          </w:tcPr>
          <w:p w:rsidR="007D0530" w:rsidRPr="007D0530" w:rsidRDefault="007D0530" w:rsidP="007D0530">
            <w:pPr>
              <w:spacing w:after="0"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No</w:t>
            </w:r>
          </w:p>
        </w:tc>
      </w:tr>
      <w:tr w:rsidR="007D0530" w:rsidRPr="007D0530" w:rsidTr="007D0530">
        <w:trPr>
          <w:tblCellSpacing w:w="15" w:type="dxa"/>
        </w:trPr>
        <w:tc>
          <w:tcPr>
            <w:tcW w:w="0" w:type="auto"/>
            <w:gridSpan w:val="2"/>
            <w:vAlign w:val="center"/>
            <w:hideMark/>
          </w:tcPr>
          <w:p w:rsidR="007D0530" w:rsidRPr="007D0530" w:rsidRDefault="007D0530" w:rsidP="007D0530">
            <w:pPr>
              <w:spacing w:after="0" w:line="240" w:lineRule="auto"/>
              <w:jc w:val="center"/>
              <w:rPr>
                <w:rFonts w:ascii="Times New Roman" w:eastAsia="Times New Roman" w:hAnsi="Times New Roman" w:cs="Times New Roman"/>
                <w:b/>
                <w:bCs/>
                <w:sz w:val="24"/>
                <w:szCs w:val="24"/>
              </w:rPr>
            </w:pPr>
            <w:r w:rsidRPr="007D0530">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7D0530" w:rsidRPr="007D0530" w:rsidRDefault="007D0530" w:rsidP="007D0530">
            <w:pPr>
              <w:spacing w:after="0"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No</w:t>
            </w:r>
          </w:p>
        </w:tc>
      </w:tr>
      <w:tr w:rsidR="007D0530" w:rsidRPr="007D0530" w:rsidTr="007D0530">
        <w:trPr>
          <w:tblCellSpacing w:w="15" w:type="dxa"/>
        </w:trPr>
        <w:tc>
          <w:tcPr>
            <w:tcW w:w="0" w:type="auto"/>
            <w:gridSpan w:val="3"/>
            <w:tcBorders>
              <w:top w:val="nil"/>
              <w:left w:val="nil"/>
              <w:bottom w:val="nil"/>
              <w:right w:val="nil"/>
            </w:tcBorders>
            <w:vAlign w:val="center"/>
            <w:hideMark/>
          </w:tcPr>
          <w:p w:rsidR="007D0530" w:rsidRPr="007D0530" w:rsidRDefault="007D0530" w:rsidP="007D0530">
            <w:pPr>
              <w:spacing w:after="0" w:line="240" w:lineRule="auto"/>
              <w:jc w:val="center"/>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 xml:space="preserve">Posting Detail Information </w:t>
            </w:r>
          </w:p>
        </w:tc>
      </w:tr>
      <w:tr w:rsidR="007D0530" w:rsidRPr="007D0530" w:rsidTr="007D0530">
        <w:trPr>
          <w:tblCellSpacing w:w="15" w:type="dxa"/>
        </w:trPr>
        <w:tc>
          <w:tcPr>
            <w:tcW w:w="0" w:type="auto"/>
            <w:vAlign w:val="center"/>
            <w:hideMark/>
          </w:tcPr>
          <w:p w:rsidR="007D0530" w:rsidRPr="007D0530" w:rsidRDefault="007D0530" w:rsidP="007D0530">
            <w:pPr>
              <w:spacing w:after="0" w:line="240" w:lineRule="auto"/>
              <w:jc w:val="center"/>
              <w:rPr>
                <w:rFonts w:ascii="Times New Roman" w:eastAsia="Times New Roman" w:hAnsi="Times New Roman" w:cs="Times New Roman"/>
                <w:b/>
                <w:bCs/>
                <w:sz w:val="24"/>
                <w:szCs w:val="24"/>
              </w:rPr>
            </w:pPr>
            <w:r w:rsidRPr="007D0530">
              <w:rPr>
                <w:rFonts w:ascii="Times New Roman" w:eastAsia="Times New Roman" w:hAnsi="Times New Roman" w:cs="Times New Roman"/>
                <w:b/>
                <w:bCs/>
                <w:sz w:val="24"/>
                <w:szCs w:val="24"/>
              </w:rPr>
              <w:t>Posting Number</w:t>
            </w:r>
          </w:p>
        </w:tc>
        <w:tc>
          <w:tcPr>
            <w:tcW w:w="0" w:type="auto"/>
            <w:gridSpan w:val="2"/>
            <w:vAlign w:val="center"/>
            <w:hideMark/>
          </w:tcPr>
          <w:p w:rsidR="007D0530" w:rsidRPr="007D0530" w:rsidRDefault="007D0530" w:rsidP="007D0530">
            <w:pPr>
              <w:spacing w:after="0"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P01724CT</w:t>
            </w:r>
          </w:p>
        </w:tc>
      </w:tr>
      <w:tr w:rsidR="007D0530" w:rsidRPr="007D0530" w:rsidTr="007D0530">
        <w:trPr>
          <w:tblCellSpacing w:w="15" w:type="dxa"/>
        </w:trPr>
        <w:tc>
          <w:tcPr>
            <w:tcW w:w="0" w:type="auto"/>
            <w:vAlign w:val="center"/>
            <w:hideMark/>
          </w:tcPr>
          <w:p w:rsidR="007D0530" w:rsidRPr="007D0530" w:rsidRDefault="007D0530" w:rsidP="007D0530">
            <w:pPr>
              <w:spacing w:after="0" w:line="240" w:lineRule="auto"/>
              <w:jc w:val="center"/>
              <w:rPr>
                <w:rFonts w:ascii="Times New Roman" w:eastAsia="Times New Roman" w:hAnsi="Times New Roman" w:cs="Times New Roman"/>
                <w:b/>
                <w:bCs/>
                <w:sz w:val="24"/>
                <w:szCs w:val="24"/>
              </w:rPr>
            </w:pPr>
            <w:r w:rsidRPr="007D0530">
              <w:rPr>
                <w:rFonts w:ascii="Times New Roman" w:eastAsia="Times New Roman" w:hAnsi="Times New Roman" w:cs="Times New Roman"/>
                <w:b/>
                <w:bCs/>
                <w:sz w:val="24"/>
                <w:szCs w:val="24"/>
              </w:rPr>
              <w:t>Number of Vacancies</w:t>
            </w:r>
          </w:p>
        </w:tc>
        <w:tc>
          <w:tcPr>
            <w:tcW w:w="0" w:type="auto"/>
            <w:gridSpan w:val="2"/>
            <w:vAlign w:val="center"/>
            <w:hideMark/>
          </w:tcPr>
          <w:p w:rsidR="007D0530" w:rsidRPr="007D0530" w:rsidRDefault="007D0530" w:rsidP="007D0530">
            <w:pPr>
              <w:spacing w:after="0"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1</w:t>
            </w:r>
          </w:p>
        </w:tc>
      </w:tr>
      <w:tr w:rsidR="007D0530" w:rsidRPr="007D0530" w:rsidTr="007D0530">
        <w:trPr>
          <w:tblCellSpacing w:w="15" w:type="dxa"/>
        </w:trPr>
        <w:tc>
          <w:tcPr>
            <w:tcW w:w="0" w:type="auto"/>
            <w:vAlign w:val="center"/>
            <w:hideMark/>
          </w:tcPr>
          <w:p w:rsidR="007D0530" w:rsidRPr="007D0530" w:rsidRDefault="007D0530" w:rsidP="007D0530">
            <w:pPr>
              <w:spacing w:after="0" w:line="240" w:lineRule="auto"/>
              <w:jc w:val="center"/>
              <w:rPr>
                <w:rFonts w:ascii="Times New Roman" w:eastAsia="Times New Roman" w:hAnsi="Times New Roman" w:cs="Times New Roman"/>
                <w:b/>
                <w:bCs/>
                <w:sz w:val="24"/>
                <w:szCs w:val="24"/>
              </w:rPr>
            </w:pPr>
            <w:r w:rsidRPr="007D0530">
              <w:rPr>
                <w:rFonts w:ascii="Times New Roman" w:eastAsia="Times New Roman" w:hAnsi="Times New Roman" w:cs="Times New Roman"/>
                <w:b/>
                <w:bCs/>
                <w:sz w:val="24"/>
                <w:szCs w:val="24"/>
              </w:rPr>
              <w:t xml:space="preserve">Anticipated Appointment Begin Date </w:t>
            </w:r>
          </w:p>
        </w:tc>
        <w:tc>
          <w:tcPr>
            <w:tcW w:w="0" w:type="auto"/>
            <w:gridSpan w:val="2"/>
            <w:vAlign w:val="center"/>
            <w:hideMark/>
          </w:tcPr>
          <w:p w:rsidR="007D0530" w:rsidRPr="007D0530" w:rsidRDefault="007D0530" w:rsidP="007D0530">
            <w:pPr>
              <w:spacing w:after="0"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09/15/2018</w:t>
            </w:r>
          </w:p>
        </w:tc>
      </w:tr>
      <w:tr w:rsidR="007D0530" w:rsidRPr="007D0530" w:rsidTr="007D0530">
        <w:trPr>
          <w:tblCellSpacing w:w="15" w:type="dxa"/>
        </w:trPr>
        <w:tc>
          <w:tcPr>
            <w:tcW w:w="0" w:type="auto"/>
            <w:vAlign w:val="center"/>
            <w:hideMark/>
          </w:tcPr>
          <w:p w:rsidR="007D0530" w:rsidRPr="007D0530" w:rsidRDefault="007D0530" w:rsidP="007D0530">
            <w:pPr>
              <w:spacing w:after="0" w:line="240" w:lineRule="auto"/>
              <w:jc w:val="center"/>
              <w:rPr>
                <w:rFonts w:ascii="Times New Roman" w:eastAsia="Times New Roman" w:hAnsi="Times New Roman" w:cs="Times New Roman"/>
                <w:b/>
                <w:bCs/>
                <w:sz w:val="24"/>
                <w:szCs w:val="24"/>
              </w:rPr>
            </w:pPr>
            <w:r w:rsidRPr="007D0530">
              <w:rPr>
                <w:rFonts w:ascii="Times New Roman" w:eastAsia="Times New Roman" w:hAnsi="Times New Roman" w:cs="Times New Roman"/>
                <w:b/>
                <w:bCs/>
                <w:sz w:val="24"/>
                <w:szCs w:val="24"/>
              </w:rPr>
              <w:t>Anticipated Appointment End Date</w:t>
            </w:r>
          </w:p>
        </w:tc>
        <w:tc>
          <w:tcPr>
            <w:tcW w:w="0" w:type="auto"/>
            <w:gridSpan w:val="2"/>
            <w:vAlign w:val="center"/>
            <w:hideMark/>
          </w:tcPr>
          <w:p w:rsidR="007D0530" w:rsidRPr="007D0530" w:rsidRDefault="007D0530" w:rsidP="007D0530">
            <w:pPr>
              <w:spacing w:after="0"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02/15/2019</w:t>
            </w:r>
          </w:p>
        </w:tc>
      </w:tr>
      <w:tr w:rsidR="007D0530" w:rsidRPr="007D0530" w:rsidTr="007D0530">
        <w:trPr>
          <w:tblCellSpacing w:w="15" w:type="dxa"/>
        </w:trPr>
        <w:tc>
          <w:tcPr>
            <w:tcW w:w="0" w:type="auto"/>
            <w:vAlign w:val="center"/>
            <w:hideMark/>
          </w:tcPr>
          <w:p w:rsidR="007D0530" w:rsidRPr="007D0530" w:rsidRDefault="007D0530" w:rsidP="007D0530">
            <w:pPr>
              <w:spacing w:after="0" w:line="240" w:lineRule="auto"/>
              <w:jc w:val="center"/>
              <w:rPr>
                <w:rFonts w:ascii="Times New Roman" w:eastAsia="Times New Roman" w:hAnsi="Times New Roman" w:cs="Times New Roman"/>
                <w:b/>
                <w:bCs/>
                <w:sz w:val="24"/>
                <w:szCs w:val="24"/>
              </w:rPr>
            </w:pPr>
            <w:r w:rsidRPr="007D0530">
              <w:rPr>
                <w:rFonts w:ascii="Times New Roman" w:eastAsia="Times New Roman" w:hAnsi="Times New Roman" w:cs="Times New Roman"/>
                <w:b/>
                <w:bCs/>
                <w:sz w:val="24"/>
                <w:szCs w:val="24"/>
              </w:rPr>
              <w:t>Posting Date</w:t>
            </w:r>
          </w:p>
        </w:tc>
        <w:tc>
          <w:tcPr>
            <w:tcW w:w="0" w:type="auto"/>
            <w:gridSpan w:val="2"/>
            <w:vAlign w:val="center"/>
            <w:hideMark/>
          </w:tcPr>
          <w:p w:rsidR="007D0530" w:rsidRPr="007D0530" w:rsidRDefault="007D0530" w:rsidP="007D0530">
            <w:pPr>
              <w:spacing w:after="0"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08/17/2018</w:t>
            </w:r>
          </w:p>
        </w:tc>
      </w:tr>
      <w:tr w:rsidR="007D0530" w:rsidRPr="007D0530" w:rsidTr="007D0530">
        <w:trPr>
          <w:tblCellSpacing w:w="15" w:type="dxa"/>
        </w:trPr>
        <w:tc>
          <w:tcPr>
            <w:tcW w:w="0" w:type="auto"/>
            <w:vAlign w:val="center"/>
            <w:hideMark/>
          </w:tcPr>
          <w:p w:rsidR="007D0530" w:rsidRPr="007D0530" w:rsidRDefault="007D0530" w:rsidP="007D0530">
            <w:pPr>
              <w:spacing w:after="0" w:line="240" w:lineRule="auto"/>
              <w:jc w:val="center"/>
              <w:rPr>
                <w:rFonts w:ascii="Times New Roman" w:eastAsia="Times New Roman" w:hAnsi="Times New Roman" w:cs="Times New Roman"/>
                <w:b/>
                <w:bCs/>
                <w:sz w:val="24"/>
                <w:szCs w:val="24"/>
              </w:rPr>
            </w:pPr>
            <w:r w:rsidRPr="007D0530">
              <w:rPr>
                <w:rFonts w:ascii="Times New Roman" w:eastAsia="Times New Roman" w:hAnsi="Times New Roman" w:cs="Times New Roman"/>
                <w:b/>
                <w:bCs/>
                <w:sz w:val="24"/>
                <w:szCs w:val="24"/>
              </w:rPr>
              <w:t>Full Consideration Date</w:t>
            </w:r>
          </w:p>
        </w:tc>
        <w:tc>
          <w:tcPr>
            <w:tcW w:w="0" w:type="auto"/>
            <w:gridSpan w:val="2"/>
            <w:vAlign w:val="center"/>
            <w:hideMark/>
          </w:tcPr>
          <w:p w:rsidR="007D0530" w:rsidRPr="007D0530" w:rsidRDefault="007D0530" w:rsidP="007D0530">
            <w:pPr>
              <w:spacing w:after="0" w:line="240" w:lineRule="auto"/>
              <w:jc w:val="center"/>
              <w:rPr>
                <w:rFonts w:ascii="Times New Roman" w:eastAsia="Times New Roman" w:hAnsi="Times New Roman" w:cs="Times New Roman"/>
                <w:b/>
                <w:bCs/>
                <w:sz w:val="24"/>
                <w:szCs w:val="24"/>
              </w:rPr>
            </w:pPr>
          </w:p>
        </w:tc>
      </w:tr>
      <w:tr w:rsidR="007D0530" w:rsidRPr="007D0530" w:rsidTr="007D0530">
        <w:trPr>
          <w:tblCellSpacing w:w="15" w:type="dxa"/>
        </w:trPr>
        <w:tc>
          <w:tcPr>
            <w:tcW w:w="0" w:type="auto"/>
            <w:vAlign w:val="center"/>
            <w:hideMark/>
          </w:tcPr>
          <w:p w:rsidR="007D0530" w:rsidRPr="007D0530" w:rsidRDefault="007D0530" w:rsidP="007D0530">
            <w:pPr>
              <w:spacing w:after="0" w:line="240" w:lineRule="auto"/>
              <w:jc w:val="center"/>
              <w:rPr>
                <w:rFonts w:ascii="Times New Roman" w:eastAsia="Times New Roman" w:hAnsi="Times New Roman" w:cs="Times New Roman"/>
                <w:b/>
                <w:bCs/>
                <w:sz w:val="24"/>
                <w:szCs w:val="24"/>
              </w:rPr>
            </w:pPr>
            <w:r w:rsidRPr="007D0530">
              <w:rPr>
                <w:rFonts w:ascii="Times New Roman" w:eastAsia="Times New Roman" w:hAnsi="Times New Roman" w:cs="Times New Roman"/>
                <w:b/>
                <w:bCs/>
                <w:sz w:val="24"/>
                <w:szCs w:val="24"/>
              </w:rPr>
              <w:t>Closing Date</w:t>
            </w:r>
          </w:p>
        </w:tc>
        <w:tc>
          <w:tcPr>
            <w:tcW w:w="0" w:type="auto"/>
            <w:gridSpan w:val="2"/>
            <w:vAlign w:val="center"/>
            <w:hideMark/>
          </w:tcPr>
          <w:p w:rsidR="007D0530" w:rsidRPr="007D0530" w:rsidRDefault="007D0530" w:rsidP="007D0530">
            <w:pPr>
              <w:spacing w:after="0"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08/27/2018</w:t>
            </w:r>
          </w:p>
        </w:tc>
      </w:tr>
      <w:tr w:rsidR="007D0530" w:rsidRPr="007D0530" w:rsidTr="007D0530">
        <w:trPr>
          <w:tblCellSpacing w:w="15" w:type="dxa"/>
        </w:trPr>
        <w:tc>
          <w:tcPr>
            <w:tcW w:w="0" w:type="auto"/>
            <w:vAlign w:val="center"/>
            <w:hideMark/>
          </w:tcPr>
          <w:p w:rsidR="007D0530" w:rsidRPr="007D0530" w:rsidRDefault="007D0530" w:rsidP="007D0530">
            <w:pPr>
              <w:spacing w:after="0" w:line="240" w:lineRule="auto"/>
              <w:jc w:val="center"/>
              <w:rPr>
                <w:rFonts w:ascii="Times New Roman" w:eastAsia="Times New Roman" w:hAnsi="Times New Roman" w:cs="Times New Roman"/>
                <w:b/>
                <w:bCs/>
                <w:sz w:val="24"/>
                <w:szCs w:val="24"/>
              </w:rPr>
            </w:pPr>
            <w:r w:rsidRPr="007D0530">
              <w:rPr>
                <w:rFonts w:ascii="Times New Roman" w:eastAsia="Times New Roman" w:hAnsi="Times New Roman" w:cs="Times New Roman"/>
                <w:b/>
                <w:bCs/>
                <w:sz w:val="24"/>
                <w:szCs w:val="24"/>
              </w:rPr>
              <w:t>Indicate how you intend to recruit for this search</w:t>
            </w:r>
          </w:p>
        </w:tc>
        <w:tc>
          <w:tcPr>
            <w:tcW w:w="0" w:type="auto"/>
            <w:gridSpan w:val="2"/>
            <w:vAlign w:val="center"/>
            <w:hideMark/>
          </w:tcPr>
          <w:p w:rsidR="007D0530" w:rsidRPr="007D0530" w:rsidRDefault="007D0530" w:rsidP="007D0530">
            <w:pPr>
              <w:spacing w:after="0"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Competitive / External - open to ALL qualified applicants</w:t>
            </w:r>
          </w:p>
        </w:tc>
      </w:tr>
      <w:tr w:rsidR="007D0530" w:rsidRPr="007D0530" w:rsidTr="007D0530">
        <w:trPr>
          <w:tblCellSpacing w:w="15" w:type="dxa"/>
        </w:trPr>
        <w:tc>
          <w:tcPr>
            <w:tcW w:w="0" w:type="auto"/>
            <w:vAlign w:val="center"/>
            <w:hideMark/>
          </w:tcPr>
          <w:p w:rsidR="007D0530" w:rsidRPr="007D0530" w:rsidRDefault="007D0530" w:rsidP="007D0530">
            <w:pPr>
              <w:spacing w:after="0" w:line="240" w:lineRule="auto"/>
              <w:jc w:val="center"/>
              <w:rPr>
                <w:rFonts w:ascii="Times New Roman" w:eastAsia="Times New Roman" w:hAnsi="Times New Roman" w:cs="Times New Roman"/>
                <w:b/>
                <w:bCs/>
                <w:sz w:val="24"/>
                <w:szCs w:val="24"/>
              </w:rPr>
            </w:pPr>
            <w:r w:rsidRPr="007D0530">
              <w:rPr>
                <w:rFonts w:ascii="Times New Roman" w:eastAsia="Times New Roman" w:hAnsi="Times New Roman" w:cs="Times New Roman"/>
                <w:b/>
                <w:bCs/>
                <w:sz w:val="24"/>
                <w:szCs w:val="24"/>
              </w:rPr>
              <w:t xml:space="preserve">Special Instructions to Applicants </w:t>
            </w:r>
          </w:p>
        </w:tc>
        <w:tc>
          <w:tcPr>
            <w:tcW w:w="0" w:type="auto"/>
            <w:gridSpan w:val="2"/>
            <w:vAlign w:val="center"/>
            <w:hideMark/>
          </w:tcPr>
          <w:p w:rsidR="007D0530" w:rsidRPr="007D0530" w:rsidRDefault="007D0530" w:rsidP="007D0530">
            <w:pPr>
              <w:spacing w:before="100" w:beforeAutospacing="1" w:after="100" w:afterAutospacing="1"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7D0530">
              <w:rPr>
                <w:rFonts w:ascii="Times New Roman" w:eastAsia="Times New Roman" w:hAnsi="Times New Roman" w:cs="Times New Roman"/>
                <w:b/>
                <w:bCs/>
                <w:sz w:val="24"/>
                <w:szCs w:val="24"/>
              </w:rPr>
              <w:t xml:space="preserve">Your profile MUST clearly show how you meet the minimum/required qualifications for the position. </w:t>
            </w:r>
            <w:r w:rsidRPr="007D0530">
              <w:rPr>
                <w:rFonts w:ascii="Times New Roman" w:eastAsia="Times New Roman" w:hAnsi="Times New Roman" w:cs="Times New Roman"/>
                <w:sz w:val="24"/>
                <w:szCs w:val="24"/>
              </w:rPr>
              <w:t>Resumes are NOT accepted at the application stage for classified staff positions.</w:t>
            </w:r>
          </w:p>
          <w:p w:rsidR="007D0530" w:rsidRPr="007D0530" w:rsidRDefault="007D0530" w:rsidP="007D0530">
            <w:pPr>
              <w:spacing w:before="100" w:beforeAutospacing="1" w:after="100" w:afterAutospacing="1"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lastRenderedPageBreak/>
              <w:t>Answer to Supplemental Questions can be uploaded as Other Document 1.</w:t>
            </w:r>
          </w:p>
          <w:p w:rsidR="007D0530" w:rsidRPr="007D0530" w:rsidRDefault="007D0530" w:rsidP="007D0530">
            <w:pPr>
              <w:spacing w:before="100" w:beforeAutospacing="1" w:after="100" w:afterAutospacing="1"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Typically, the starting salary is at the lower end of the salary range.</w:t>
            </w:r>
          </w:p>
          <w:p w:rsidR="007D0530" w:rsidRPr="007D0530" w:rsidRDefault="007D0530" w:rsidP="007D0530">
            <w:pPr>
              <w:spacing w:before="100" w:beforeAutospacing="1" w:after="100" w:afterAutospacing="1"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For additional information please contact: Angela Williamson, angela.williamson@oregonstate.edu</w:t>
            </w:r>
          </w:p>
          <w:p w:rsidR="007D0530" w:rsidRPr="007D0530" w:rsidRDefault="007D0530" w:rsidP="007D0530">
            <w:pPr>
              <w:spacing w:before="100" w:beforeAutospacing="1" w:after="100" w:afterAutospacing="1"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rsidR="007D0530" w:rsidRPr="007D0530" w:rsidRDefault="007D0530" w:rsidP="007D0530">
            <w:pPr>
              <w:spacing w:before="100" w:beforeAutospacing="1" w:after="100" w:afterAutospacing="1"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p w:rsidR="007D0530" w:rsidRPr="007D0530" w:rsidRDefault="007D0530" w:rsidP="007D0530">
            <w:pPr>
              <w:spacing w:before="100" w:beforeAutospacing="1" w:after="100" w:afterAutospacing="1"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Transcripts must be submitted for all required and/or related courses. All courses must be from accredited colleges, universities, or private vocational schools. The online application system will allow you to attach your transcripts if the PDF file is 9MB or less. If over 9MB in size, submit to contact person listed. Transcripts must be received by the closing date if not uploaded with your application.</w:t>
            </w:r>
          </w:p>
        </w:tc>
      </w:tr>
    </w:tbl>
    <w:p w:rsidR="007D0530" w:rsidRPr="007D0530" w:rsidRDefault="007D0530" w:rsidP="007D0530">
      <w:pPr>
        <w:spacing w:before="100" w:beforeAutospacing="1" w:after="100" w:afterAutospacing="1" w:line="240" w:lineRule="auto"/>
        <w:outlineLvl w:val="1"/>
        <w:rPr>
          <w:rFonts w:ascii="Times New Roman" w:eastAsia="Times New Roman" w:hAnsi="Times New Roman" w:cs="Times New Roman"/>
          <w:b/>
          <w:bCs/>
          <w:sz w:val="36"/>
          <w:szCs w:val="36"/>
        </w:rPr>
      </w:pPr>
      <w:r w:rsidRPr="007D0530">
        <w:rPr>
          <w:rFonts w:ascii="Times New Roman" w:eastAsia="Times New Roman" w:hAnsi="Times New Roman" w:cs="Times New Roman"/>
          <w:b/>
          <w:bCs/>
          <w:sz w:val="36"/>
          <w:szCs w:val="36"/>
        </w:rPr>
        <w:lastRenderedPageBreak/>
        <w:t>Supplemental Questions</w:t>
      </w:r>
    </w:p>
    <w:p w:rsidR="007D0530" w:rsidRPr="007D0530" w:rsidRDefault="007D0530" w:rsidP="007D0530">
      <w:pPr>
        <w:spacing w:before="100" w:beforeAutospacing="1" w:after="100" w:afterAutospacing="1"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Required fields are indicated with an asterisk (*).</w:t>
      </w:r>
    </w:p>
    <w:p w:rsidR="007D0530" w:rsidRPr="007D0530" w:rsidRDefault="007D0530" w:rsidP="007D05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 xml:space="preserve">* Please describe your accounting experience. </w:t>
      </w:r>
    </w:p>
    <w:p w:rsidR="007D0530" w:rsidRPr="007D0530" w:rsidRDefault="007D0530" w:rsidP="007D0530">
      <w:pPr>
        <w:spacing w:before="100" w:beforeAutospacing="1" w:after="100" w:afterAutospacing="1" w:line="240" w:lineRule="auto"/>
        <w:ind w:left="720"/>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(Open Ended Question)</w:t>
      </w:r>
    </w:p>
    <w:p w:rsidR="007D0530" w:rsidRPr="007D0530" w:rsidRDefault="007D0530" w:rsidP="007D05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 xml:space="preserve">* Please describe your experience using financial systems or tools, such as Banner, QuickBooks, and Excel. </w:t>
      </w:r>
    </w:p>
    <w:p w:rsidR="007D0530" w:rsidRPr="007D0530" w:rsidRDefault="007D0530" w:rsidP="007D0530">
      <w:pPr>
        <w:spacing w:before="100" w:beforeAutospacing="1" w:after="100" w:afterAutospacing="1" w:line="240" w:lineRule="auto"/>
        <w:ind w:left="720"/>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lastRenderedPageBreak/>
        <w:t>(Open Ended Question)</w:t>
      </w:r>
    </w:p>
    <w:p w:rsidR="007D0530" w:rsidRPr="007D0530" w:rsidRDefault="007D0530" w:rsidP="007D0530">
      <w:pPr>
        <w:spacing w:before="100" w:beforeAutospacing="1" w:after="100" w:afterAutospacing="1" w:line="240" w:lineRule="auto"/>
        <w:outlineLvl w:val="1"/>
        <w:rPr>
          <w:rFonts w:ascii="Times New Roman" w:eastAsia="Times New Roman" w:hAnsi="Times New Roman" w:cs="Times New Roman"/>
          <w:b/>
          <w:bCs/>
          <w:sz w:val="36"/>
          <w:szCs w:val="36"/>
        </w:rPr>
      </w:pPr>
      <w:r w:rsidRPr="007D0530">
        <w:rPr>
          <w:rFonts w:ascii="Times New Roman" w:eastAsia="Times New Roman" w:hAnsi="Times New Roman" w:cs="Times New Roman"/>
          <w:b/>
          <w:bCs/>
          <w:sz w:val="36"/>
          <w:szCs w:val="36"/>
        </w:rPr>
        <w:t>Documents Needed to Apply</w:t>
      </w:r>
    </w:p>
    <w:p w:rsidR="007D0530" w:rsidRPr="007D0530" w:rsidRDefault="007D0530" w:rsidP="007D0530">
      <w:pPr>
        <w:spacing w:after="0"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b/>
          <w:bCs/>
          <w:sz w:val="24"/>
          <w:szCs w:val="24"/>
        </w:rPr>
        <w:t>Required Documents</w:t>
      </w:r>
      <w:r w:rsidRPr="007D0530">
        <w:rPr>
          <w:rFonts w:ascii="Times New Roman" w:eastAsia="Times New Roman" w:hAnsi="Times New Roman" w:cs="Times New Roman"/>
          <w:sz w:val="24"/>
          <w:szCs w:val="24"/>
        </w:rPr>
        <w:t xml:space="preserve"> </w:t>
      </w:r>
    </w:p>
    <w:p w:rsidR="007D0530" w:rsidRPr="007D0530" w:rsidRDefault="007D0530" w:rsidP="007D0530">
      <w:pPr>
        <w:spacing w:after="0"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b/>
          <w:bCs/>
          <w:sz w:val="24"/>
          <w:szCs w:val="24"/>
        </w:rPr>
        <w:t>Optional Documents</w:t>
      </w:r>
      <w:r w:rsidRPr="007D0530">
        <w:rPr>
          <w:rFonts w:ascii="Times New Roman" w:eastAsia="Times New Roman" w:hAnsi="Times New Roman" w:cs="Times New Roman"/>
          <w:sz w:val="24"/>
          <w:szCs w:val="24"/>
        </w:rPr>
        <w:t xml:space="preserve"> </w:t>
      </w:r>
    </w:p>
    <w:p w:rsidR="007D0530" w:rsidRPr="007D0530" w:rsidRDefault="007D0530" w:rsidP="007D053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Transcripts</w:t>
      </w:r>
    </w:p>
    <w:p w:rsidR="007D0530" w:rsidRPr="007D0530" w:rsidRDefault="007D0530" w:rsidP="007D053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D0530">
        <w:rPr>
          <w:rFonts w:ascii="Times New Roman" w:eastAsia="Times New Roman" w:hAnsi="Times New Roman" w:cs="Times New Roman"/>
          <w:sz w:val="24"/>
          <w:szCs w:val="24"/>
        </w:rPr>
        <w:t>Other Document 1 (see Special Instructions)</w:t>
      </w:r>
    </w:p>
    <w:p w:rsidR="00981A4D" w:rsidRDefault="00981A4D"/>
    <w:sectPr w:rsidR="00981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31278"/>
    <w:multiLevelType w:val="multilevel"/>
    <w:tmpl w:val="5D3EA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82E78"/>
    <w:multiLevelType w:val="multilevel"/>
    <w:tmpl w:val="CFE2A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530"/>
    <w:rsid w:val="000A44A5"/>
    <w:rsid w:val="006963CD"/>
    <w:rsid w:val="007D0530"/>
    <w:rsid w:val="00981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09E60"/>
  <w15:chartTrackingRefBased/>
  <w15:docId w15:val="{9432AF83-B379-4FDB-AA40-480F7493B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D05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05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5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053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05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7D0530"/>
  </w:style>
  <w:style w:type="character" w:customStyle="1" w:styleId="reqd">
    <w:name w:val="reqd"/>
    <w:basedOn w:val="DefaultParagraphFont"/>
    <w:rsid w:val="007D0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166936">
      <w:bodyDiv w:val="1"/>
      <w:marLeft w:val="0"/>
      <w:marRight w:val="0"/>
      <w:marTop w:val="0"/>
      <w:marBottom w:val="0"/>
      <w:divBdr>
        <w:top w:val="none" w:sz="0" w:space="0" w:color="auto"/>
        <w:left w:val="none" w:sz="0" w:space="0" w:color="auto"/>
        <w:bottom w:val="none" w:sz="0" w:space="0" w:color="auto"/>
        <w:right w:val="none" w:sz="0" w:space="0" w:color="auto"/>
      </w:divBdr>
      <w:divsChild>
        <w:div w:id="1129669271">
          <w:marLeft w:val="0"/>
          <w:marRight w:val="0"/>
          <w:marTop w:val="0"/>
          <w:marBottom w:val="0"/>
          <w:divBdr>
            <w:top w:val="none" w:sz="0" w:space="0" w:color="auto"/>
            <w:left w:val="none" w:sz="0" w:space="0" w:color="auto"/>
            <w:bottom w:val="none" w:sz="0" w:space="0" w:color="auto"/>
            <w:right w:val="none" w:sz="0" w:space="0" w:color="auto"/>
          </w:divBdr>
        </w:div>
        <w:div w:id="1344475856">
          <w:marLeft w:val="0"/>
          <w:marRight w:val="0"/>
          <w:marTop w:val="0"/>
          <w:marBottom w:val="0"/>
          <w:divBdr>
            <w:top w:val="none" w:sz="0" w:space="0" w:color="auto"/>
            <w:left w:val="none" w:sz="0" w:space="0" w:color="auto"/>
            <w:bottom w:val="none" w:sz="0" w:space="0" w:color="auto"/>
            <w:right w:val="none" w:sz="0" w:space="0" w:color="auto"/>
          </w:divBdr>
          <w:divsChild>
            <w:div w:id="295067482">
              <w:marLeft w:val="0"/>
              <w:marRight w:val="0"/>
              <w:marTop w:val="0"/>
              <w:marBottom w:val="0"/>
              <w:divBdr>
                <w:top w:val="none" w:sz="0" w:space="0" w:color="auto"/>
                <w:left w:val="none" w:sz="0" w:space="0" w:color="auto"/>
                <w:bottom w:val="none" w:sz="0" w:space="0" w:color="auto"/>
                <w:right w:val="none" w:sz="0" w:space="0" w:color="auto"/>
              </w:divBdr>
              <w:divsChild>
                <w:div w:id="435713890">
                  <w:marLeft w:val="0"/>
                  <w:marRight w:val="0"/>
                  <w:marTop w:val="0"/>
                  <w:marBottom w:val="0"/>
                  <w:divBdr>
                    <w:top w:val="none" w:sz="0" w:space="0" w:color="auto"/>
                    <w:left w:val="none" w:sz="0" w:space="0" w:color="auto"/>
                    <w:bottom w:val="none" w:sz="0" w:space="0" w:color="auto"/>
                    <w:right w:val="none" w:sz="0" w:space="0" w:color="auto"/>
                  </w:divBdr>
                  <w:divsChild>
                    <w:div w:id="171796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88733">
              <w:marLeft w:val="0"/>
              <w:marRight w:val="0"/>
              <w:marTop w:val="0"/>
              <w:marBottom w:val="0"/>
              <w:divBdr>
                <w:top w:val="none" w:sz="0" w:space="0" w:color="auto"/>
                <w:left w:val="none" w:sz="0" w:space="0" w:color="auto"/>
                <w:bottom w:val="none" w:sz="0" w:space="0" w:color="auto"/>
                <w:right w:val="none" w:sz="0" w:space="0" w:color="auto"/>
              </w:divBdr>
            </w:div>
            <w:div w:id="18983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circ_ill</dc:creator>
  <cp:keywords/>
  <dc:description/>
  <cp:lastModifiedBy>Vasquez, David Charles</cp:lastModifiedBy>
  <cp:revision>4</cp:revision>
  <dcterms:created xsi:type="dcterms:W3CDTF">2018-08-20T21:10:00Z</dcterms:created>
  <dcterms:modified xsi:type="dcterms:W3CDTF">2018-08-24T22:14:00Z</dcterms:modified>
</cp:coreProperties>
</file>