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WORK AND RESEARCH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Development  </w:t>
      </w:r>
    </w:p>
    <w:p>
      <w:pPr>
        <w:tabs>
          <w:tab w:val="left" w:pos="47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                                                  Corvallis, Oregon                        1/2016 to Present                                   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as a developer on front end and backend projects utilizing JavaScript, JSON, Java, PHP, SQL, MySQL, Postman, Microsoft SQL Server, HTML5 and CSS3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to develop a number of RESTful APIs that allowed applications to interface with our data for a number of financial and data driven projects; this included developing for both internal employee and external users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these APIs to develop a new system that would push database changes to all active users and lobby displays for Transportation Services Offices in Eugene and Corvallis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 restructuring of server code; responsible for new code being 15% the size of old structure and 27% of original file size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with Google APIs for a number of projects including developing a mileage tracker and cost calculator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Research Assistant and Instructor</w:t>
      </w:r>
    </w:p>
    <w:p>
      <w:pPr>
        <w:tabs>
          <w:tab w:val="left" w:pos="47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</w:t>
        <w:tab/>
        <w:t xml:space="preserve">    Corvallis, Oregon                       9/2014 to 1/2016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as a research assistant responsible for collecting data and statistical analysis utilizing Python, R and Stata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all course curriculum for and instructed Ba 260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data analysis and collection with PHP, Java, R, JavaScript, MySQL and Apache web server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 RESTful API for inputting user data (in JSON format) and securely added to a MySQL database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Information Technology Coordinator </w:t>
      </w:r>
    </w:p>
    <w:p>
      <w:pPr>
        <w:tabs>
          <w:tab w:val="left" w:pos="47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University- Student Life                                Corvallis, Oregon                     6/2013 to 9/2014</w:t>
      </w:r>
    </w:p>
    <w:p>
      <w:pPr>
        <w:numPr>
          <w:ilvl w:val="0"/>
          <w:numId w:val="10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Co-Supervised six undergraduate students who helped with a number of technical tasks including database maintenance, data analysis and digital communication and marketing </w:t>
      </w:r>
    </w:p>
    <w:p>
      <w:pPr>
        <w:numPr>
          <w:ilvl w:val="0"/>
          <w:numId w:val="10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 technical aspects of and was responsible for all data during transition to new career database containing over 6,000 employers and 60,000 student records </w:t>
      </w:r>
    </w:p>
    <w:p>
      <w:pPr>
        <w:numPr>
          <w:ilvl w:val="0"/>
          <w:numId w:val="10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Built algorithms in Java and Python to analyze 5 years of departmental data to create a report for Department Staff and Dean of Student Life</w:t>
      </w:r>
    </w:p>
    <w:p>
      <w:pPr>
        <w:numPr>
          <w:ilvl w:val="0"/>
          <w:numId w:val="10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full stack projects utilizing JavaScript, PHP, JQuery, CSS3, HTML5, MySQL, RDBMS</w:t>
      </w:r>
    </w:p>
    <w:p>
      <w:pPr>
        <w:numPr>
          <w:ilvl w:val="0"/>
          <w:numId w:val="10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Helped maintain and develop our Drupal Site </w:t>
      </w:r>
    </w:p>
    <w:p>
      <w:pPr>
        <w:tabs>
          <w:tab w:val="left" w:pos="47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Graduate Assistant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University- Career Services/Student Life            Corvallis, Oregon</w:t>
        <w:tab/>
        <w:t xml:space="preserve">                   1/12 to 6/13</w:t>
      </w:r>
    </w:p>
    <w:p>
      <w:pPr>
        <w:numPr>
          <w:ilvl w:val="0"/>
          <w:numId w:val="13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Created, tested and implemented a system for OSU employers and students which sends out specific job postings to students based on their major; the system was in use by over 30,000 students and 6,000 employers</w:t>
      </w:r>
    </w:p>
    <w:p>
      <w:pPr>
        <w:numPr>
          <w:ilvl w:val="0"/>
          <w:numId w:val="13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Helped with digital marketing including employer newsletter, social media, updating Drupal website and working with marketing team to develop promotional material</w:t>
      </w:r>
    </w:p>
    <w:p>
      <w:pPr>
        <w:numPr>
          <w:ilvl w:val="0"/>
          <w:numId w:val="13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Helped plan and organize for Career Fairs and co-supervised undergraduate staff team members </w:t>
      </w:r>
    </w:p>
    <w:p>
      <w:pPr>
        <w:numPr>
          <w:ilvl w:val="0"/>
          <w:numId w:val="13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Co-formed and helped lead Career Services Advisory Committee with NW Employers including Target, Boeing, Rubicon, Boys and Girls Club, Enterprise Rent a Car, United Way and others </w:t>
      </w: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Research and Teaching Assistant: Department of Nuclear Science and Technology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                           </w:t>
        <w:tab/>
        <w:tab/>
        <w:t xml:space="preserve">      Corvallis, Oregon</w:t>
        <w:tab/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10/07 to 5/10</w:t>
      </w:r>
    </w:p>
    <w:p>
      <w:pPr>
        <w:numPr>
          <w:ilvl w:val="0"/>
          <w:numId w:val="16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Designed, tested and built digital radiation and detection software and was lead on all aspects of design, testing and documentation </w:t>
      </w:r>
    </w:p>
    <w:p>
      <w:pPr>
        <w:numPr>
          <w:ilvl w:val="0"/>
          <w:numId w:val="16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 was funded by the Nuclear Regulatory Commission and Department of Nuclear Science and Engineering </w:t>
      </w:r>
    </w:p>
    <w:p>
      <w:pPr>
        <w:numPr>
          <w:ilvl w:val="0"/>
          <w:numId w:val="16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Nominated by faculty as an ARCS Fellow ($6,000 per year) and co-wrote and received distance education grant for software ($8,000)</w:t>
      </w:r>
    </w:p>
    <w:p>
      <w:pPr>
        <w:numPr>
          <w:ilvl w:val="0"/>
          <w:numId w:val="16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Teaching assistant for graduate and undergraduate courses including supervising safety procedures around lab equipment in an instrumentation lab with radioactive materials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Instructor: Radiation Biology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Linn Benton Community College                               </w:t>
        <w:tab/>
        <w:t xml:space="preserve">      Albany, Oregon                         9/08 to 09/10</w:t>
      </w:r>
    </w:p>
    <w:p>
      <w:pPr>
        <w:numPr>
          <w:ilvl w:val="0"/>
          <w:numId w:val="18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Course instructor responsible for designing all course curriculum and instructing course over multiple terms </w:t>
      </w:r>
    </w:p>
    <w:p>
      <w:pPr>
        <w:numPr>
          <w:ilvl w:val="0"/>
          <w:numId w:val="18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Biology course covered cell biology, biophysical events, cellular level radiation effects, cell survival and recovery, dose response curves, systematic responses, hematologic and cytogenetic effects, and stochastic effects of radiation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Course instructor responsible for designing all course material including lectures, tests and quizzes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Biology course covered basic cell biology, biophysical events, cellular level radiation effects, cell survival and recover, dose response curves, systematic responses hematologic and cytogenetic effects, and stochastic effects of radiation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Physics course covered math and physics basics, atomic and nuclear structure, EM and particulate radiation, photon interactions, differential absorption and principles of attenuation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Instructor: Radiation Physics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Linn Benton Community College                               </w:t>
        <w:tab/>
        <w:t xml:space="preserve">      Albany, Oregon                         9/08 to 09/10</w:t>
      </w:r>
    </w:p>
    <w:p>
      <w:pPr>
        <w:numPr>
          <w:ilvl w:val="0"/>
          <w:numId w:val="21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 curriculum for and instructed course which met ASRT Standards </w:t>
      </w:r>
    </w:p>
    <w:p>
      <w:pPr>
        <w:numPr>
          <w:ilvl w:val="0"/>
          <w:numId w:val="21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Physics course covered math and physics basics, atomic and nuclear structure, EM and particulate radiation, photon interactions, differential absorption and principles of attenuation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Athlete Tutor: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Athletic Department</w:t>
      </w:r>
    </w:p>
    <w:p>
      <w:pPr>
        <w:tabs>
          <w:tab w:val="left" w:pos="5040" w:leader="none"/>
          <w:tab w:val="lef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</w:t>
        <w:tab/>
        <w:t xml:space="preserve">       Corvallis, Oregon                        10/07-6/08</w:t>
      </w:r>
    </w:p>
    <w:p>
      <w:pPr>
        <w:numPr>
          <w:ilvl w:val="0"/>
          <w:numId w:val="24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Tutored student athletes in math and health physics courses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Legacy Health System </w:t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Supply Chain Business (Intern)</w:t>
        <w:tab/>
        <w:tab/>
        <w:tab/>
        <w:t xml:space="preserve">             Portland, Oregon</w:t>
        <w:tab/>
        <w:tab/>
        <w:t xml:space="preserve">  07/06 to 09/06</w:t>
      </w:r>
    </w:p>
    <w:p>
      <w:pPr>
        <w:numPr>
          <w:ilvl w:val="0"/>
          <w:numId w:val="27"/>
        </w:numPr>
        <w:tabs>
          <w:tab w:val="left" w:pos="47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Legacy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Health System’s supplier contracts to create a marketing plan to attract and retain minority owned vendors and presented plan to key company executives 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David Vasquez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155 NW Kings Blvd Apt 647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Corvallis, OR 97330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(925) 818-1172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Vasquezd@oregonstate.edu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EDUCATION 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Masters of Science, Cum Laude</w:t>
        <w:tab/>
        <w:tab/>
        <w:tab/>
        <w:tab/>
        <w:tab/>
        <w:t xml:space="preserve">       Oregon State University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Masters of Business Administration</w:t>
        <w:tab/>
        <w:tab/>
        <w:tab/>
        <w:tab/>
        <w:tab/>
        <w:t xml:space="preserve">       June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Masters of Science, Cum Laude</w:t>
        <w:tab/>
        <w:tab/>
        <w:tab/>
        <w:tab/>
        <w:tab/>
        <w:t xml:space="preserve">       Oregon State University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Radiation Health Physics</w:t>
        <w:tab/>
        <w:tab/>
        <w:tab/>
        <w:tab/>
        <w:tab/>
        <w:tab/>
        <w:t xml:space="preserve">       June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Bachelor of Science, Cum Laude</w:t>
        <w:tab/>
        <w:tab/>
        <w:tab/>
        <w:tab/>
        <w:tab/>
        <w:t xml:space="preserve">       Oregon State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Health Management and Policy                                                                           December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TECHNICAL EXPERIENCE 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Java, JavaScript, Python, PHP, C, Swift 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Analysis: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Stata,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multiple programming languages for analysis 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Development: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JSON, REST architecture, curl, React, Redux, Jquery, Axios, WAMP stack, NPM, Composer, Google APIs, Google Map APIs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MySQL, Microsoft SQL Server, knowledge of design and analysis of RDBMS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Front End: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HTML5, CSS3, SASS, Bootstrap, UI Kit, Use of Responsive Design Principles </w:t>
      </w:r>
    </w:p>
    <w:p>
      <w:pPr>
        <w:numPr>
          <w:ilvl w:val="0"/>
          <w:numId w:val="33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Development Tools: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Git, Github, Bitbucket, XCode, Visual Studio, Eclipse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CAMPUS and VOLUNTEER WORK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OSU Computer Science Senior Capstone Project Sponsor  </w:t>
      </w:r>
    </w:p>
    <w:p>
      <w:pPr>
        <w:tabs>
          <w:tab w:val="left" w:pos="47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Oregon State University</w:t>
        <w:tab/>
        <w:t xml:space="preserve">         Corvallis, Oregon                9/2017 to Present      </w:t>
      </w:r>
    </w:p>
    <w:p>
      <w:pPr>
        <w:numPr>
          <w:ilvl w:val="0"/>
          <w:numId w:val="38"/>
        </w:num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Developing a mobile application that will allow students to find events and follow on campus groups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mobile app is being developed with React Native connecting to a REST API and users will authenticate with OAuth2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backend is being developed with PHP and MySQL will utilize JSON for data transfer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Startup co-Founder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                                 Corvallis, Oregon</w:t>
        <w:tab/>
        <w:tab/>
        <w:t xml:space="preserve">             05/17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Rad Alert </w:t>
      </w:r>
    </w:p>
    <w:p>
      <w:pPr>
        <w:numPr>
          <w:ilvl w:val="0"/>
          <w:numId w:val="4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working with two Nuclear Engineering Faculty on a startup related 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Homeland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OSU Mobile App Club </w:t>
        <w:tab/>
        <w:t xml:space="preserve"> </w:t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Corvallis, Oregon</w:t>
        <w:tab/>
        <w:t xml:space="preserve">                                   2013-2014</w:t>
      </w:r>
    </w:p>
    <w:p>
      <w:pPr>
        <w:numPr>
          <w:ilvl w:val="0"/>
          <w:numId w:val="44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Member of OSU App Club which designs native and non-native apps for mobile devices</w:t>
      </w: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OSU Community Affairs Task Force 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Member and Volunteer</w:t>
        <w:tab/>
        <w:t xml:space="preserve"> </w:t>
        <w:tab/>
        <w:tab/>
        <w:t xml:space="preserve">                        Corvallis, Oregon</w:t>
        <w:tab/>
        <w:t xml:space="preserve">                            2012</w:t>
      </w:r>
    </w:p>
    <w:p>
      <w:pPr>
        <w:numPr>
          <w:ilvl w:val="0"/>
          <w:numId w:val="4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with a Task Force chaired by OSU President to improve community and university relations due to strains on local community due to growing student population body</w:t>
      </w: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OSU Disability Affairs Task Force </w:t>
      </w: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Member and Volunteer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Corvallis, Oregon</w:t>
        <w:tab/>
        <w:t xml:space="preserve">   </w:t>
        <w:tab/>
        <w:tab/>
        <w:t xml:space="preserve">                2012</w:t>
      </w:r>
    </w:p>
    <w:p>
      <w:pPr>
        <w:numPr>
          <w:ilvl w:val="0"/>
          <w:numId w:val="4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with a Task Force to improve accessibility access on campus for all students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American College of Healthcare Executives            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President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Corvallis, Oregon</w:t>
        <w:tab/>
        <w:t xml:space="preserve">                               10/05 to 6/06</w:t>
      </w:r>
    </w:p>
    <w:p>
      <w:pPr>
        <w:numPr>
          <w:ilvl w:val="0"/>
          <w:numId w:val="5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Managed and organized all ACHE activities and led executive board members 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Health Management Advisory Board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Corvallis, Oregon</w:t>
        <w:tab/>
        <w:t xml:space="preserve">   </w:t>
        <w:tab/>
        <w:t xml:space="preserve">                   9/05 to 6/06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Student Advisor       </w:t>
      </w:r>
    </w:p>
    <w:p>
      <w:pPr>
        <w:numPr>
          <w:ilvl w:val="0"/>
          <w:numId w:val="56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 the president of ACHE was selected to be a member of faculty comprised Health Management and Policy Board for guiding and shaping the HMP curriculum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American College of Healthcare Executives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Corvallis, Oregon</w:t>
        <w:tab/>
        <w:t xml:space="preserve">                               10/04 to 6/05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Vice President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Assisted President with ACHE activities and duties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FELLOWSHIPS, GRANTS and AWARDS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Achievement Rewards for College Scientists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</w:t>
        <w:tab/>
        <w:t xml:space="preserve">   </w:t>
        <w:tab/>
        <w:t xml:space="preserve">   </w:t>
        <w:tab/>
        <w:t xml:space="preserve">    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Fellow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Nominated by Faculty and Selected for ARCS Fellowship providing $6,000 per year fellowship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Grant Winner for Digital Radiation Software Design</w:t>
        <w:tab/>
        <w:tab/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2008</w:t>
      </w:r>
    </w:p>
    <w:p>
      <w:pPr>
        <w:numPr>
          <w:ilvl w:val="0"/>
          <w:numId w:val="6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$8,000 dollar grant for software design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Nuclear Regulatory Commission Research Grant </w:t>
        <w:tab/>
        <w:tab/>
        <w:tab/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2008-2010</w:t>
      </w:r>
    </w:p>
    <w:p>
      <w:pPr>
        <w:numPr>
          <w:ilvl w:val="0"/>
          <w:numId w:val="6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 tuition and .49 Salary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Legacy Health System Scholar</w:t>
        <w:tab/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2005</w:t>
      </w:r>
    </w:p>
    <w:p>
      <w:pPr>
        <w:numPr>
          <w:ilvl w:val="0"/>
          <w:numId w:val="7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Nominated by faculty and selected for Legacy Health System Scholarship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Dosimetry Group Project Manager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2008</w:t>
      </w:r>
    </w:p>
    <w:p>
      <w:pPr>
        <w:numPr>
          <w:ilvl w:val="0"/>
          <w:numId w:val="7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Graduate representative of Dosimetry Project for NE/RHP Dosimetry 490/590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 Department of Energy Scholarship for Nuclear Engineering/Radiation Health Physics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2005</w:t>
      </w:r>
    </w:p>
    <w:p>
      <w:pPr>
        <w:numPr>
          <w:ilvl w:val="0"/>
          <w:numId w:val="7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Interviewed and was chosen for an undergraduate scholarship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Mortar Board National Honor Society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                                           2004</w:t>
      </w:r>
    </w:p>
    <w:p>
      <w:pPr>
        <w:numPr>
          <w:ilvl w:val="0"/>
          <w:numId w:val="80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Nominated for and selected to be involved in Mortar Board National Honor Society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PROGRAMMING PROJECTS 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ShareShare (In Beta)</w:t>
      </w:r>
    </w:p>
    <w:p>
      <w:pPr>
        <w:numPr>
          <w:ilvl w:val="0"/>
          <w:numId w:val="83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Summary: Building a file sharing cloud system that simplifies file sharing with friends</w:t>
      </w:r>
    </w:p>
    <w:p>
      <w:pPr>
        <w:numPr>
          <w:ilvl w:val="0"/>
          <w:numId w:val="83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Technology: JavaScript, React JS, JQuery, multiple plugins, PHP, MySQL 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 Parser and Database </w:t>
      </w:r>
    </w:p>
    <w:p>
      <w:pPr>
        <w:numPr>
          <w:ilvl w:val="0"/>
          <w:numId w:val="85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Summary: Shopping comparison parsed from the web with over 10,000 items and images</w:t>
      </w:r>
    </w:p>
    <w:p>
      <w:pPr>
        <w:numPr>
          <w:ilvl w:val="0"/>
          <w:numId w:val="85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Technology: Built in an object oriented style with Java and Python, MySQL Relational Database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 Experiment </w:t>
      </w:r>
    </w:p>
    <w:p>
      <w:pPr>
        <w:numPr>
          <w:ilvl w:val="0"/>
          <w:numId w:val="87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Summary: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Built a system to determine probability of randomly constructing the simplest C algorithm running at 1 iteration per second</w:t>
      </w:r>
    </w:p>
    <w:p>
      <w:pPr>
        <w:numPr>
          <w:ilvl w:val="0"/>
          <w:numId w:val="87"/>
        </w:numPr>
        <w:tabs>
          <w:tab w:val="left" w:pos="504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Technology: Built with C and Python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6">
    <w:abstractNumId w:val="156"/>
  </w:num>
  <w:num w:numId="10">
    <w:abstractNumId w:val="150"/>
  </w:num>
  <w:num w:numId="13">
    <w:abstractNumId w:val="144"/>
  </w:num>
  <w:num w:numId="16">
    <w:abstractNumId w:val="138"/>
  </w:num>
  <w:num w:numId="18">
    <w:abstractNumId w:val="132"/>
  </w:num>
  <w:num w:numId="21">
    <w:abstractNumId w:val="126"/>
  </w:num>
  <w:num w:numId="24">
    <w:abstractNumId w:val="120"/>
  </w:num>
  <w:num w:numId="27">
    <w:abstractNumId w:val="114"/>
  </w:num>
  <w:num w:numId="33">
    <w:abstractNumId w:val="108"/>
  </w:num>
  <w:num w:numId="38">
    <w:abstractNumId w:val="102"/>
  </w:num>
  <w:num w:numId="42">
    <w:abstractNumId w:val="96"/>
  </w:num>
  <w:num w:numId="44">
    <w:abstractNumId w:val="90"/>
  </w:num>
  <w:num w:numId="47">
    <w:abstractNumId w:val="84"/>
  </w:num>
  <w:num w:numId="49">
    <w:abstractNumId w:val="78"/>
  </w:num>
  <w:num w:numId="52">
    <w:abstractNumId w:val="72"/>
  </w:num>
  <w:num w:numId="56">
    <w:abstractNumId w:val="66"/>
  </w:num>
  <w:num w:numId="60">
    <w:abstractNumId w:val="60"/>
  </w:num>
  <w:num w:numId="64">
    <w:abstractNumId w:val="54"/>
  </w:num>
  <w:num w:numId="67">
    <w:abstractNumId w:val="48"/>
  </w:num>
  <w:num w:numId="69">
    <w:abstractNumId w:val="42"/>
  </w:num>
  <w:num w:numId="71">
    <w:abstractNumId w:val="36"/>
  </w:num>
  <w:num w:numId="74">
    <w:abstractNumId w:val="30"/>
  </w:num>
  <w:num w:numId="77">
    <w:abstractNumId w:val="24"/>
  </w:num>
  <w:num w:numId="80">
    <w:abstractNumId w:val="18"/>
  </w:num>
  <w:num w:numId="83">
    <w:abstractNumId w:val="12"/>
  </w:num>
  <w:num w:numId="85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