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DEA" w:rsidRDefault="000E0122">
      <w:pPr>
        <w:rPr>
          <w:b/>
        </w:rPr>
      </w:pPr>
      <w:r w:rsidRPr="000E0122">
        <w:rPr>
          <w:b/>
        </w:rPr>
        <w:t xml:space="preserve">Relevant </w:t>
      </w:r>
      <w:r w:rsidR="00D061FD">
        <w:rPr>
          <w:b/>
        </w:rPr>
        <w:t xml:space="preserve">Statistics, Health and Research </w:t>
      </w:r>
      <w:r w:rsidRPr="000E0122">
        <w:rPr>
          <w:b/>
        </w:rPr>
        <w:t>Courses</w:t>
      </w:r>
    </w:p>
    <w:p w:rsidR="000E0122" w:rsidRPr="000E0122" w:rsidRDefault="000E0122">
      <w:pPr>
        <w:rPr>
          <w:b/>
        </w:rPr>
      </w:pPr>
    </w:p>
    <w:p w:rsidR="00D061FD" w:rsidRDefault="00D061FD" w:rsidP="00D061FD">
      <w:r>
        <w:t>H</w:t>
      </w:r>
    </w:p>
    <w:p w:rsidR="00D061FD" w:rsidRDefault="00D061FD" w:rsidP="00D061FD">
      <w:r>
        <w:t>220</w:t>
      </w:r>
    </w:p>
    <w:p w:rsidR="00D061FD" w:rsidRDefault="00D061FD" w:rsidP="00D061FD">
      <w:r>
        <w:t>01</w:t>
      </w:r>
    </w:p>
    <w:p w:rsidR="00D061FD" w:rsidRDefault="00D061FD" w:rsidP="00D061FD">
      <w:r>
        <w:t>INTR TO EPID &amp; HLTH DATA ANLYS</w:t>
      </w:r>
      <w:bookmarkStart w:id="0" w:name="_GoBack"/>
      <w:bookmarkEnd w:id="0"/>
    </w:p>
    <w:p w:rsidR="00D061FD" w:rsidRDefault="00D061FD" w:rsidP="00D061FD">
      <w:r>
        <w:t>A</w:t>
      </w:r>
    </w:p>
    <w:p w:rsidR="00D061FD" w:rsidRDefault="00D061FD" w:rsidP="00D061FD">
      <w:r>
        <w:t>3.000</w:t>
      </w:r>
    </w:p>
    <w:p w:rsidR="000E0122" w:rsidRDefault="00D061FD" w:rsidP="00D061FD">
      <w:r>
        <w:t>12.00</w:t>
      </w:r>
    </w:p>
    <w:p w:rsidR="00472FC1" w:rsidRDefault="00472FC1" w:rsidP="00472FC1">
      <w:r>
        <w:t>H</w:t>
      </w:r>
    </w:p>
    <w:p w:rsidR="00472FC1" w:rsidRDefault="00472FC1" w:rsidP="00472FC1">
      <w:r>
        <w:t>225</w:t>
      </w:r>
    </w:p>
    <w:p w:rsidR="00472FC1" w:rsidRDefault="00472FC1" w:rsidP="00472FC1">
      <w:r>
        <w:t>01</w:t>
      </w:r>
    </w:p>
    <w:p w:rsidR="00D061FD" w:rsidRDefault="00472FC1" w:rsidP="00472FC1">
      <w:r>
        <w:t>*SOCIAL AND INDIVIDUAL HEALTH</w:t>
      </w:r>
    </w:p>
    <w:p w:rsidR="00472FC1" w:rsidRDefault="00472FC1" w:rsidP="00472FC1">
      <w:r>
        <w:t>H</w:t>
      </w:r>
    </w:p>
    <w:p w:rsidR="00472FC1" w:rsidRDefault="00472FC1" w:rsidP="00472FC1">
      <w:r>
        <w:t>425</w:t>
      </w:r>
    </w:p>
    <w:p w:rsidR="00472FC1" w:rsidRDefault="00472FC1" w:rsidP="00472FC1">
      <w:r>
        <w:t>01</w:t>
      </w:r>
    </w:p>
    <w:p w:rsidR="00472FC1" w:rsidRDefault="00472FC1" w:rsidP="00472FC1">
      <w:r>
        <w:t>FOUNDATIONS OF EPIDEMIOLOGY</w:t>
      </w:r>
    </w:p>
    <w:p w:rsidR="00472FC1" w:rsidRDefault="00472FC1" w:rsidP="00472FC1">
      <w:r>
        <w:t>A</w:t>
      </w:r>
    </w:p>
    <w:p w:rsidR="00472FC1" w:rsidRDefault="00472FC1" w:rsidP="00472FC1">
      <w:r>
        <w:t>3.000</w:t>
      </w:r>
    </w:p>
    <w:p w:rsidR="00472FC1" w:rsidRDefault="00472FC1" w:rsidP="00472FC1">
      <w:r>
        <w:t>12.00</w:t>
      </w:r>
    </w:p>
    <w:p w:rsidR="00472FC1" w:rsidRDefault="00472FC1" w:rsidP="00472FC1"/>
    <w:p w:rsidR="00472FC1" w:rsidRDefault="00472FC1" w:rsidP="00472FC1">
      <w:r>
        <w:t>H</w:t>
      </w:r>
    </w:p>
    <w:p w:rsidR="00472FC1" w:rsidRDefault="00472FC1" w:rsidP="00472FC1">
      <w:r>
        <w:t>320</w:t>
      </w:r>
    </w:p>
    <w:p w:rsidR="00472FC1" w:rsidRDefault="00472FC1" w:rsidP="00472FC1">
      <w:r>
        <w:t>01</w:t>
      </w:r>
    </w:p>
    <w:p w:rsidR="00472FC1" w:rsidRDefault="00472FC1" w:rsidP="00472FC1">
      <w:r>
        <w:t>*INTRODUCTION TO HUMAN DISEASE</w:t>
      </w:r>
    </w:p>
    <w:p w:rsidR="00472FC1" w:rsidRDefault="00472FC1" w:rsidP="00472FC1">
      <w:r>
        <w:t>A</w:t>
      </w:r>
    </w:p>
    <w:p w:rsidR="00472FC1" w:rsidRDefault="00472FC1" w:rsidP="00472FC1">
      <w:r>
        <w:t>3.000</w:t>
      </w:r>
    </w:p>
    <w:p w:rsidR="00472FC1" w:rsidRDefault="00472FC1" w:rsidP="00472FC1">
      <w:r>
        <w:t>12.00</w:t>
      </w:r>
    </w:p>
    <w:p w:rsidR="00472FC1" w:rsidRDefault="00472FC1" w:rsidP="00472FC1"/>
    <w:p w:rsidR="00472FC1" w:rsidRDefault="00472FC1" w:rsidP="00472FC1">
      <w:r>
        <w:lastRenderedPageBreak/>
        <w:t>H</w:t>
      </w:r>
    </w:p>
    <w:p w:rsidR="00472FC1" w:rsidRDefault="00472FC1" w:rsidP="00472FC1">
      <w:r>
        <w:t>150</w:t>
      </w:r>
    </w:p>
    <w:p w:rsidR="00472FC1" w:rsidRDefault="00472FC1" w:rsidP="00472FC1">
      <w:r>
        <w:t>01</w:t>
      </w:r>
    </w:p>
    <w:p w:rsidR="00472FC1" w:rsidRDefault="00472FC1" w:rsidP="00472FC1">
      <w:r>
        <w:t>*ENVIRO HEALTH &amp; SAFETY: HITS</w:t>
      </w:r>
    </w:p>
    <w:p w:rsidR="00472FC1" w:rsidRDefault="00472FC1" w:rsidP="00472FC1">
      <w:r>
        <w:t>A</w:t>
      </w:r>
    </w:p>
    <w:p w:rsidR="00472FC1" w:rsidRDefault="00472FC1" w:rsidP="00472FC1">
      <w:r>
        <w:t>3.000</w:t>
      </w:r>
    </w:p>
    <w:p w:rsidR="00472FC1" w:rsidRDefault="00472FC1" w:rsidP="00472FC1">
      <w:r>
        <w:t>12.00</w:t>
      </w:r>
    </w:p>
    <w:p w:rsidR="00472FC1" w:rsidRDefault="00472FC1" w:rsidP="00472FC1"/>
    <w:p w:rsidR="00472FC1" w:rsidRDefault="00472FC1" w:rsidP="00472FC1">
      <w:r>
        <w:t>RHP</w:t>
      </w:r>
    </w:p>
    <w:p w:rsidR="00472FC1" w:rsidRDefault="00472FC1" w:rsidP="00472FC1">
      <w:r>
        <w:t>507</w:t>
      </w:r>
    </w:p>
    <w:p w:rsidR="00472FC1" w:rsidRDefault="00472FC1" w:rsidP="00472FC1">
      <w:r>
        <w:t>01</w:t>
      </w:r>
    </w:p>
    <w:p w:rsidR="00472FC1" w:rsidRDefault="00472FC1" w:rsidP="00472FC1">
      <w:r>
        <w:t>SEM/ANALYSIS AND METHODS</w:t>
      </w:r>
    </w:p>
    <w:p w:rsidR="00472FC1" w:rsidRDefault="00472FC1" w:rsidP="00472FC1">
      <w:r>
        <w:t>RHP</w:t>
      </w:r>
    </w:p>
    <w:p w:rsidR="00472FC1" w:rsidRDefault="00472FC1" w:rsidP="00472FC1">
      <w:r>
        <w:t>507</w:t>
      </w:r>
    </w:p>
    <w:p w:rsidR="00472FC1" w:rsidRDefault="00472FC1" w:rsidP="00472FC1">
      <w:r>
        <w:t>02</w:t>
      </w:r>
    </w:p>
    <w:p w:rsidR="00472FC1" w:rsidRDefault="00472FC1" w:rsidP="00472FC1">
      <w:r>
        <w:t>SEM/ RADIATION IN MEDICINE</w:t>
      </w:r>
    </w:p>
    <w:p w:rsidR="00472FC1" w:rsidRDefault="00472FC1" w:rsidP="00472FC1">
      <w:r>
        <w:t>P</w:t>
      </w:r>
    </w:p>
    <w:p w:rsidR="00472FC1" w:rsidRDefault="00472FC1" w:rsidP="00472FC1">
      <w:r>
        <w:t>1.000</w:t>
      </w:r>
    </w:p>
    <w:p w:rsidR="00472FC1" w:rsidRDefault="00472FC1" w:rsidP="00472FC1">
      <w:r>
        <w:t>0.00</w:t>
      </w:r>
    </w:p>
    <w:p w:rsidR="00D061FD" w:rsidRDefault="00D061FD" w:rsidP="00D061FD">
      <w:r>
        <w:t>BA</w:t>
      </w:r>
    </w:p>
    <w:p w:rsidR="00D061FD" w:rsidRDefault="00D061FD" w:rsidP="00D061FD">
      <w:r>
        <w:t>555</w:t>
      </w:r>
    </w:p>
    <w:p w:rsidR="00D061FD" w:rsidRDefault="00D061FD" w:rsidP="00D061FD">
      <w:r>
        <w:t>02</w:t>
      </w:r>
    </w:p>
    <w:p w:rsidR="00D061FD" w:rsidRDefault="00D061FD" w:rsidP="00D061FD">
      <w:r>
        <w:t>PRACTICAL BUSINESS ANALYSIS</w:t>
      </w:r>
    </w:p>
    <w:p w:rsidR="00D061FD" w:rsidRDefault="00D061FD" w:rsidP="00D061FD">
      <w:r>
        <w:t>B+</w:t>
      </w:r>
    </w:p>
    <w:p w:rsidR="00D061FD" w:rsidRDefault="00D061FD" w:rsidP="00D061FD">
      <w:r>
        <w:t>3.000</w:t>
      </w:r>
    </w:p>
    <w:p w:rsidR="00D061FD" w:rsidRDefault="00D061FD" w:rsidP="00D061FD">
      <w:r>
        <w:t>9.90</w:t>
      </w:r>
    </w:p>
    <w:p w:rsidR="00D061FD" w:rsidRDefault="00D061FD" w:rsidP="00D061FD">
      <w:r>
        <w:t>AEC</w:t>
      </w:r>
    </w:p>
    <w:p w:rsidR="00D061FD" w:rsidRDefault="00D061FD" w:rsidP="00D061FD">
      <w:r>
        <w:t>525</w:t>
      </w:r>
    </w:p>
    <w:p w:rsidR="00D061FD" w:rsidRDefault="00D061FD" w:rsidP="00D061FD">
      <w:r>
        <w:t>02</w:t>
      </w:r>
    </w:p>
    <w:p w:rsidR="00D061FD" w:rsidRDefault="00D061FD" w:rsidP="00D061FD">
      <w:r>
        <w:lastRenderedPageBreak/>
        <w:t>APPLIED ECONOMETRICS</w:t>
      </w:r>
    </w:p>
    <w:p w:rsidR="00D061FD" w:rsidRDefault="00D061FD" w:rsidP="00D061FD">
      <w:r>
        <w:t>B+</w:t>
      </w:r>
    </w:p>
    <w:p w:rsidR="00D061FD" w:rsidRDefault="00D061FD" w:rsidP="00D061FD">
      <w:r>
        <w:t>4.000</w:t>
      </w:r>
    </w:p>
    <w:p w:rsidR="00D061FD" w:rsidRDefault="00D061FD" w:rsidP="00D061FD">
      <w:r>
        <w:t>13.20</w:t>
      </w:r>
    </w:p>
    <w:p w:rsidR="00D061FD" w:rsidRDefault="00D061FD" w:rsidP="00D061FD"/>
    <w:p w:rsidR="00D061FD" w:rsidRDefault="00D061FD" w:rsidP="00D061FD">
      <w:r>
        <w:t>BA</w:t>
      </w:r>
    </w:p>
    <w:p w:rsidR="00D061FD" w:rsidRDefault="00D061FD" w:rsidP="00D061FD">
      <w:r>
        <w:t>612</w:t>
      </w:r>
    </w:p>
    <w:p w:rsidR="00D061FD" w:rsidRDefault="00D061FD" w:rsidP="00D061FD">
      <w:r>
        <w:t>02</w:t>
      </w:r>
    </w:p>
    <w:p w:rsidR="00D061FD" w:rsidRDefault="00D061FD" w:rsidP="00D061FD">
      <w:r>
        <w:t>FNDTNS OF BUSINESS RESEARCH</w:t>
      </w:r>
    </w:p>
    <w:p w:rsidR="00D061FD" w:rsidRDefault="00D061FD" w:rsidP="00D061FD">
      <w:r>
        <w:t>B</w:t>
      </w:r>
    </w:p>
    <w:p w:rsidR="00D061FD" w:rsidRDefault="00D061FD" w:rsidP="00D061FD">
      <w:r>
        <w:t>3.000</w:t>
      </w:r>
    </w:p>
    <w:p w:rsidR="00D061FD" w:rsidRDefault="00D061FD" w:rsidP="00D061FD">
      <w:r>
        <w:t>9.00</w:t>
      </w:r>
    </w:p>
    <w:p w:rsidR="00D061FD" w:rsidRDefault="00D061FD" w:rsidP="00D061FD"/>
    <w:p w:rsidR="00D061FD" w:rsidRDefault="00D061FD" w:rsidP="00D061FD">
      <w:r>
        <w:t>ST</w:t>
      </w:r>
    </w:p>
    <w:p w:rsidR="00D061FD" w:rsidRDefault="00D061FD" w:rsidP="00D061FD">
      <w:r>
        <w:t>511</w:t>
      </w:r>
    </w:p>
    <w:p w:rsidR="00D061FD" w:rsidRDefault="00D061FD" w:rsidP="00D061FD">
      <w:r>
        <w:t>02</w:t>
      </w:r>
    </w:p>
    <w:p w:rsidR="00D061FD" w:rsidRDefault="00D061FD" w:rsidP="00D061FD">
      <w:r>
        <w:t>METHODS OF DATA ANALYSIS</w:t>
      </w:r>
    </w:p>
    <w:p w:rsidR="00D061FD" w:rsidRDefault="00D061FD" w:rsidP="00D061FD">
      <w:r>
        <w:t>A-</w:t>
      </w:r>
    </w:p>
    <w:p w:rsidR="00D061FD" w:rsidRDefault="00D061FD" w:rsidP="00D061FD">
      <w:r>
        <w:t>4.000</w:t>
      </w:r>
    </w:p>
    <w:p w:rsidR="00D061FD" w:rsidRDefault="00D061FD" w:rsidP="00D061FD">
      <w:r>
        <w:t>14.80</w:t>
      </w:r>
    </w:p>
    <w:p w:rsidR="00D061FD" w:rsidRDefault="00D061FD" w:rsidP="00D061FD"/>
    <w:p w:rsidR="00D061FD" w:rsidRDefault="00D061FD" w:rsidP="00D061FD">
      <w:r>
        <w:t>BA</w:t>
      </w:r>
    </w:p>
    <w:p w:rsidR="00D061FD" w:rsidRDefault="00D061FD" w:rsidP="00D061FD">
      <w:r>
        <w:t>660</w:t>
      </w:r>
    </w:p>
    <w:p w:rsidR="00D061FD" w:rsidRDefault="00D061FD" w:rsidP="00D061FD">
      <w:r>
        <w:t>02</w:t>
      </w:r>
    </w:p>
    <w:p w:rsidR="00D061FD" w:rsidRDefault="00D061FD" w:rsidP="00D061FD">
      <w:r>
        <w:t>FNDTNS ENTREPRENEUR RESEARCH</w:t>
      </w:r>
    </w:p>
    <w:p w:rsidR="00D061FD" w:rsidRDefault="00D061FD" w:rsidP="00D061FD">
      <w:r>
        <w:t>B+</w:t>
      </w:r>
    </w:p>
    <w:p w:rsidR="00D061FD" w:rsidRDefault="00D061FD" w:rsidP="00D061FD">
      <w:r>
        <w:t>3.000</w:t>
      </w:r>
    </w:p>
    <w:p w:rsidR="00D061FD" w:rsidRDefault="00D061FD" w:rsidP="00D061FD">
      <w:r>
        <w:t>9.90</w:t>
      </w:r>
    </w:p>
    <w:p w:rsidR="00D061FD" w:rsidRDefault="00D061FD" w:rsidP="00D061FD">
      <w:r>
        <w:t>ST</w:t>
      </w:r>
    </w:p>
    <w:p w:rsidR="00D061FD" w:rsidRDefault="00D061FD" w:rsidP="00D061FD">
      <w:r>
        <w:lastRenderedPageBreak/>
        <w:t>512</w:t>
      </w:r>
    </w:p>
    <w:p w:rsidR="00D061FD" w:rsidRDefault="00D061FD" w:rsidP="00D061FD">
      <w:r>
        <w:t>02</w:t>
      </w:r>
    </w:p>
    <w:p w:rsidR="00D061FD" w:rsidRDefault="00D061FD" w:rsidP="00D061FD">
      <w:r>
        <w:t>METHODS OF DATA ANALYSIS</w:t>
      </w:r>
    </w:p>
    <w:p w:rsidR="00D061FD" w:rsidRDefault="00D061FD" w:rsidP="00D061FD">
      <w:r>
        <w:t>A</w:t>
      </w:r>
    </w:p>
    <w:p w:rsidR="00D061FD" w:rsidRDefault="00D061FD" w:rsidP="00D061FD">
      <w:r>
        <w:t>4.000</w:t>
      </w:r>
    </w:p>
    <w:p w:rsidR="00D061FD" w:rsidRDefault="00D061FD" w:rsidP="00D061FD">
      <w:r>
        <w:t>16.00</w:t>
      </w:r>
    </w:p>
    <w:sectPr w:rsidR="00D0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22"/>
    <w:rsid w:val="000E0122"/>
    <w:rsid w:val="002C5DEA"/>
    <w:rsid w:val="00472FC1"/>
    <w:rsid w:val="00D0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E4C8"/>
  <w15:chartTrackingRefBased/>
  <w15:docId w15:val="{394AA719-6F5E-4149-8CB0-E4D919BD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103</Words>
  <Characters>593</Characters>
  <Application>Microsoft Office Word</Application>
  <DocSecurity>0</DocSecurity>
  <Lines>4</Lines>
  <Paragraphs>1</Paragraphs>
  <ScaleCrop>false</ScaleCrop>
  <Company>Oregon State University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3</cp:revision>
  <dcterms:created xsi:type="dcterms:W3CDTF">2017-12-14T21:48:00Z</dcterms:created>
  <dcterms:modified xsi:type="dcterms:W3CDTF">2017-12-14T21:55:00Z</dcterms:modified>
</cp:coreProperties>
</file>