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ED" w:rsidRDefault="00277BB9" w:rsidP="00277BB9">
      <w:r w:rsidRPr="00277BB9">
        <w:rPr>
          <w:b/>
        </w:rPr>
        <w:t>IT and Business Support</w:t>
      </w:r>
      <w:r w:rsidRPr="00277BB9">
        <w:rPr>
          <w:b/>
        </w:rPr>
        <w:br/>
        <w:t>Business Analyst</w:t>
      </w:r>
      <w:r w:rsidRPr="00277BB9">
        <w:rPr>
          <w:b/>
        </w:rPr>
        <w:br/>
        <w:t>Research Assistant and Instructor</w:t>
      </w:r>
      <w:r>
        <w:br/>
      </w:r>
      <w:r>
        <w:br/>
        <w:t>Advantage Accelerator</w:t>
      </w:r>
      <w:r>
        <w:br/>
        <w:t xml:space="preserve">Worked with the Office for Sponsored Research and Award Administration and the Office for Commercialization &amp; Corporate Development to document the OSRAA's workflow </w:t>
      </w:r>
      <w:proofErr w:type="gramStart"/>
      <w:r>
        <w:t>in order for</w:t>
      </w:r>
      <w:proofErr w:type="gramEnd"/>
      <w:r>
        <w:t xml:space="preserve"> the OCCD to utilize this process in managing industry grants.</w:t>
      </w:r>
      <w:r>
        <w:br/>
      </w:r>
      <w:r>
        <w:br/>
        <w:t>Met with OCCD, ORSAA, Staff and faculty to document procedures into UML diagrams. Met with Department staff to suggestion improvements based on process.</w:t>
      </w:r>
    </w:p>
    <w:p w:rsidR="00277BB9" w:rsidRDefault="00277BB9" w:rsidP="00277BB9"/>
    <w:p w:rsidR="00277BB9" w:rsidRDefault="00277BB9" w:rsidP="00277BB9"/>
    <w:p w:rsidR="00277BB9" w:rsidRDefault="00277BB9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/>
    <w:p w:rsidR="00DC7667" w:rsidRDefault="00DC7667" w:rsidP="00277BB9">
      <w:bookmarkStart w:id="0" w:name="_GoBack"/>
      <w:bookmarkEnd w:id="0"/>
    </w:p>
    <w:p w:rsidR="00277BB9" w:rsidRDefault="00277BB9" w:rsidP="00277BB9"/>
    <w:p w:rsidR="00277BB9" w:rsidRPr="00277BB9" w:rsidRDefault="00277BB9" w:rsidP="00277BB9"/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76225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B35E28" w:rsidRDefault="00B35E28" w:rsidP="00B35E28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Designer and Marketing </w:t>
      </w:r>
    </w:p>
    <w:p w:rsidR="00B35E28" w:rsidRPr="00B652BA" w:rsidRDefault="00B35E28" w:rsidP="00B35E2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B35E28" w:rsidRDefault="00B35E28" w:rsidP="00B35E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create and maintain websites and lobby displays at OSU with Adobe Suite, Drupal, JavaScript, SQL,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B35E28" w:rsidRPr="00B35E28" w:rsidRDefault="00B35E28" w:rsidP="00B35E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for Transportation Services; responsible for new code being 15% the size of old structure and 27% of original file size  </w:t>
      </w:r>
    </w:p>
    <w:p w:rsidR="00B35E28" w:rsidRDefault="00B35E28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B35E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>innovation</w:t>
      </w:r>
      <w:r w:rsidR="00B35E28">
        <w:rPr>
          <w:rFonts w:ascii="Times New Roman" w:eastAsia="Arial Unicode MS" w:hAnsi="Times New Roman" w:cs="Times New Roman"/>
          <w:bCs/>
        </w:rPr>
        <w:t>, customer service</w:t>
      </w:r>
      <w:r>
        <w:rPr>
          <w:rFonts w:ascii="Times New Roman" w:eastAsia="Arial Unicode MS" w:hAnsi="Times New Roman" w:cs="Times New Roman"/>
          <w:bCs/>
        </w:rPr>
        <w:t xml:space="preserve">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72380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</w:t>
      </w:r>
      <w:r w:rsidR="00564171">
        <w:rPr>
          <w:rFonts w:ascii="Times New Roman" w:eastAsia="Arial Unicode MS" w:hAnsi="Times New Roman" w:cs="Times New Roman"/>
          <w:b/>
        </w:rPr>
        <w:t>-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  <w:r w:rsidR="00C83320">
        <w:rPr>
          <w:rFonts w:ascii="Times New Roman" w:eastAsia="Arial Unicode MS" w:hAnsi="Times New Roman" w:cs="Times New Roman"/>
          <w:b/>
        </w:rPr>
        <w:t>Employer Relations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961915" w:rsidRPr="00961915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961915" w:rsidRPr="00961915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Worked with marketing team to brand, market and promote the Career Development Center to students, faculty, staff and employers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the</w:t>
      </w:r>
      <w:r w:rsidR="00B05C88">
        <w:rPr>
          <w:rFonts w:ascii="Times New Roman" w:eastAsia="Arial Unicode MS" w:hAnsi="Times New Roman" w:cs="Times New Roman"/>
        </w:rPr>
        <w:t xml:space="preserve">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C83320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 xml:space="preserve">- </w:t>
      </w:r>
      <w:r w:rsidR="00723800">
        <w:rPr>
          <w:rFonts w:ascii="Times New Roman" w:eastAsia="Arial Unicode MS" w:hAnsi="Times New Roman" w:cs="Times New Roman"/>
          <w:b/>
        </w:rPr>
        <w:t>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C83320">
        <w:rPr>
          <w:rFonts w:ascii="Times New Roman" w:eastAsia="Arial Unicode MS" w:hAnsi="Times New Roman" w:cs="Times New Roman"/>
        </w:rPr>
        <w:t xml:space="preserve"> </w:t>
      </w:r>
      <w:r w:rsidR="00C83320">
        <w:rPr>
          <w:rFonts w:ascii="Times New Roman" w:eastAsia="Arial Unicode MS" w:hAnsi="Times New Roman" w:cs="Times New Roman"/>
        </w:rPr>
        <w:tab/>
      </w:r>
      <w:r w:rsidR="00C83320">
        <w:rPr>
          <w:rFonts w:ascii="Times New Roman" w:eastAsia="Arial Unicode MS" w:hAnsi="Times New Roman" w:cs="Times New Roman"/>
        </w:rPr>
        <w:tab/>
      </w:r>
      <w:r w:rsidR="00C83320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83320" w:rsidRPr="00C83320" w:rsidRDefault="00C83320" w:rsidP="00C8332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594497" w:rsidRDefault="00594497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plan, market and run events including our Career Expos which are attended by hundreds of employers and thousands of students every term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</w:t>
      </w:r>
      <w:r w:rsidR="00961915">
        <w:rPr>
          <w:rFonts w:ascii="Times New Roman" w:eastAsia="Arial Unicode MS" w:hAnsi="Times New Roman" w:cs="Times New Roman"/>
        </w:rPr>
        <w:t>employers</w:t>
      </w:r>
      <w:r>
        <w:rPr>
          <w:rFonts w:ascii="Times New Roman" w:eastAsia="Arial Unicode MS" w:hAnsi="Times New Roman" w:cs="Times New Roman"/>
        </w:rPr>
        <w:t xml:space="preserve"> through email, phone and in person meetings </w:t>
      </w:r>
      <w:r w:rsidR="00E8132F">
        <w:rPr>
          <w:rFonts w:ascii="Times New Roman" w:eastAsia="Arial Unicode MS" w:hAnsi="Times New Roman" w:cs="Times New Roman"/>
        </w:rPr>
        <w:t xml:space="preserve">to </w:t>
      </w:r>
      <w:r w:rsidR="00961915">
        <w:rPr>
          <w:rFonts w:ascii="Times New Roman" w:eastAsia="Arial Unicode MS" w:hAnsi="Times New Roman" w:cs="Times New Roman"/>
        </w:rPr>
        <w:t xml:space="preserve">help them engage with the OSU community  and students </w:t>
      </w:r>
    </w:p>
    <w:p w:rsidR="00723800" w:rsidRDefault="00723800" w:rsidP="00723800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762257" w:rsidRDefault="00762257" w:rsidP="0076225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257" w:rsidRDefault="00762257" w:rsidP="0076225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762257" w:rsidRPr="00B652BA" w:rsidRDefault="00762257" w:rsidP="0076225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762257" w:rsidRDefault="00762257" w:rsidP="0076225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762257" w:rsidRPr="00762257" w:rsidRDefault="00762257" w:rsidP="0076225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</w:t>
      </w:r>
      <w:r w:rsidR="00594497">
        <w:rPr>
          <w:rFonts w:ascii="Times New Roman" w:eastAsia="Arial Unicode MS" w:hAnsi="Times New Roman" w:cs="Times New Roman"/>
        </w:rPr>
        <w:t>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D37E7C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5A11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77BB9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497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35A5B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3800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257"/>
    <w:rsid w:val="007628DA"/>
    <w:rsid w:val="007629B6"/>
    <w:rsid w:val="00770F60"/>
    <w:rsid w:val="007829E1"/>
    <w:rsid w:val="00784188"/>
    <w:rsid w:val="00786C4E"/>
    <w:rsid w:val="00791938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61915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5E28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1BF5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320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C766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4493"/>
  <w15:docId w15:val="{D0FF393B-A89F-4D10-98F6-167509CB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DAD62-D56D-4329-BA29-61ECA55A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26</cp:revision>
  <cp:lastPrinted>2016-01-05T21:27:00Z</cp:lastPrinted>
  <dcterms:created xsi:type="dcterms:W3CDTF">2018-03-10T00:42:00Z</dcterms:created>
  <dcterms:modified xsi:type="dcterms:W3CDTF">2018-05-17T19:17:00Z</dcterms:modified>
</cp:coreProperties>
</file>