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bookmarkStart w:id="0" w:name="_GoBack"/>
      <w:bookmarkEnd w:id="0"/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94246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STUDENT LIFE EXPERIENCE</w:t>
      </w:r>
    </w:p>
    <w:p w:rsidR="00222521" w:rsidRDefault="00222521" w:rsidP="0022252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222521" w:rsidRPr="000A48C9" w:rsidRDefault="00222521" w:rsidP="0022252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  <w:t xml:space="preserve">           </w:t>
      </w:r>
    </w:p>
    <w:p w:rsidR="00222521" w:rsidRPr="0094437F" w:rsidRDefault="00222521" w:rsidP="0022252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</w:t>
      </w:r>
      <w:r>
        <w:rPr>
          <w:rFonts w:ascii="Times New Roman" w:eastAsia="Arial Unicode MS" w:hAnsi="Times New Roman" w:cs="Times New Roman"/>
        </w:rPr>
        <w:tab/>
        <w:t xml:space="preserve">           Albany, Oregon  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9/17 to Present                                                       </w:t>
      </w:r>
    </w:p>
    <w:p w:rsidR="00222521" w:rsidRDefault="00222521" w:rsidP="00222521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 AREC 213 (</w:t>
      </w:r>
      <w:r w:rsidRPr="00770F60">
        <w:rPr>
          <w:rFonts w:ascii="Times New Roman" w:eastAsia="Arial Unicode MS" w:hAnsi="Times New Roman" w:cs="Times New Roman"/>
        </w:rPr>
        <w:t>Starting an Agriculture Horticulture Business</w:t>
      </w:r>
      <w:r>
        <w:rPr>
          <w:rFonts w:ascii="Times New Roman" w:eastAsia="Arial Unicode MS" w:hAnsi="Times New Roman" w:cs="Times New Roman"/>
        </w:rPr>
        <w:t xml:space="preserve">) </w:t>
      </w:r>
    </w:p>
    <w:p w:rsidR="00222521" w:rsidRPr="00B776EF" w:rsidRDefault="00222521" w:rsidP="00222521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</w:t>
      </w:r>
    </w:p>
    <w:p w:rsidR="00222521" w:rsidRDefault="0022252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3508F" w:rsidRDefault="0073508F" w:rsidP="0073508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Developer and Designer</w:t>
      </w:r>
      <w:r w:rsidRPr="001560B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73508F" w:rsidRPr="00B652BA" w:rsidRDefault="0073508F" w:rsidP="0073508F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                                     </w:t>
      </w:r>
    </w:p>
    <w:p w:rsidR="0073508F" w:rsidRPr="00E00E9B" w:rsidRDefault="0073508F" w:rsidP="0073508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React, HTML5, JavaScript and CSS3 </w:t>
      </w:r>
    </w:p>
    <w:p w:rsidR="0073508F" w:rsidRDefault="0073508F" w:rsidP="0073508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Instructor and Research Assistant </w:t>
      </w:r>
    </w:p>
    <w:p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3B029F" w:rsidRPr="003B029F" w:rsidRDefault="00C30A6B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Designed and instructed courses and a</w:t>
      </w:r>
      <w:r w:rsidR="003B029F">
        <w:rPr>
          <w:rFonts w:ascii="Times New Roman" w:eastAsia="Arial Unicode MS" w:hAnsi="Times New Roman" w:cs="Times New Roman"/>
          <w:bCs/>
        </w:rPr>
        <w:t xml:space="preserve">ctively worked to promote a welcoming and inclusive classroom environment where students felt comfortable and engaged </w:t>
      </w:r>
    </w:p>
    <w:p w:rsidR="00564171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related to </w:t>
      </w:r>
      <w:r>
        <w:rPr>
          <w:rFonts w:ascii="Times New Roman" w:eastAsia="Arial Unicode MS" w:hAnsi="Times New Roman" w:cs="Times New Roman"/>
          <w:bCs/>
        </w:rPr>
        <w:t xml:space="preserve">innovation and </w:t>
      </w:r>
      <w:r w:rsidR="00C30A6B">
        <w:rPr>
          <w:rFonts w:ascii="Times New Roman" w:eastAsia="Arial Unicode MS" w:hAnsi="Times New Roman" w:cs="Times New Roman"/>
          <w:bCs/>
        </w:rPr>
        <w:t xml:space="preserve">entrepreneurship </w:t>
      </w:r>
    </w:p>
    <w:p w:rsidR="00D37E7C" w:rsidRP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Pr="009C14F1">
        <w:rPr>
          <w:rFonts w:ascii="Times New Roman" w:eastAsia="Arial Unicode MS" w:hAnsi="Times New Roman" w:cs="Times New Roman"/>
          <w:b/>
        </w:rPr>
        <w:t xml:space="preserve"> Events Coordinator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6/13 to 9/14</w:t>
      </w:r>
    </w:p>
    <w:p w:rsidR="00B05C88" w:rsidRPr="00B05C88" w:rsidRDefault="00564171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Helped </w:t>
      </w:r>
      <w:r w:rsidR="00C30A6B">
        <w:rPr>
          <w:rFonts w:ascii="Times New Roman" w:eastAsia="Arial Unicode MS" w:hAnsi="Times New Roman" w:cs="Times New Roman"/>
        </w:rPr>
        <w:t xml:space="preserve">recruit, select, train, </w:t>
      </w:r>
      <w:r w:rsidR="00B05C88">
        <w:rPr>
          <w:rFonts w:ascii="Times New Roman" w:eastAsia="Arial Unicode MS" w:hAnsi="Times New Roman" w:cs="Times New Roman"/>
        </w:rPr>
        <w:t xml:space="preserve">supervise </w:t>
      </w:r>
      <w:r w:rsidR="00C30A6B">
        <w:rPr>
          <w:rFonts w:ascii="Times New Roman" w:eastAsia="Arial Unicode MS" w:hAnsi="Times New Roman" w:cs="Times New Roman"/>
        </w:rPr>
        <w:t xml:space="preserve">and support </w:t>
      </w:r>
      <w:r w:rsidR="00B05C88">
        <w:rPr>
          <w:rFonts w:ascii="Times New Roman" w:eastAsia="Arial Unicode MS" w:hAnsi="Times New Roman" w:cs="Times New Roman"/>
        </w:rPr>
        <w:t xml:space="preserve">our student staff </w:t>
      </w:r>
      <w:r w:rsidR="00E8132F">
        <w:rPr>
          <w:rFonts w:ascii="Times New Roman" w:eastAsia="Arial Unicode MS" w:hAnsi="Times New Roman" w:cs="Times New Roman"/>
        </w:rPr>
        <w:t xml:space="preserve">including our marketing, outreach, front office and </w:t>
      </w:r>
      <w:r w:rsidR="00B05C88">
        <w:rPr>
          <w:rFonts w:ascii="Times New Roman" w:eastAsia="Arial Unicode MS" w:hAnsi="Times New Roman" w:cs="Times New Roman"/>
        </w:rPr>
        <w:t>event team</w:t>
      </w:r>
      <w:r w:rsidR="00E8132F">
        <w:rPr>
          <w:rFonts w:ascii="Times New Roman" w:eastAsia="Arial Unicode MS" w:hAnsi="Times New Roman" w:cs="Times New Roman"/>
        </w:rPr>
        <w:t>s</w:t>
      </w:r>
      <w:r w:rsidR="00B05C88">
        <w:rPr>
          <w:rFonts w:ascii="Times New Roman" w:eastAsia="Arial Unicode MS" w:hAnsi="Times New Roman" w:cs="Times New Roman"/>
        </w:rPr>
        <w:t xml:space="preserve"> </w:t>
      </w:r>
      <w:r w:rsidR="00E8132F">
        <w:rPr>
          <w:rFonts w:ascii="Times New Roman" w:eastAsia="Arial Unicode MS" w:hAnsi="Times New Roman" w:cs="Times New Roman"/>
        </w:rPr>
        <w:t xml:space="preserve"> </w:t>
      </w:r>
    </w:p>
    <w:p w:rsidR="00B05C88" w:rsidRDefault="00BF532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Was </w:t>
      </w:r>
      <w:r w:rsidR="00B05C88">
        <w:rPr>
          <w:rFonts w:ascii="Times New Roman" w:eastAsia="Arial Unicode MS" w:hAnsi="Times New Roman" w:cs="Times New Roman"/>
        </w:rPr>
        <w:t xml:space="preserve">asked by the Dean of Student Life to gather and analyze five years of past financial and demographic data to help increase our outreach to underrepresented students and </w:t>
      </w:r>
      <w:r w:rsidR="00B05C88"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r>
        <w:rPr>
          <w:rFonts w:ascii="Times New Roman" w:eastAsia="Arial Unicode MS" w:hAnsi="Times New Roman" w:cs="Times New Roman"/>
        </w:rPr>
        <w:t>s</w:t>
      </w:r>
      <w:r w:rsidR="00B05C88" w:rsidRPr="00B05C88">
        <w:rPr>
          <w:rFonts w:ascii="Times New Roman" w:eastAsia="Arial Unicode MS" w:hAnsi="Times New Roman" w:cs="Times New Roman"/>
        </w:rPr>
        <w:t>tandards</w:t>
      </w:r>
    </w:p>
    <w:p w:rsidR="00C30A6B" w:rsidRPr="00A5070F" w:rsidRDefault="00B05C88" w:rsidP="00C30A6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develop relationships with faculty and staff across campus to educate them on resources offered by our Department</w:t>
      </w:r>
    </w:p>
    <w:p w:rsidR="00564171" w:rsidRPr="00DF538C" w:rsidRDefault="00564171" w:rsidP="00564171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564171" w:rsidRPr="000A48C9" w:rsidRDefault="0022252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Career Development Center</w:t>
      </w:r>
      <w:r w:rsidR="00564171">
        <w:rPr>
          <w:rFonts w:ascii="Times New Roman" w:eastAsia="Arial Unicode MS" w:hAnsi="Times New Roman" w:cs="Times New Roman"/>
          <w:b/>
        </w:rPr>
        <w:t>- Graduate Assistant</w:t>
      </w:r>
    </w:p>
    <w:p w:rsidR="00564171" w:rsidRPr="00EC3FF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222521">
        <w:rPr>
          <w:rFonts w:ascii="Times New Roman" w:eastAsia="Arial Unicode MS" w:hAnsi="Times New Roman" w:cs="Times New Roman"/>
        </w:rPr>
        <w:t xml:space="preserve"> </w:t>
      </w:r>
      <w:r w:rsidR="00222521">
        <w:rPr>
          <w:rFonts w:ascii="Times New Roman" w:eastAsia="Arial Unicode MS" w:hAnsi="Times New Roman" w:cs="Times New Roman"/>
        </w:rPr>
        <w:tab/>
      </w:r>
      <w:r w:rsidR="00222521">
        <w:rPr>
          <w:rFonts w:ascii="Times New Roman" w:eastAsia="Arial Unicode MS" w:hAnsi="Times New Roman" w:cs="Times New Roman"/>
        </w:rPr>
        <w:tab/>
      </w:r>
      <w:r w:rsidR="00222521">
        <w:rPr>
          <w:rFonts w:ascii="Times New Roman" w:eastAsia="Arial Unicode MS" w:hAnsi="Times New Roman" w:cs="Times New Roman"/>
        </w:rPr>
        <w:tab/>
        <w:t xml:space="preserve">  </w:t>
      </w:r>
      <w:r>
        <w:rPr>
          <w:rFonts w:ascii="Times New Roman" w:eastAsia="Arial Unicode MS" w:hAnsi="Times New Roman" w:cs="Times New Roman"/>
        </w:rPr>
        <w:t xml:space="preserve">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>
        <w:rPr>
          <w:rFonts w:ascii="Times New Roman" w:eastAsia="Arial Unicode MS" w:hAnsi="Times New Roman" w:cs="Times New Roman"/>
        </w:rPr>
        <w:t xml:space="preserve"> and individual weekly meetings</w:t>
      </w:r>
      <w:r>
        <w:rPr>
          <w:rFonts w:ascii="Times New Roman" w:eastAsia="Arial Unicode MS" w:hAnsi="Times New Roman" w:cs="Times New Roman"/>
        </w:rPr>
        <w:t xml:space="preserve"> 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Interacted with students, </w:t>
      </w:r>
      <w:r w:rsidR="00E8132F">
        <w:rPr>
          <w:rFonts w:ascii="Times New Roman" w:eastAsia="Arial Unicode MS" w:hAnsi="Times New Roman" w:cs="Times New Roman"/>
        </w:rPr>
        <w:t xml:space="preserve">volunteers, </w:t>
      </w:r>
      <w:r>
        <w:rPr>
          <w:rFonts w:ascii="Times New Roman" w:eastAsia="Arial Unicode MS" w:hAnsi="Times New Roman" w:cs="Times New Roman"/>
        </w:rPr>
        <w:t xml:space="preserve">faculty, staff and external employer through email, phone and in person meetings </w:t>
      </w:r>
      <w:r w:rsidR="00E8132F">
        <w:rPr>
          <w:rFonts w:ascii="Times New Roman" w:eastAsia="Arial Unicode MS" w:hAnsi="Times New Roman" w:cs="Times New Roman"/>
        </w:rPr>
        <w:t>to plan for Career Expos and our other events</w:t>
      </w:r>
    </w:p>
    <w:p w:rsidR="00564171" w:rsidRDefault="00BF5325" w:rsidP="00D37E7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</w:t>
      </w:r>
      <w:r w:rsidR="00C30A6B">
        <w:rPr>
          <w:rFonts w:ascii="Times New Roman" w:eastAsia="Arial Unicode MS" w:hAnsi="Times New Roman" w:cs="Times New Roman"/>
        </w:rPr>
        <w:t>our</w:t>
      </w:r>
      <w:r w:rsidR="00B05C88"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others </w:t>
      </w:r>
    </w:p>
    <w:p w:rsidR="00222521" w:rsidRPr="00D37E7C" w:rsidRDefault="00222521" w:rsidP="00222521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:rsidR="00564171" w:rsidRPr="000A48C9" w:rsidRDefault="00564171" w:rsidP="0056417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7C54C8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</w:p>
    <w:p w:rsidR="00564171" w:rsidRPr="0094437F" w:rsidRDefault="00564171" w:rsidP="0056417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844FD2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44FD2" w:rsidRPr="00B776EF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and worked with staff to assess student learning since students had to sit for a national exam after program completion </w:t>
      </w:r>
    </w:p>
    <w:p w:rsidR="00564171" w:rsidRPr="00816C0A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222521" w:rsidRDefault="00222521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BF5325" w:rsidRPr="00BF5325" w:rsidRDefault="00844FD2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Currently wo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rking as a project sponsor with the Computer Science Senior Capstone </w:t>
      </w:r>
    </w:p>
    <w:p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22521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222521" w:rsidRPr="00D37E7C" w:rsidRDefault="00222521" w:rsidP="00222521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12"/>
  </w:num>
  <w:num w:numId="13">
    <w:abstractNumId w:val="23"/>
  </w:num>
  <w:num w:numId="14">
    <w:abstractNumId w:val="18"/>
  </w:num>
  <w:num w:numId="15">
    <w:abstractNumId w:val="17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4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A14A8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22521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4B31"/>
    <w:rsid w:val="00325CBA"/>
    <w:rsid w:val="00330B86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29F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22DF"/>
    <w:rsid w:val="00704CE2"/>
    <w:rsid w:val="00716AD4"/>
    <w:rsid w:val="00721339"/>
    <w:rsid w:val="007219C7"/>
    <w:rsid w:val="00725906"/>
    <w:rsid w:val="0072791E"/>
    <w:rsid w:val="0073508F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5070F"/>
    <w:rsid w:val="00A51AA5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18BC"/>
    <w:rsid w:val="00C13AAE"/>
    <w:rsid w:val="00C16222"/>
    <w:rsid w:val="00C23189"/>
    <w:rsid w:val="00C30A6B"/>
    <w:rsid w:val="00C3210F"/>
    <w:rsid w:val="00C421FD"/>
    <w:rsid w:val="00C56144"/>
    <w:rsid w:val="00C7086B"/>
    <w:rsid w:val="00C779C4"/>
    <w:rsid w:val="00C83884"/>
    <w:rsid w:val="00C861C3"/>
    <w:rsid w:val="00C97DE5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5359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A23FE-7759-460C-8026-0914CDD8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4BB54-A292-45E7-87C9-79DA89180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2</cp:revision>
  <cp:lastPrinted>2016-01-05T21:27:00Z</cp:lastPrinted>
  <dcterms:created xsi:type="dcterms:W3CDTF">2018-08-07T20:34:00Z</dcterms:created>
  <dcterms:modified xsi:type="dcterms:W3CDTF">2018-08-07T20:34:00Z</dcterms:modified>
</cp:coreProperties>
</file>