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 AND 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7628DA" w:rsidRDefault="007628DA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162A06" w:rsidRPr="0094437F" w:rsidRDefault="00162A06" w:rsidP="00162A0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Linn Benton Com</w:t>
      </w:r>
      <w:r w:rsidR="00AA405F">
        <w:rPr>
          <w:rFonts w:ascii="Times New Roman" w:eastAsia="Arial Unicode MS" w:hAnsi="Times New Roman" w:cs="Times New Roman"/>
        </w:rPr>
        <w:t xml:space="preserve">munity College                 </w:t>
      </w:r>
      <w:r w:rsidR="00AA405F">
        <w:rPr>
          <w:rFonts w:ascii="Times New Roman" w:eastAsia="Arial Unicode MS" w:hAnsi="Times New Roman" w:cs="Times New Roman"/>
        </w:rPr>
        <w:tab/>
        <w:t xml:space="preserve">          </w:t>
      </w:r>
      <w:r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Albany, Oregon  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9/17 to 12/17                                                       </w:t>
      </w:r>
    </w:p>
    <w:p w:rsidR="00162A06" w:rsidRDefault="00162A06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="00770F60">
        <w:rPr>
          <w:rFonts w:ascii="Times New Roman" w:eastAsia="Arial Unicode MS" w:hAnsi="Times New Roman" w:cs="Times New Roman"/>
        </w:rPr>
        <w:t>AREC 213 (</w:t>
      </w:r>
      <w:r w:rsidR="00770F60" w:rsidRPr="00770F60">
        <w:rPr>
          <w:rFonts w:ascii="Times New Roman" w:eastAsia="Arial Unicode MS" w:hAnsi="Times New Roman" w:cs="Times New Roman"/>
        </w:rPr>
        <w:t>Starting an Agriculture Horticulture Business</w:t>
      </w:r>
      <w:r w:rsidR="007628DA">
        <w:rPr>
          <w:rFonts w:ascii="Times New Roman" w:eastAsia="Arial Unicode MS" w:hAnsi="Times New Roman" w:cs="Times New Roman"/>
        </w:rPr>
        <w:t xml:space="preserve">) </w:t>
      </w:r>
    </w:p>
    <w:p w:rsidR="00162A06" w:rsidRPr="00B776EF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770F60" w:rsidRPr="00551A76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proofErr w:type="spellStart"/>
      <w:r>
        <w:rPr>
          <w:rFonts w:ascii="Times New Roman" w:eastAsia="Arial Unicode MS" w:hAnsi="Times New Roman" w:cs="Times New Roman"/>
          <w:bCs/>
        </w:rPr>
        <w:t>Ba</w:t>
      </w:r>
      <w:proofErr w:type="spellEnd"/>
      <w:r>
        <w:rPr>
          <w:rFonts w:ascii="Times New Roman" w:eastAsia="Arial Unicode MS" w:hAnsi="Times New Roman" w:cs="Times New Roman"/>
          <w:bCs/>
        </w:rPr>
        <w:t xml:space="preserve"> 260 (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>
        <w:rPr>
          <w:rFonts w:ascii="Times New Roman" w:eastAsia="Arial Unicode MS" w:hAnsi="Times New Roman" w:cs="Times New Roman"/>
          <w:bCs/>
        </w:rPr>
        <w:t>)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770F60" w:rsidRPr="00162A06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770F60" w:rsidRPr="00770F60" w:rsidRDefault="00770F60" w:rsidP="00770F6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E13B4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and IT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770F60" w:rsidRDefault="00770F60" w:rsidP="00770F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162A06" w:rsidRPr="007C54C8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162A06" w:rsidRPr="00B20648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lastRenderedPageBreak/>
        <w:t>Oregon State University</w:t>
      </w:r>
    </w:p>
    <w:p w:rsidR="00162A06" w:rsidRPr="00B20648" w:rsidRDefault="00162A0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</w:t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C861C3" w:rsidRPr="00162A06" w:rsidRDefault="00162A06" w:rsidP="00162A06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C861C3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162A06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E13B44" w:rsidRPr="000A48C9" w:rsidRDefault="00E13B44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E73BB2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BA5128" w:rsidRPr="0065104A" w:rsidRDefault="00BA5128" w:rsidP="00BA51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Pr="00D57274" w:rsidRDefault="00BA5128" w:rsidP="00BA512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A5128" w:rsidRPr="00D57274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BA5128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4C8" w:rsidRPr="007C5D80" w:rsidRDefault="007C54C8" w:rsidP="007C54C8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lastRenderedPageBreak/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 xml:space="preserve">(in </w:t>
      </w:r>
      <w:r>
        <w:rPr>
          <w:rFonts w:ascii="Times New Roman" w:eastAsia="Arial Unicode MS" w:hAnsi="Times New Roman" w:cs="Times New Roman"/>
          <w:b/>
        </w:rPr>
        <w:t>development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720578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lastRenderedPageBreak/>
        <w:t>REFERENCES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9E7416" w:rsidRDefault="005A76F2" w:rsidP="005A76F2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Engberg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B91DB-1DCF-459E-B5DF-94041B4D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7</cp:revision>
  <cp:lastPrinted>2016-01-05T21:27:00Z</cp:lastPrinted>
  <dcterms:created xsi:type="dcterms:W3CDTF">2017-12-07T00:19:00Z</dcterms:created>
  <dcterms:modified xsi:type="dcterms:W3CDTF">2017-12-11T00:26:00Z</dcterms:modified>
</cp:coreProperties>
</file>