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94C" w:rsidRPr="005D594C" w:rsidRDefault="005D594C" w:rsidP="005D594C">
      <w:pPr>
        <w:spacing w:after="0" w:line="240" w:lineRule="auto"/>
        <w:jc w:val="center"/>
        <w:rPr>
          <w:rFonts w:ascii="Times New Roman" w:hAnsi="Times New Roman" w:cs="Times New Roman"/>
          <w:b/>
          <w:sz w:val="28"/>
        </w:rPr>
      </w:pPr>
      <w:r>
        <w:rPr>
          <w:rFonts w:ascii="Times New Roman" w:hAnsi="Times New Roman" w:cs="Times New Roman"/>
          <w:b/>
          <w:sz w:val="28"/>
        </w:rPr>
        <w:t>Position Related</w:t>
      </w:r>
    </w:p>
    <w:p w:rsidR="00743C2B" w:rsidRDefault="00EE4F82" w:rsidP="00F07E6D">
      <w:pPr>
        <w:spacing w:after="0" w:line="240" w:lineRule="auto"/>
        <w:rPr>
          <w:rFonts w:ascii="Times New Roman" w:hAnsi="Times New Roman" w:cs="Times New Roman"/>
          <w:b/>
          <w:sz w:val="24"/>
        </w:rPr>
      </w:pPr>
      <w:r>
        <w:rPr>
          <w:rFonts w:ascii="Times New Roman" w:hAnsi="Times New Roman" w:cs="Times New Roman"/>
          <w:b/>
          <w:sz w:val="24"/>
        </w:rPr>
        <w:t xml:space="preserve">Position </w:t>
      </w:r>
      <w:r w:rsidR="004F43C3">
        <w:rPr>
          <w:rFonts w:ascii="Times New Roman" w:hAnsi="Times New Roman" w:cs="Times New Roman"/>
          <w:b/>
          <w:sz w:val="24"/>
        </w:rPr>
        <w:t>Description</w:t>
      </w:r>
    </w:p>
    <w:p w:rsidR="00EE4F82" w:rsidRDefault="00F07E6D" w:rsidP="00F07E6D">
      <w:pPr>
        <w:pStyle w:val="ListParagraph"/>
        <w:numPr>
          <w:ilvl w:val="0"/>
          <w:numId w:val="1"/>
        </w:numPr>
        <w:spacing w:after="0" w:line="240" w:lineRule="auto"/>
        <w:rPr>
          <w:rFonts w:ascii="Times New Roman" w:hAnsi="Times New Roman" w:cs="Times New Roman"/>
          <w:sz w:val="24"/>
        </w:rPr>
      </w:pPr>
      <w:r w:rsidRPr="00F07E6D">
        <w:rPr>
          <w:rFonts w:ascii="Times New Roman" w:hAnsi="Times New Roman" w:cs="Times New Roman"/>
          <w:sz w:val="24"/>
        </w:rPr>
        <w:t>Gather information from the College Business Director and other stakeholders regarding college budget process and grant management</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You will design and develop the current workflow model, gathers information on what services are missing or broken and notes what needs attention</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Map a revised workflow and determine the fit for our communication with the Business Director and Financial and Accounting Manager and the Finance Coordinator </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Map processes and workflow </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Prepare information for audits and help to document the college E and G budget process </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Update documents standards and develop workflow for all budget processes </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Analyze workflow, standard operation procedures and data </w:t>
      </w:r>
    </w:p>
    <w:p w:rsidR="00F07E6D" w:rsidRDefault="00F07E6D" w:rsidP="00F07E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The analyzed data could take the project in varying directions </w:t>
      </w:r>
    </w:p>
    <w:p w:rsidR="00F07E6D" w:rsidRDefault="00F07E6D" w:rsidP="00F07E6D">
      <w:pPr>
        <w:spacing w:after="0" w:line="240" w:lineRule="auto"/>
        <w:rPr>
          <w:rFonts w:ascii="Times New Roman" w:hAnsi="Times New Roman" w:cs="Times New Roman"/>
          <w:sz w:val="24"/>
        </w:rPr>
      </w:pPr>
    </w:p>
    <w:p w:rsidR="00F07E6D" w:rsidRDefault="00F07E6D" w:rsidP="00F07E6D">
      <w:pPr>
        <w:spacing w:after="0" w:line="240" w:lineRule="auto"/>
        <w:rPr>
          <w:rFonts w:ascii="Times New Roman" w:hAnsi="Times New Roman" w:cs="Times New Roman"/>
          <w:sz w:val="24"/>
        </w:rPr>
      </w:pPr>
      <w:r>
        <w:rPr>
          <w:rFonts w:ascii="Times New Roman" w:hAnsi="Times New Roman" w:cs="Times New Roman"/>
          <w:sz w:val="24"/>
        </w:rPr>
        <w:t>Issues Research (40%)</w:t>
      </w:r>
    </w:p>
    <w:p w:rsidR="00C9556C" w:rsidRDefault="00F07E6D" w:rsidP="00C9556C">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Evaluate existing College budget which can include </w:t>
      </w:r>
      <w:r w:rsidR="00C9556C">
        <w:rPr>
          <w:rFonts w:ascii="Times New Roman" w:hAnsi="Times New Roman" w:cs="Times New Roman"/>
          <w:sz w:val="24"/>
        </w:rPr>
        <w:t>grant management process</w:t>
      </w:r>
    </w:p>
    <w:p w:rsidR="00C9556C" w:rsidRDefault="00C9556C" w:rsidP="00C9556C">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 xml:space="preserve">From perspective of accountant to </w:t>
      </w:r>
      <w:r w:rsidR="0071663D">
        <w:rPr>
          <w:rFonts w:ascii="Times New Roman" w:hAnsi="Times New Roman" w:cs="Times New Roman"/>
          <w:sz w:val="24"/>
        </w:rPr>
        <w:t xml:space="preserve">create optimal workflow </w:t>
      </w:r>
    </w:p>
    <w:p w:rsidR="0071663D" w:rsidRDefault="003555A3" w:rsidP="00C9556C">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 xml:space="preserve">Find critical dependencies </w:t>
      </w:r>
    </w:p>
    <w:p w:rsidR="003555A3" w:rsidRDefault="003555A3" w:rsidP="00C9556C">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Ensure Conformity to OSU Guidelines</w:t>
      </w:r>
    </w:p>
    <w:p w:rsidR="003555A3" w:rsidRDefault="003555A3" w:rsidP="00C9556C">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Look at quality of current workflow</w:t>
      </w:r>
    </w:p>
    <w:p w:rsidR="003555A3" w:rsidRDefault="003555A3" w:rsidP="00C9556C">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 xml:space="preserve">Use Office for Sponsored Research and Award Administration </w:t>
      </w:r>
    </w:p>
    <w:p w:rsidR="003555A3" w:rsidRPr="00C9556C" w:rsidRDefault="003555A3" w:rsidP="00CC4979">
      <w:pPr>
        <w:pStyle w:val="ListParagraph"/>
        <w:spacing w:after="0" w:line="240" w:lineRule="auto"/>
        <w:rPr>
          <w:rFonts w:ascii="Times New Roman" w:hAnsi="Times New Roman" w:cs="Times New Roman"/>
          <w:sz w:val="24"/>
        </w:rPr>
      </w:pPr>
    </w:p>
    <w:p w:rsidR="00F07E6D" w:rsidRDefault="00F07E6D" w:rsidP="00F07E6D">
      <w:pPr>
        <w:spacing w:after="0" w:line="240" w:lineRule="auto"/>
        <w:rPr>
          <w:rFonts w:ascii="Times New Roman" w:hAnsi="Times New Roman" w:cs="Times New Roman"/>
          <w:sz w:val="24"/>
        </w:rPr>
      </w:pPr>
      <w:r>
        <w:rPr>
          <w:rFonts w:ascii="Times New Roman" w:hAnsi="Times New Roman" w:cs="Times New Roman"/>
          <w:sz w:val="24"/>
        </w:rPr>
        <w:t>Study Planning and Organization (20%)</w:t>
      </w:r>
    </w:p>
    <w:p w:rsidR="00CC4979" w:rsidRDefault="002C31CA" w:rsidP="002C31CA">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Consult with business director and FAM to define scope, objectives and set a time frame to develop standards and model current workflow </w:t>
      </w:r>
    </w:p>
    <w:p w:rsidR="00CC4979" w:rsidRPr="00C24DBF" w:rsidRDefault="00CC4979" w:rsidP="00C24DBF">
      <w:pPr>
        <w:spacing w:after="0" w:line="240" w:lineRule="auto"/>
        <w:ind w:left="360"/>
        <w:rPr>
          <w:rFonts w:ascii="Times New Roman" w:hAnsi="Times New Roman" w:cs="Times New Roman"/>
          <w:sz w:val="24"/>
        </w:rPr>
      </w:pPr>
    </w:p>
    <w:p w:rsidR="00F07E6D" w:rsidRDefault="00F07E6D" w:rsidP="00F07E6D">
      <w:pPr>
        <w:spacing w:after="0" w:line="240" w:lineRule="auto"/>
        <w:rPr>
          <w:rFonts w:ascii="Times New Roman" w:hAnsi="Times New Roman" w:cs="Times New Roman"/>
          <w:sz w:val="24"/>
        </w:rPr>
      </w:pPr>
      <w:r>
        <w:rPr>
          <w:rFonts w:ascii="Times New Roman" w:hAnsi="Times New Roman" w:cs="Times New Roman"/>
          <w:sz w:val="24"/>
        </w:rPr>
        <w:t>Implementation and Recommendation (20%)</w:t>
      </w:r>
    </w:p>
    <w:p w:rsidR="00C24DBF" w:rsidRDefault="00C24DBF" w:rsidP="00C24DB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Prepare report of study findings, conclusions and recommendations </w:t>
      </w:r>
    </w:p>
    <w:p w:rsidR="00C24DBF" w:rsidRDefault="00C24DBF" w:rsidP="00C24DB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Document and provide technical assistance during implementation </w:t>
      </w:r>
    </w:p>
    <w:p w:rsidR="00C24DBF" w:rsidRPr="00C24DBF" w:rsidRDefault="002410E9" w:rsidP="00C24DB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Prepare training materials if needed </w:t>
      </w:r>
    </w:p>
    <w:p w:rsidR="00CC4979" w:rsidRDefault="00CC4979" w:rsidP="00F07E6D">
      <w:pPr>
        <w:spacing w:after="0" w:line="240" w:lineRule="auto"/>
        <w:rPr>
          <w:rFonts w:ascii="Times New Roman" w:hAnsi="Times New Roman" w:cs="Times New Roman"/>
          <w:sz w:val="24"/>
        </w:rPr>
      </w:pPr>
    </w:p>
    <w:p w:rsidR="00F07E6D" w:rsidRDefault="00F07E6D" w:rsidP="00F07E6D">
      <w:pPr>
        <w:spacing w:after="0" w:line="240" w:lineRule="auto"/>
        <w:rPr>
          <w:rFonts w:ascii="Times New Roman" w:hAnsi="Times New Roman" w:cs="Times New Roman"/>
          <w:sz w:val="24"/>
        </w:rPr>
      </w:pPr>
      <w:r>
        <w:rPr>
          <w:rFonts w:ascii="Times New Roman" w:hAnsi="Times New Roman" w:cs="Times New Roman"/>
          <w:sz w:val="24"/>
        </w:rPr>
        <w:t>Technical Advisor (20%)</w:t>
      </w:r>
    </w:p>
    <w:p w:rsidR="00F07E6D" w:rsidRDefault="00523C2A" w:rsidP="00523C2A">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Advise management on procedures, processes and workflows </w:t>
      </w:r>
    </w:p>
    <w:p w:rsidR="00523C2A" w:rsidRPr="00523C2A" w:rsidRDefault="00523C2A" w:rsidP="00523C2A">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Outline and make recommendations on changes in procedures on workflows </w:t>
      </w:r>
    </w:p>
    <w:p w:rsidR="00F07E6D" w:rsidRDefault="00F07E6D" w:rsidP="00F07E6D">
      <w:pPr>
        <w:spacing w:after="0" w:line="240" w:lineRule="auto"/>
        <w:rPr>
          <w:rFonts w:ascii="Times New Roman" w:hAnsi="Times New Roman" w:cs="Times New Roman"/>
          <w:sz w:val="24"/>
        </w:rPr>
      </w:pPr>
    </w:p>
    <w:p w:rsidR="003A6918" w:rsidRDefault="003A6918" w:rsidP="00F07E6D">
      <w:pPr>
        <w:spacing w:after="0" w:line="240" w:lineRule="auto"/>
        <w:rPr>
          <w:rFonts w:ascii="Times New Roman" w:hAnsi="Times New Roman" w:cs="Times New Roman"/>
          <w:sz w:val="24"/>
        </w:rPr>
      </w:pPr>
      <w:r>
        <w:rPr>
          <w:rFonts w:ascii="Times New Roman" w:hAnsi="Times New Roman" w:cs="Times New Roman"/>
          <w:sz w:val="24"/>
        </w:rPr>
        <w:t xml:space="preserve">Management Improvement Studies </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organizational analysis</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S</w:t>
      </w:r>
      <w:r w:rsidR="00EF2690" w:rsidRPr="00F70417">
        <w:rPr>
          <w:rFonts w:ascii="Times New Roman" w:hAnsi="Times New Roman" w:cs="Times New Roman"/>
          <w:sz w:val="24"/>
        </w:rPr>
        <w:t>ystems and procedur</w:t>
      </w:r>
      <w:r>
        <w:rPr>
          <w:rFonts w:ascii="Times New Roman" w:hAnsi="Times New Roman" w:cs="Times New Roman"/>
          <w:sz w:val="24"/>
        </w:rPr>
        <w:t>es analysis (manual or ADP)</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R</w:t>
      </w:r>
      <w:r w:rsidR="00EF2690" w:rsidRPr="00F70417">
        <w:rPr>
          <w:rFonts w:ascii="Times New Roman" w:hAnsi="Times New Roman" w:cs="Times New Roman"/>
          <w:sz w:val="24"/>
        </w:rPr>
        <w:t>ecords management analysis</w:t>
      </w:r>
      <w:r>
        <w:rPr>
          <w:rFonts w:ascii="Times New Roman" w:hAnsi="Times New Roman" w:cs="Times New Roman"/>
          <w:sz w:val="24"/>
        </w:rPr>
        <w:br/>
        <w:t>S</w:t>
      </w:r>
      <w:r w:rsidR="00EF2690" w:rsidRPr="00F70417">
        <w:rPr>
          <w:rFonts w:ascii="Times New Roman" w:hAnsi="Times New Roman" w:cs="Times New Roman"/>
          <w:sz w:val="24"/>
        </w:rPr>
        <w:t>pace utilization studies</w:t>
      </w:r>
      <w:r>
        <w:rPr>
          <w:rFonts w:ascii="Times New Roman" w:hAnsi="Times New Roman" w:cs="Times New Roman"/>
          <w:sz w:val="24"/>
        </w:rPr>
        <w:t xml:space="preserve"> </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W</w:t>
      </w:r>
      <w:r w:rsidR="00EF2690" w:rsidRPr="00F70417">
        <w:rPr>
          <w:rFonts w:ascii="Times New Roman" w:hAnsi="Times New Roman" w:cs="Times New Roman"/>
          <w:sz w:val="24"/>
        </w:rPr>
        <w:t>ork measurement or work simplifications studies</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C</w:t>
      </w:r>
      <w:r w:rsidR="00EF2690" w:rsidRPr="00F70417">
        <w:rPr>
          <w:rFonts w:ascii="Times New Roman" w:hAnsi="Times New Roman" w:cs="Times New Roman"/>
          <w:sz w:val="24"/>
        </w:rPr>
        <w:t>ost benefit analysis</w:t>
      </w:r>
    </w:p>
    <w:p w:rsid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B</w:t>
      </w:r>
      <w:r w:rsidR="00EF2690" w:rsidRPr="00F70417">
        <w:rPr>
          <w:rFonts w:ascii="Times New Roman" w:hAnsi="Times New Roman" w:cs="Times New Roman"/>
          <w:sz w:val="24"/>
        </w:rPr>
        <w:t>udget analysis</w:t>
      </w:r>
    </w:p>
    <w:p w:rsidR="003A6918" w:rsidRPr="00F70417" w:rsidRDefault="00F70417" w:rsidP="00F70417">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O</w:t>
      </w:r>
      <w:r w:rsidR="00EF2690" w:rsidRPr="00F70417">
        <w:rPr>
          <w:rFonts w:ascii="Times New Roman" w:hAnsi="Times New Roman" w:cs="Times New Roman"/>
          <w:sz w:val="24"/>
        </w:rPr>
        <w:t>ther related efficiency research or program operations review studies</w:t>
      </w:r>
    </w:p>
    <w:p w:rsidR="008F5EF4" w:rsidRDefault="008F5EF4" w:rsidP="00F07E6D">
      <w:pPr>
        <w:spacing w:after="0" w:line="240" w:lineRule="auto"/>
        <w:rPr>
          <w:rFonts w:ascii="Times New Roman" w:hAnsi="Times New Roman" w:cs="Times New Roman"/>
          <w:sz w:val="24"/>
        </w:rPr>
      </w:pPr>
    </w:p>
    <w:p w:rsidR="008F5EF4" w:rsidRDefault="008F5EF4" w:rsidP="00F07E6D">
      <w:pPr>
        <w:spacing w:after="0" w:line="240" w:lineRule="auto"/>
        <w:rPr>
          <w:rFonts w:ascii="Times New Roman" w:hAnsi="Times New Roman" w:cs="Times New Roman"/>
          <w:sz w:val="24"/>
        </w:rPr>
      </w:pPr>
    </w:p>
    <w:p w:rsidR="00394D8A" w:rsidRDefault="008F5EF4" w:rsidP="00F07E6D">
      <w:pPr>
        <w:spacing w:after="0" w:line="240" w:lineRule="auto"/>
        <w:rPr>
          <w:rFonts w:ascii="Times New Roman" w:hAnsi="Times New Roman" w:cs="Times New Roman"/>
          <w:b/>
          <w:sz w:val="24"/>
        </w:rPr>
      </w:pPr>
      <w:r w:rsidRPr="008F5EF4">
        <w:rPr>
          <w:rFonts w:ascii="Times New Roman" w:hAnsi="Times New Roman" w:cs="Times New Roman"/>
          <w:b/>
          <w:sz w:val="24"/>
        </w:rPr>
        <w:lastRenderedPageBreak/>
        <w:t>Description in my Words</w:t>
      </w:r>
    </w:p>
    <w:p w:rsidR="008F5EF4" w:rsidRDefault="008F5EF4" w:rsidP="00F07E6D">
      <w:pPr>
        <w:spacing w:after="0" w:line="240" w:lineRule="auto"/>
        <w:rPr>
          <w:rFonts w:ascii="Times New Roman" w:hAnsi="Times New Roman" w:cs="Times New Roman"/>
          <w:sz w:val="24"/>
        </w:rPr>
      </w:pPr>
      <w:r>
        <w:rPr>
          <w:rFonts w:ascii="Times New Roman" w:hAnsi="Times New Roman" w:cs="Times New Roman"/>
          <w:sz w:val="24"/>
        </w:rPr>
        <w:t xml:space="preserve">Gather information from stakeholders about the budget process and grant management. Create an understanding of the current workflow and see what needs to be fixed. Map these processes out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create and document standards and then recommend improvements. This process will include:</w:t>
      </w:r>
    </w:p>
    <w:p w:rsidR="008F5EF4" w:rsidRDefault="008F5EF4" w:rsidP="008F5EF4">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Issues Research</w:t>
      </w:r>
    </w:p>
    <w:p w:rsidR="008F5EF4" w:rsidRDefault="008F5EF4" w:rsidP="008F5EF4">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Study Planning and Organization </w:t>
      </w:r>
    </w:p>
    <w:p w:rsidR="008F5EF4" w:rsidRDefault="008F5EF4" w:rsidP="008F5EF4">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Implementation and Recommendations </w:t>
      </w:r>
    </w:p>
    <w:p w:rsidR="008F5EF4" w:rsidRPr="008F5EF4" w:rsidRDefault="008F5EF4" w:rsidP="008F5EF4">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Technical Advising </w:t>
      </w:r>
    </w:p>
    <w:p w:rsidR="00CD5BB2" w:rsidRDefault="00CD5BB2"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Default="00A4484E" w:rsidP="00CD5BB2">
      <w:pPr>
        <w:spacing w:after="0" w:line="240" w:lineRule="auto"/>
        <w:rPr>
          <w:rFonts w:ascii="Times New Roman" w:hAnsi="Times New Roman" w:cs="Times New Roman"/>
          <w:sz w:val="24"/>
        </w:rPr>
      </w:pPr>
    </w:p>
    <w:p w:rsidR="00A4484E" w:rsidRPr="008F5EF4" w:rsidRDefault="00A4484E" w:rsidP="00CD5BB2">
      <w:pPr>
        <w:spacing w:after="0" w:line="240" w:lineRule="auto"/>
        <w:rPr>
          <w:rFonts w:ascii="Times New Roman" w:hAnsi="Times New Roman" w:cs="Times New Roman"/>
          <w:sz w:val="24"/>
        </w:rPr>
      </w:pPr>
    </w:p>
    <w:p w:rsidR="00721298" w:rsidRPr="00721298" w:rsidRDefault="00CD5BB2" w:rsidP="00721298">
      <w:pPr>
        <w:spacing w:after="0" w:line="240" w:lineRule="auto"/>
        <w:jc w:val="center"/>
        <w:rPr>
          <w:rFonts w:ascii="Times New Roman" w:hAnsi="Times New Roman" w:cs="Times New Roman"/>
          <w:b/>
          <w:sz w:val="28"/>
        </w:rPr>
      </w:pPr>
      <w:r>
        <w:rPr>
          <w:rFonts w:ascii="Times New Roman" w:hAnsi="Times New Roman" w:cs="Times New Roman"/>
          <w:b/>
          <w:sz w:val="28"/>
        </w:rPr>
        <w:t>Key Background Highlights</w:t>
      </w:r>
    </w:p>
    <w:p w:rsidR="00721298" w:rsidRDefault="00721298" w:rsidP="00F07E6D">
      <w:pPr>
        <w:spacing w:after="0" w:line="240" w:lineRule="auto"/>
        <w:rPr>
          <w:rFonts w:ascii="Times New Roman" w:hAnsi="Times New Roman" w:cs="Times New Roman"/>
          <w:sz w:val="24"/>
        </w:rPr>
      </w:pPr>
      <w:r>
        <w:rPr>
          <w:rFonts w:ascii="Times New Roman" w:hAnsi="Times New Roman" w:cs="Times New Roman"/>
          <w:sz w:val="24"/>
        </w:rPr>
        <w:t xml:space="preserve">I am </w:t>
      </w:r>
    </w:p>
    <w:p w:rsidR="00721298" w:rsidRDefault="00721298" w:rsidP="00721298">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 xml:space="preserve">Data focused </w:t>
      </w:r>
    </w:p>
    <w:p w:rsidR="00721298" w:rsidRDefault="00721298" w:rsidP="00721298">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Love to simplify things</w:t>
      </w:r>
    </w:p>
    <w:p w:rsidR="00721298" w:rsidRPr="00721298" w:rsidRDefault="00721298" w:rsidP="00721298">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 xml:space="preserve">Like clear easy to understand processes (preferably with nice graphics) </w:t>
      </w:r>
    </w:p>
    <w:p w:rsidR="008F5EF4" w:rsidRDefault="00CD5BB2" w:rsidP="00F07E6D">
      <w:pPr>
        <w:spacing w:after="0" w:line="240" w:lineRule="auto"/>
        <w:rPr>
          <w:rFonts w:ascii="Times New Roman" w:hAnsi="Times New Roman" w:cs="Times New Roman"/>
          <w:sz w:val="24"/>
        </w:rPr>
      </w:pPr>
      <w:r w:rsidRPr="00CD5BB2">
        <w:rPr>
          <w:rFonts w:ascii="Times New Roman" w:hAnsi="Times New Roman" w:cs="Times New Roman"/>
          <w:sz w:val="24"/>
        </w:rPr>
        <w:lastRenderedPageBreak/>
        <w:t>Student Life Analysis</w:t>
      </w:r>
      <w:bookmarkStart w:id="0" w:name="_GoBack"/>
      <w:bookmarkEnd w:id="0"/>
    </w:p>
    <w:p w:rsidR="00721298" w:rsidRDefault="00721298" w:rsidP="00721298">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Helped manage new database transition </w:t>
      </w:r>
    </w:p>
    <w:p w:rsidR="00375E8C" w:rsidRPr="00721298" w:rsidRDefault="00375E8C" w:rsidP="00375E8C">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Worked with </w:t>
      </w:r>
      <w:r w:rsidRPr="00375E8C">
        <w:rPr>
          <w:rFonts w:ascii="Times New Roman" w:hAnsi="Times New Roman" w:cs="Times New Roman"/>
          <w:sz w:val="24"/>
        </w:rPr>
        <w:t>University Administrative Business Center</w:t>
      </w:r>
      <w:r>
        <w:rPr>
          <w:rFonts w:ascii="Times New Roman" w:hAnsi="Times New Roman" w:cs="Times New Roman"/>
          <w:sz w:val="24"/>
        </w:rPr>
        <w:t xml:space="preserve"> to analyze records </w:t>
      </w:r>
    </w:p>
    <w:p w:rsidR="00CD5BB2" w:rsidRDefault="00CD5BB2" w:rsidP="00F07E6D">
      <w:pPr>
        <w:spacing w:after="0" w:line="240" w:lineRule="auto"/>
        <w:rPr>
          <w:rFonts w:ascii="Times New Roman" w:hAnsi="Times New Roman" w:cs="Times New Roman"/>
          <w:sz w:val="24"/>
        </w:rPr>
      </w:pPr>
      <w:r w:rsidRPr="00CD5BB2">
        <w:rPr>
          <w:rFonts w:ascii="Times New Roman" w:hAnsi="Times New Roman" w:cs="Times New Roman"/>
          <w:sz w:val="24"/>
        </w:rPr>
        <w:t>RCD Software Business Plan</w:t>
      </w:r>
    </w:p>
    <w:p w:rsidR="00CD5BB2" w:rsidRDefault="00CD5BB2" w:rsidP="00CD5BB2">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 xml:space="preserve">Developed </w:t>
      </w:r>
    </w:p>
    <w:p w:rsidR="00721298" w:rsidRDefault="00721298" w:rsidP="00721298">
      <w:pPr>
        <w:spacing w:after="0" w:line="240" w:lineRule="auto"/>
        <w:rPr>
          <w:rFonts w:ascii="Times New Roman" w:hAnsi="Times New Roman" w:cs="Times New Roman"/>
          <w:sz w:val="24"/>
        </w:rPr>
      </w:pPr>
      <w:r>
        <w:rPr>
          <w:rFonts w:ascii="Times New Roman" w:hAnsi="Times New Roman" w:cs="Times New Roman"/>
          <w:sz w:val="24"/>
        </w:rPr>
        <w:t>Career Development Center</w:t>
      </w:r>
    </w:p>
    <w:p w:rsidR="00721298" w:rsidRDefault="00721298" w:rsidP="00721298">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Established Career Advisory Committee</w:t>
      </w:r>
    </w:p>
    <w:p w:rsidR="00721298" w:rsidRPr="00721298" w:rsidRDefault="00721298" w:rsidP="00721298">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 xml:space="preserve">Helped run and improve </w:t>
      </w:r>
    </w:p>
    <w:p w:rsidR="00CD5BB2" w:rsidRDefault="00CD5BB2" w:rsidP="00F07E6D">
      <w:pPr>
        <w:spacing w:after="0" w:line="240" w:lineRule="auto"/>
        <w:rPr>
          <w:rFonts w:ascii="Times New Roman" w:hAnsi="Times New Roman" w:cs="Times New Roman"/>
          <w:sz w:val="24"/>
        </w:rPr>
      </w:pPr>
      <w:r w:rsidRPr="00CD5BB2">
        <w:rPr>
          <w:rFonts w:ascii="Times New Roman" w:hAnsi="Times New Roman" w:cs="Times New Roman"/>
          <w:sz w:val="24"/>
        </w:rPr>
        <w:t>Venture Accelerator</w:t>
      </w:r>
    </w:p>
    <w:p w:rsidR="00CD5BB2" w:rsidRPr="00CD5BB2" w:rsidRDefault="00CD5BB2" w:rsidP="00CD5BB2">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Analyzed and looked for impediments in the grant administration process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make it easier for industry partners </w:t>
      </w:r>
    </w:p>
    <w:p w:rsidR="00CD5BB2" w:rsidRPr="00CD5BB2" w:rsidRDefault="00CD5BB2" w:rsidP="00F07E6D">
      <w:pPr>
        <w:spacing w:after="0" w:line="240" w:lineRule="auto"/>
        <w:rPr>
          <w:rFonts w:ascii="Times New Roman" w:hAnsi="Times New Roman" w:cs="Times New Roman"/>
          <w:sz w:val="24"/>
        </w:rPr>
      </w:pPr>
    </w:p>
    <w:p w:rsidR="00375E8C" w:rsidRPr="00394D8A" w:rsidRDefault="00375E8C" w:rsidP="00375E8C">
      <w:pPr>
        <w:spacing w:after="0" w:line="240" w:lineRule="auto"/>
        <w:jc w:val="center"/>
        <w:rPr>
          <w:rFonts w:ascii="Times New Roman" w:hAnsi="Times New Roman" w:cs="Times New Roman"/>
          <w:b/>
          <w:sz w:val="28"/>
        </w:rPr>
      </w:pPr>
      <w:r>
        <w:rPr>
          <w:rFonts w:ascii="Times New Roman" w:hAnsi="Times New Roman" w:cs="Times New Roman"/>
          <w:b/>
          <w:sz w:val="28"/>
        </w:rPr>
        <w:t>Career Fair Report</w:t>
      </w:r>
    </w:p>
    <w:p w:rsidR="00375E8C" w:rsidRDefault="00375E8C" w:rsidP="00375E8C">
      <w:pPr>
        <w:spacing w:after="0" w:line="240" w:lineRule="auto"/>
        <w:rPr>
          <w:rFonts w:ascii="Times New Roman" w:hAnsi="Times New Roman" w:cs="Times New Roman"/>
          <w:b/>
          <w:sz w:val="24"/>
        </w:rPr>
      </w:pPr>
      <w:r>
        <w:rPr>
          <w:rFonts w:ascii="Times New Roman" w:hAnsi="Times New Roman" w:cs="Times New Roman"/>
          <w:b/>
          <w:sz w:val="24"/>
        </w:rPr>
        <w:t>Currently I Am</w:t>
      </w:r>
    </w:p>
    <w:p w:rsidR="00375E8C" w:rsidRDefault="00375E8C" w:rsidP="00375E8C">
      <w:pPr>
        <w:pStyle w:val="ListParagraph"/>
        <w:numPr>
          <w:ilvl w:val="0"/>
          <w:numId w:val="2"/>
        </w:numPr>
        <w:spacing w:after="0" w:line="240" w:lineRule="auto"/>
        <w:rPr>
          <w:rFonts w:ascii="Times New Roman" w:hAnsi="Times New Roman" w:cs="Times New Roman"/>
          <w:sz w:val="24"/>
        </w:rPr>
      </w:pPr>
      <w:r w:rsidRPr="00F07E6D">
        <w:rPr>
          <w:rFonts w:ascii="Times New Roman" w:hAnsi="Times New Roman" w:cs="Times New Roman"/>
          <w:sz w:val="24"/>
        </w:rPr>
        <w:t>Working as an Instructor</w:t>
      </w:r>
    </w:p>
    <w:p w:rsidR="008F5EF4" w:rsidRPr="008F5EF4" w:rsidRDefault="008F5EF4" w:rsidP="00F07E6D">
      <w:pPr>
        <w:spacing w:after="0" w:line="240" w:lineRule="auto"/>
        <w:rPr>
          <w:rFonts w:ascii="Times New Roman" w:hAnsi="Times New Roman" w:cs="Times New Roman"/>
          <w:sz w:val="24"/>
        </w:rPr>
      </w:pPr>
    </w:p>
    <w:p w:rsidR="00394D8A" w:rsidRPr="00394D8A" w:rsidRDefault="00394D8A" w:rsidP="00394D8A">
      <w:pPr>
        <w:spacing w:after="0" w:line="240" w:lineRule="auto"/>
        <w:jc w:val="center"/>
        <w:rPr>
          <w:rFonts w:ascii="Times New Roman" w:hAnsi="Times New Roman" w:cs="Times New Roman"/>
          <w:b/>
          <w:sz w:val="28"/>
        </w:rPr>
      </w:pPr>
      <w:r>
        <w:rPr>
          <w:rFonts w:ascii="Times New Roman" w:hAnsi="Times New Roman" w:cs="Times New Roman"/>
          <w:b/>
          <w:sz w:val="28"/>
        </w:rPr>
        <w:t>About Me</w:t>
      </w:r>
    </w:p>
    <w:p w:rsidR="00F07E6D" w:rsidRDefault="00F07E6D" w:rsidP="00F07E6D">
      <w:pPr>
        <w:spacing w:after="0" w:line="240" w:lineRule="auto"/>
        <w:rPr>
          <w:rFonts w:ascii="Times New Roman" w:hAnsi="Times New Roman" w:cs="Times New Roman"/>
          <w:b/>
          <w:sz w:val="24"/>
        </w:rPr>
      </w:pPr>
      <w:r>
        <w:rPr>
          <w:rFonts w:ascii="Times New Roman" w:hAnsi="Times New Roman" w:cs="Times New Roman"/>
          <w:b/>
          <w:sz w:val="24"/>
        </w:rPr>
        <w:t>Currently I Am</w:t>
      </w:r>
    </w:p>
    <w:p w:rsidR="00F07E6D" w:rsidRDefault="00F07E6D" w:rsidP="00F07E6D">
      <w:pPr>
        <w:pStyle w:val="ListParagraph"/>
        <w:numPr>
          <w:ilvl w:val="0"/>
          <w:numId w:val="2"/>
        </w:numPr>
        <w:spacing w:after="0" w:line="240" w:lineRule="auto"/>
        <w:rPr>
          <w:rFonts w:ascii="Times New Roman" w:hAnsi="Times New Roman" w:cs="Times New Roman"/>
          <w:sz w:val="24"/>
        </w:rPr>
      </w:pPr>
      <w:r w:rsidRPr="00F07E6D">
        <w:rPr>
          <w:rFonts w:ascii="Times New Roman" w:hAnsi="Times New Roman" w:cs="Times New Roman"/>
          <w:sz w:val="24"/>
        </w:rPr>
        <w:t>Working as an Instructor</w:t>
      </w:r>
    </w:p>
    <w:p w:rsidR="00F07E6D" w:rsidRDefault="00F07E6D" w:rsidP="00F07E6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Studying for my GRE</w:t>
      </w:r>
    </w:p>
    <w:p w:rsidR="00F07E6D" w:rsidRDefault="00F07E6D" w:rsidP="00F07E6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Planning to start a PhD hopefully in CEOAS</w:t>
      </w:r>
    </w:p>
    <w:p w:rsidR="002C31CA" w:rsidRDefault="002C31CA" w:rsidP="002C31CA">
      <w:pPr>
        <w:spacing w:after="0" w:line="240" w:lineRule="auto"/>
        <w:rPr>
          <w:rFonts w:ascii="Times New Roman" w:hAnsi="Times New Roman" w:cs="Times New Roman"/>
          <w:sz w:val="24"/>
        </w:rPr>
      </w:pPr>
    </w:p>
    <w:p w:rsidR="002C31CA" w:rsidRPr="002C31CA" w:rsidRDefault="002C31CA" w:rsidP="002C31CA">
      <w:pPr>
        <w:spacing w:after="0" w:line="240" w:lineRule="auto"/>
        <w:rPr>
          <w:rFonts w:ascii="Times New Roman" w:hAnsi="Times New Roman" w:cs="Times New Roman"/>
          <w:b/>
          <w:sz w:val="24"/>
        </w:rPr>
      </w:pPr>
      <w:r w:rsidRPr="002C31CA">
        <w:rPr>
          <w:rFonts w:ascii="Times New Roman" w:hAnsi="Times New Roman" w:cs="Times New Roman"/>
          <w:b/>
          <w:sz w:val="24"/>
        </w:rPr>
        <w:t>Key Points</w:t>
      </w:r>
    </w:p>
    <w:p w:rsidR="002C31CA" w:rsidRDefault="002C31CA" w:rsidP="002C31CA">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Good at taking initiative under little guidance</w:t>
      </w:r>
    </w:p>
    <w:p w:rsidR="002C31CA" w:rsidRDefault="002C31CA" w:rsidP="002C31CA">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Legacy</w:t>
      </w:r>
      <w:r w:rsidR="00B837B8">
        <w:rPr>
          <w:rFonts w:ascii="Times New Roman" w:hAnsi="Times New Roman" w:cs="Times New Roman"/>
          <w:sz w:val="24"/>
        </w:rPr>
        <w:t xml:space="preserve"> Health System- Built a program to attract and retain more minority vendors </w:t>
      </w:r>
    </w:p>
    <w:p w:rsidR="002C31CA" w:rsidRDefault="002C31CA" w:rsidP="002C31CA">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Thesis</w:t>
      </w:r>
    </w:p>
    <w:p w:rsidR="00B837B8" w:rsidRDefault="00B837B8" w:rsidP="00B837B8">
      <w:pPr>
        <w:pStyle w:val="ListParagraph"/>
        <w:numPr>
          <w:ilvl w:val="2"/>
          <w:numId w:val="5"/>
        </w:numPr>
        <w:spacing w:after="0" w:line="240" w:lineRule="auto"/>
        <w:rPr>
          <w:rFonts w:ascii="Times New Roman" w:hAnsi="Times New Roman" w:cs="Times New Roman"/>
          <w:sz w:val="24"/>
        </w:rPr>
      </w:pPr>
      <w:r>
        <w:rPr>
          <w:rFonts w:ascii="Times New Roman" w:hAnsi="Times New Roman" w:cs="Times New Roman"/>
          <w:sz w:val="24"/>
        </w:rPr>
        <w:t>Developed and documented detection software</w:t>
      </w:r>
    </w:p>
    <w:p w:rsidR="002C31CA" w:rsidRDefault="002C31CA" w:rsidP="002C31CA">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 xml:space="preserve">Instructor </w:t>
      </w:r>
    </w:p>
    <w:p w:rsidR="00B837B8" w:rsidRDefault="003B3BEB" w:rsidP="00B837B8">
      <w:pPr>
        <w:pStyle w:val="ListParagraph"/>
        <w:numPr>
          <w:ilvl w:val="2"/>
          <w:numId w:val="5"/>
        </w:numPr>
        <w:spacing w:after="0" w:line="240" w:lineRule="auto"/>
        <w:rPr>
          <w:rFonts w:ascii="Times New Roman" w:hAnsi="Times New Roman" w:cs="Times New Roman"/>
          <w:sz w:val="24"/>
        </w:rPr>
      </w:pPr>
      <w:r>
        <w:rPr>
          <w:rFonts w:ascii="Times New Roman" w:hAnsi="Times New Roman" w:cs="Times New Roman"/>
          <w:sz w:val="24"/>
        </w:rPr>
        <w:t>Designed and instructed multiple courses from scratch</w:t>
      </w:r>
    </w:p>
    <w:p w:rsidR="00BE1546" w:rsidRPr="00336356" w:rsidRDefault="003B3BEB" w:rsidP="00336356">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RCD Software</w:t>
      </w:r>
    </w:p>
    <w:p w:rsidR="00BE1546" w:rsidRPr="002C31CA" w:rsidRDefault="00BE1546" w:rsidP="002C31CA">
      <w:pPr>
        <w:spacing w:after="0" w:line="240" w:lineRule="auto"/>
        <w:rPr>
          <w:rFonts w:ascii="Times New Roman" w:hAnsi="Times New Roman" w:cs="Times New Roman"/>
          <w:sz w:val="24"/>
        </w:rPr>
      </w:pPr>
    </w:p>
    <w:p w:rsidR="00EE4F82" w:rsidRDefault="00EE4F82" w:rsidP="00F07E6D">
      <w:pPr>
        <w:spacing w:after="0" w:line="240" w:lineRule="auto"/>
        <w:rPr>
          <w:rFonts w:ascii="Times New Roman" w:hAnsi="Times New Roman" w:cs="Times New Roman"/>
          <w:b/>
          <w:sz w:val="24"/>
        </w:rPr>
      </w:pPr>
      <w:r>
        <w:rPr>
          <w:rFonts w:ascii="Times New Roman" w:hAnsi="Times New Roman" w:cs="Times New Roman"/>
          <w:b/>
          <w:sz w:val="24"/>
        </w:rPr>
        <w:t>STAR</w:t>
      </w:r>
    </w:p>
    <w:p w:rsidR="00F07E6D" w:rsidRDefault="00F07E6D" w:rsidP="00F07E6D">
      <w:pPr>
        <w:spacing w:after="0" w:line="240" w:lineRule="auto"/>
        <w:rPr>
          <w:rFonts w:ascii="Times New Roman" w:hAnsi="Times New Roman" w:cs="Times New Roman"/>
          <w:b/>
          <w:sz w:val="24"/>
        </w:rPr>
      </w:pPr>
    </w:p>
    <w:p w:rsidR="00523C2A" w:rsidRDefault="00523C2A" w:rsidP="00F07E6D">
      <w:pPr>
        <w:spacing w:after="0" w:line="240" w:lineRule="auto"/>
        <w:rPr>
          <w:rFonts w:ascii="Times New Roman" w:hAnsi="Times New Roman" w:cs="Times New Roman"/>
          <w:b/>
          <w:sz w:val="24"/>
        </w:rPr>
      </w:pPr>
      <w:r>
        <w:rPr>
          <w:rFonts w:ascii="Times New Roman" w:hAnsi="Times New Roman" w:cs="Times New Roman"/>
          <w:b/>
          <w:sz w:val="24"/>
        </w:rPr>
        <w:t>Ideas</w:t>
      </w:r>
    </w:p>
    <w:p w:rsidR="00523C2A" w:rsidRDefault="00523C2A" w:rsidP="00F07E6D">
      <w:pPr>
        <w:spacing w:after="0" w:line="240" w:lineRule="auto"/>
        <w:rPr>
          <w:rFonts w:ascii="Times New Roman" w:hAnsi="Times New Roman" w:cs="Times New Roman"/>
          <w:sz w:val="24"/>
        </w:rPr>
      </w:pPr>
      <w:r>
        <w:rPr>
          <w:rFonts w:ascii="Times New Roman" w:hAnsi="Times New Roman" w:cs="Times New Roman"/>
          <w:sz w:val="24"/>
        </w:rPr>
        <w:t xml:space="preserve">Maybe an internal website </w:t>
      </w:r>
    </w:p>
    <w:p w:rsidR="00523C2A" w:rsidRPr="00523C2A" w:rsidRDefault="00523C2A" w:rsidP="00F07E6D">
      <w:pPr>
        <w:spacing w:after="0" w:line="240" w:lineRule="auto"/>
        <w:rPr>
          <w:rFonts w:ascii="Times New Roman" w:hAnsi="Times New Roman" w:cs="Times New Roman"/>
          <w:sz w:val="24"/>
        </w:rPr>
      </w:pPr>
    </w:p>
    <w:p w:rsidR="00F07E6D" w:rsidRDefault="00F07E6D" w:rsidP="00F07E6D">
      <w:pPr>
        <w:spacing w:after="0" w:line="240" w:lineRule="auto"/>
        <w:rPr>
          <w:rFonts w:ascii="Times New Roman" w:hAnsi="Times New Roman" w:cs="Times New Roman"/>
          <w:b/>
          <w:sz w:val="24"/>
        </w:rPr>
      </w:pPr>
    </w:p>
    <w:p w:rsidR="00EE4F82" w:rsidRDefault="00EE4F82" w:rsidP="00F07E6D">
      <w:pPr>
        <w:spacing w:after="0" w:line="240" w:lineRule="auto"/>
        <w:rPr>
          <w:rFonts w:ascii="Times New Roman" w:hAnsi="Times New Roman" w:cs="Times New Roman"/>
          <w:b/>
          <w:sz w:val="24"/>
        </w:rPr>
      </w:pPr>
      <w:r>
        <w:rPr>
          <w:rFonts w:ascii="Times New Roman" w:hAnsi="Times New Roman" w:cs="Times New Roman"/>
          <w:b/>
          <w:sz w:val="24"/>
        </w:rPr>
        <w:t>My Questions</w:t>
      </w:r>
    </w:p>
    <w:p w:rsidR="00EE4F82" w:rsidRDefault="00C9556C" w:rsidP="00C9556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Current </w:t>
      </w:r>
      <w:r w:rsidR="00005B4F">
        <w:rPr>
          <w:rFonts w:ascii="Times New Roman" w:hAnsi="Times New Roman" w:cs="Times New Roman"/>
          <w:sz w:val="24"/>
        </w:rPr>
        <w:t>overview</w:t>
      </w:r>
    </w:p>
    <w:p w:rsidR="00005B4F" w:rsidRDefault="00005B4F" w:rsidP="00005B4F">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Where is data stored</w:t>
      </w:r>
    </w:p>
    <w:p w:rsidR="00005B4F" w:rsidRDefault="00005B4F" w:rsidP="00005B4F">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What processes and software are used</w:t>
      </w:r>
    </w:p>
    <w:p w:rsidR="00005B4F" w:rsidRDefault="00005B4F" w:rsidP="00005B4F">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What communication</w:t>
      </w:r>
    </w:p>
    <w:p w:rsidR="00005B4F" w:rsidRDefault="00005B4F" w:rsidP="00005B4F">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Goals for the Position </w:t>
      </w:r>
    </w:p>
    <w:p w:rsidR="00005B4F" w:rsidRPr="00C9556C" w:rsidRDefault="003B3BEB" w:rsidP="00005B4F">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Who is most benefited by this faculty, staff, other departments</w:t>
      </w:r>
    </w:p>
    <w:p w:rsidR="00EE4F82" w:rsidRDefault="00EE4F82" w:rsidP="00F07E6D">
      <w:pPr>
        <w:spacing w:after="0" w:line="240" w:lineRule="auto"/>
        <w:rPr>
          <w:rFonts w:ascii="Times New Roman" w:hAnsi="Times New Roman" w:cs="Times New Roman"/>
          <w:b/>
          <w:sz w:val="24"/>
        </w:rPr>
      </w:pPr>
    </w:p>
    <w:p w:rsid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lastRenderedPageBreak/>
        <w:t>My Leadership Style</w:t>
      </w:r>
    </w:p>
    <w:p w:rsidR="00602C11" w:rsidRDefault="00743C2B" w:rsidP="00F07E6D">
      <w:pPr>
        <w:spacing w:after="0" w:line="240" w:lineRule="auto"/>
        <w:rPr>
          <w:rFonts w:ascii="Times New Roman" w:hAnsi="Times New Roman" w:cs="Times New Roman"/>
          <w:b/>
          <w:sz w:val="24"/>
        </w:rPr>
      </w:pPr>
      <w:r w:rsidRPr="00743C2B">
        <w:rPr>
          <w:rFonts w:ascii="Times New Roman" w:hAnsi="Times New Roman" w:cs="Times New Roman"/>
          <w:b/>
          <w:sz w:val="24"/>
        </w:rPr>
        <w:t>Communication</w:t>
      </w:r>
    </w:p>
    <w:p w:rsidR="00743C2B" w:rsidRP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t xml:space="preserve">Diversity and Equity </w:t>
      </w:r>
    </w:p>
    <w:p w:rsid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t xml:space="preserve">Conflict Resolution </w:t>
      </w:r>
    </w:p>
    <w:p w:rsid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t>Team Work</w:t>
      </w:r>
    </w:p>
    <w:p w:rsidR="00743C2B" w:rsidRP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t xml:space="preserve">Organization Handling Multiple Deadlines </w:t>
      </w:r>
    </w:p>
    <w:p w:rsidR="00743C2B" w:rsidRDefault="00743C2B" w:rsidP="00F07E6D">
      <w:pPr>
        <w:spacing w:after="0" w:line="240" w:lineRule="auto"/>
        <w:rPr>
          <w:rFonts w:ascii="Times New Roman" w:hAnsi="Times New Roman" w:cs="Times New Roman"/>
          <w:b/>
          <w:sz w:val="24"/>
        </w:rPr>
      </w:pPr>
      <w:r>
        <w:rPr>
          <w:rFonts w:ascii="Times New Roman" w:hAnsi="Times New Roman" w:cs="Times New Roman"/>
          <w:b/>
          <w:sz w:val="24"/>
        </w:rPr>
        <w:t>My Key Points</w:t>
      </w:r>
    </w:p>
    <w:p w:rsidR="00743C2B" w:rsidRPr="00743C2B" w:rsidRDefault="00743C2B" w:rsidP="00F07E6D">
      <w:pPr>
        <w:spacing w:after="0" w:line="240" w:lineRule="auto"/>
        <w:rPr>
          <w:rFonts w:ascii="Times New Roman" w:hAnsi="Times New Roman" w:cs="Times New Roman"/>
          <w:sz w:val="24"/>
        </w:rPr>
      </w:pPr>
      <w:r>
        <w:rPr>
          <w:rFonts w:ascii="Times New Roman" w:hAnsi="Times New Roman" w:cs="Times New Roman"/>
          <w:sz w:val="24"/>
        </w:rPr>
        <w:t xml:space="preserve">Technology </w:t>
      </w:r>
    </w:p>
    <w:p w:rsidR="00743C2B" w:rsidRDefault="00743C2B" w:rsidP="00F07E6D">
      <w:pPr>
        <w:spacing w:after="0" w:line="240" w:lineRule="auto"/>
        <w:rPr>
          <w:rFonts w:ascii="Times New Roman" w:hAnsi="Times New Roman" w:cs="Times New Roman"/>
          <w:b/>
          <w:sz w:val="24"/>
        </w:rPr>
      </w:pPr>
    </w:p>
    <w:p w:rsidR="00BE1546" w:rsidRDefault="00BE1546" w:rsidP="00F07E6D">
      <w:pPr>
        <w:spacing w:after="0" w:line="240" w:lineRule="auto"/>
        <w:rPr>
          <w:rFonts w:ascii="Times New Roman" w:hAnsi="Times New Roman" w:cs="Times New Roman"/>
          <w:b/>
          <w:sz w:val="24"/>
        </w:rPr>
      </w:pPr>
    </w:p>
    <w:p w:rsidR="00BE1546" w:rsidRDefault="00BE1546" w:rsidP="00F07E6D">
      <w:pPr>
        <w:spacing w:after="0" w:line="240" w:lineRule="auto"/>
        <w:rPr>
          <w:rFonts w:ascii="Times New Roman" w:hAnsi="Times New Roman" w:cs="Times New Roman"/>
          <w:b/>
          <w:sz w:val="24"/>
        </w:rPr>
      </w:pPr>
    </w:p>
    <w:p w:rsidR="00BE1546" w:rsidRDefault="00BE1546" w:rsidP="00F07E6D">
      <w:pPr>
        <w:spacing w:after="0" w:line="240" w:lineRule="auto"/>
        <w:rPr>
          <w:rFonts w:ascii="Times New Roman" w:hAnsi="Times New Roman" w:cs="Times New Roman"/>
          <w:b/>
          <w:sz w:val="24"/>
        </w:rPr>
      </w:pPr>
    </w:p>
    <w:p w:rsidR="00BE1546" w:rsidRDefault="00BE1546" w:rsidP="00F07E6D">
      <w:pPr>
        <w:spacing w:after="0" w:line="240" w:lineRule="auto"/>
        <w:rPr>
          <w:rFonts w:ascii="Times New Roman" w:hAnsi="Times New Roman" w:cs="Times New Roman"/>
          <w:b/>
          <w:sz w:val="24"/>
        </w:rPr>
      </w:pPr>
    </w:p>
    <w:p w:rsidR="00BE1546" w:rsidRDefault="00BE1546" w:rsidP="00F07E6D">
      <w:pPr>
        <w:spacing w:after="0" w:line="240" w:lineRule="auto"/>
        <w:rPr>
          <w:rFonts w:ascii="Times New Roman" w:hAnsi="Times New Roman" w:cs="Times New Roman"/>
          <w:b/>
          <w:sz w:val="24"/>
        </w:rPr>
      </w:pPr>
    </w:p>
    <w:p w:rsidR="00BE1546" w:rsidRDefault="00BE1546" w:rsidP="00F07E6D">
      <w:pPr>
        <w:spacing w:after="0" w:line="240" w:lineRule="auto"/>
        <w:rPr>
          <w:rFonts w:ascii="Times New Roman" w:hAnsi="Times New Roman" w:cs="Times New Roman"/>
          <w:b/>
          <w:sz w:val="24"/>
        </w:rPr>
      </w:pPr>
    </w:p>
    <w:p w:rsidR="00BE1546" w:rsidRDefault="00BE1546" w:rsidP="00BE1546">
      <w:pPr>
        <w:spacing w:after="0" w:line="240" w:lineRule="auto"/>
        <w:jc w:val="center"/>
        <w:rPr>
          <w:rFonts w:ascii="Times New Roman" w:hAnsi="Times New Roman" w:cs="Times New Roman"/>
          <w:b/>
          <w:sz w:val="28"/>
        </w:rPr>
      </w:pPr>
      <w:r>
        <w:rPr>
          <w:rFonts w:ascii="Times New Roman" w:hAnsi="Times New Roman" w:cs="Times New Roman"/>
          <w:b/>
          <w:sz w:val="28"/>
        </w:rPr>
        <w:t>Work History</w:t>
      </w:r>
    </w:p>
    <w:p w:rsidR="00972F77" w:rsidRPr="00CD5BB2" w:rsidRDefault="009F3860" w:rsidP="009F3860">
      <w:pPr>
        <w:spacing w:after="0" w:line="240" w:lineRule="auto"/>
        <w:rPr>
          <w:rFonts w:ascii="Times New Roman" w:hAnsi="Times New Roman" w:cs="Times New Roman"/>
          <w:b/>
          <w:sz w:val="24"/>
        </w:rPr>
      </w:pPr>
      <w:r>
        <w:rPr>
          <w:rFonts w:ascii="Times New Roman" w:hAnsi="Times New Roman" w:cs="Times New Roman"/>
          <w:b/>
          <w:sz w:val="24"/>
        </w:rPr>
        <w:t>Center for Applied Software Systems- Programmer Analyst</w:t>
      </w:r>
    </w:p>
    <w:p w:rsidR="009F3860" w:rsidRDefault="009F3860" w:rsidP="009F3860">
      <w:pPr>
        <w:spacing w:after="0" w:line="240" w:lineRule="auto"/>
        <w:rPr>
          <w:rFonts w:ascii="Times New Roman" w:hAnsi="Times New Roman" w:cs="Times New Roman"/>
          <w:b/>
          <w:sz w:val="24"/>
        </w:rPr>
      </w:pPr>
      <w:r>
        <w:rPr>
          <w:rFonts w:ascii="Times New Roman" w:hAnsi="Times New Roman" w:cs="Times New Roman"/>
          <w:b/>
          <w:sz w:val="24"/>
        </w:rPr>
        <w:t>Transportation Services</w:t>
      </w:r>
      <w:r w:rsidR="003A67F2">
        <w:rPr>
          <w:rFonts w:ascii="Times New Roman" w:hAnsi="Times New Roman" w:cs="Times New Roman"/>
          <w:b/>
          <w:sz w:val="24"/>
        </w:rPr>
        <w:t xml:space="preserve">- IT and Business Support </w:t>
      </w:r>
    </w:p>
    <w:p w:rsidR="009F3860" w:rsidRDefault="009F3860" w:rsidP="00BE1546">
      <w:pPr>
        <w:spacing w:after="0" w:line="240" w:lineRule="auto"/>
        <w:rPr>
          <w:rFonts w:ascii="Times New Roman" w:hAnsi="Times New Roman" w:cs="Times New Roman"/>
          <w:b/>
          <w:sz w:val="24"/>
        </w:rPr>
      </w:pPr>
      <w:r>
        <w:rPr>
          <w:rFonts w:ascii="Times New Roman" w:hAnsi="Times New Roman" w:cs="Times New Roman"/>
          <w:b/>
          <w:sz w:val="24"/>
        </w:rPr>
        <w:t xml:space="preserve">College of Business- Research Assistant and Instructor </w:t>
      </w:r>
      <w:r w:rsidR="003A67F2">
        <w:rPr>
          <w:rFonts w:ascii="Times New Roman" w:hAnsi="Times New Roman" w:cs="Times New Roman"/>
          <w:b/>
          <w:sz w:val="24"/>
        </w:rPr>
        <w:t xml:space="preserve"> </w:t>
      </w:r>
    </w:p>
    <w:p w:rsidR="00BE1546" w:rsidRDefault="009F3860" w:rsidP="00BE1546">
      <w:pPr>
        <w:spacing w:after="0" w:line="240" w:lineRule="auto"/>
        <w:rPr>
          <w:rFonts w:ascii="Times New Roman" w:hAnsi="Times New Roman" w:cs="Times New Roman"/>
          <w:b/>
          <w:sz w:val="24"/>
        </w:rPr>
      </w:pPr>
      <w:r>
        <w:rPr>
          <w:rFonts w:ascii="Times New Roman" w:hAnsi="Times New Roman" w:cs="Times New Roman"/>
          <w:b/>
          <w:sz w:val="24"/>
        </w:rPr>
        <w:t xml:space="preserve">Office of </w:t>
      </w:r>
      <w:r w:rsidR="00BE1546" w:rsidRPr="00BF5B5F">
        <w:rPr>
          <w:rFonts w:ascii="Times New Roman" w:hAnsi="Times New Roman" w:cs="Times New Roman"/>
          <w:b/>
          <w:sz w:val="24"/>
        </w:rPr>
        <w:t>Student Life</w:t>
      </w:r>
      <w:r>
        <w:rPr>
          <w:rFonts w:ascii="Times New Roman" w:hAnsi="Times New Roman" w:cs="Times New Roman"/>
          <w:b/>
          <w:sz w:val="24"/>
        </w:rPr>
        <w:t xml:space="preserve">- Business Analyst </w:t>
      </w:r>
    </w:p>
    <w:p w:rsidR="009F3860" w:rsidRDefault="009F3860" w:rsidP="00BE1546">
      <w:pPr>
        <w:spacing w:after="0" w:line="240" w:lineRule="auto"/>
        <w:rPr>
          <w:rFonts w:ascii="Times New Roman" w:hAnsi="Times New Roman" w:cs="Times New Roman"/>
          <w:b/>
          <w:sz w:val="24"/>
        </w:rPr>
      </w:pPr>
      <w:r>
        <w:rPr>
          <w:rFonts w:ascii="Times New Roman" w:hAnsi="Times New Roman" w:cs="Times New Roman"/>
          <w:b/>
          <w:sz w:val="24"/>
        </w:rPr>
        <w:t xml:space="preserve">Career Development Center- Employer Relations Graduate Assistant </w:t>
      </w:r>
    </w:p>
    <w:p w:rsidR="009F3860" w:rsidRPr="00BF5B5F" w:rsidRDefault="009F3860" w:rsidP="00BE1546">
      <w:pPr>
        <w:spacing w:after="0" w:line="240" w:lineRule="auto"/>
        <w:rPr>
          <w:rFonts w:ascii="Times New Roman" w:hAnsi="Times New Roman" w:cs="Times New Roman"/>
          <w:b/>
          <w:sz w:val="24"/>
        </w:rPr>
      </w:pPr>
      <w:r>
        <w:rPr>
          <w:rFonts w:ascii="Times New Roman" w:hAnsi="Times New Roman" w:cs="Times New Roman"/>
          <w:b/>
          <w:sz w:val="24"/>
        </w:rPr>
        <w:t xml:space="preserve">Department of Nuclear Science and Technology- Research Assistant </w:t>
      </w:r>
    </w:p>
    <w:p w:rsidR="00BE1546" w:rsidRDefault="009F3860" w:rsidP="00BE1546">
      <w:pPr>
        <w:spacing w:after="0" w:line="240" w:lineRule="auto"/>
        <w:rPr>
          <w:rFonts w:ascii="Times New Roman" w:hAnsi="Times New Roman" w:cs="Times New Roman"/>
          <w:b/>
          <w:sz w:val="24"/>
        </w:rPr>
      </w:pPr>
      <w:r w:rsidRPr="009F3860">
        <w:rPr>
          <w:rFonts w:ascii="Times New Roman" w:hAnsi="Times New Roman" w:cs="Times New Roman"/>
          <w:b/>
          <w:sz w:val="24"/>
        </w:rPr>
        <w:t>Advantage Accelerator</w:t>
      </w:r>
      <w:r w:rsidR="00972F77">
        <w:rPr>
          <w:rFonts w:ascii="Times New Roman" w:hAnsi="Times New Roman" w:cs="Times New Roman"/>
          <w:b/>
          <w:sz w:val="24"/>
        </w:rPr>
        <w:t>-</w:t>
      </w:r>
      <w:r w:rsidRPr="009F3860">
        <w:rPr>
          <w:rFonts w:ascii="Times New Roman" w:hAnsi="Times New Roman" w:cs="Times New Roman"/>
          <w:b/>
          <w:sz w:val="24"/>
        </w:rPr>
        <w:t xml:space="preserve"> Intern</w:t>
      </w:r>
    </w:p>
    <w:p w:rsidR="009F3860" w:rsidRDefault="009F3860" w:rsidP="00BE1546">
      <w:pPr>
        <w:spacing w:after="0" w:line="240" w:lineRule="auto"/>
        <w:rPr>
          <w:rFonts w:ascii="Times New Roman" w:hAnsi="Times New Roman" w:cs="Times New Roman"/>
          <w:b/>
          <w:sz w:val="24"/>
        </w:rPr>
      </w:pPr>
      <w:r>
        <w:rPr>
          <w:rFonts w:ascii="Times New Roman" w:hAnsi="Times New Roman" w:cs="Times New Roman"/>
          <w:b/>
          <w:sz w:val="24"/>
        </w:rPr>
        <w:t xml:space="preserve">Legacy Health System- Intern </w:t>
      </w:r>
    </w:p>
    <w:p w:rsidR="009F3860" w:rsidRDefault="009F3860" w:rsidP="00BE1546">
      <w:pPr>
        <w:spacing w:after="0" w:line="240" w:lineRule="auto"/>
        <w:rPr>
          <w:rFonts w:ascii="Times New Roman" w:hAnsi="Times New Roman" w:cs="Times New Roman"/>
          <w:b/>
          <w:sz w:val="24"/>
        </w:rPr>
      </w:pPr>
    </w:p>
    <w:p w:rsidR="009F3860" w:rsidRPr="00BF5B5F" w:rsidRDefault="009F3860" w:rsidP="00BE1546">
      <w:pPr>
        <w:spacing w:after="0" w:line="240" w:lineRule="auto"/>
        <w:rPr>
          <w:rFonts w:ascii="Times New Roman" w:hAnsi="Times New Roman" w:cs="Times New Roman"/>
          <w:b/>
          <w:sz w:val="24"/>
        </w:rPr>
      </w:pPr>
    </w:p>
    <w:p w:rsidR="001D043E" w:rsidRDefault="001D043E" w:rsidP="00F07E6D">
      <w:pPr>
        <w:spacing w:after="0" w:line="240" w:lineRule="auto"/>
        <w:rPr>
          <w:rFonts w:ascii="Times New Roman" w:hAnsi="Times New Roman" w:cs="Times New Roman"/>
          <w:b/>
          <w:sz w:val="24"/>
        </w:rPr>
      </w:pPr>
    </w:p>
    <w:p w:rsidR="00972F77" w:rsidRDefault="00972F77" w:rsidP="00F07E6D">
      <w:pPr>
        <w:spacing w:after="0" w:line="240" w:lineRule="auto"/>
        <w:rPr>
          <w:rFonts w:ascii="Times New Roman" w:hAnsi="Times New Roman" w:cs="Times New Roman"/>
          <w:b/>
          <w:sz w:val="24"/>
        </w:rPr>
      </w:pPr>
    </w:p>
    <w:p w:rsidR="00972F77" w:rsidRDefault="00972F77" w:rsidP="00F07E6D">
      <w:pPr>
        <w:spacing w:after="0" w:line="240" w:lineRule="auto"/>
        <w:rPr>
          <w:rFonts w:ascii="Times New Roman" w:hAnsi="Times New Roman" w:cs="Times New Roman"/>
          <w:b/>
          <w:sz w:val="24"/>
        </w:rPr>
      </w:pPr>
    </w:p>
    <w:p w:rsidR="00972F77" w:rsidRDefault="00972F77" w:rsidP="00F07E6D">
      <w:pPr>
        <w:spacing w:after="0" w:line="240" w:lineRule="auto"/>
        <w:rPr>
          <w:rFonts w:ascii="Times New Roman" w:hAnsi="Times New Roman" w:cs="Times New Roman"/>
          <w:b/>
          <w:sz w:val="24"/>
        </w:rPr>
      </w:pPr>
    </w:p>
    <w:p w:rsidR="00972F77" w:rsidRDefault="00972F77" w:rsidP="00F07E6D">
      <w:pPr>
        <w:spacing w:after="0" w:line="240" w:lineRule="auto"/>
        <w:rPr>
          <w:rFonts w:ascii="Times New Roman" w:hAnsi="Times New Roman" w:cs="Times New Roman"/>
          <w:b/>
          <w:sz w:val="24"/>
        </w:rPr>
      </w:pPr>
    </w:p>
    <w:p w:rsidR="00972F77" w:rsidRDefault="00972F77" w:rsidP="00F07E6D">
      <w:pPr>
        <w:spacing w:after="0" w:line="240" w:lineRule="auto"/>
        <w:rPr>
          <w:rFonts w:ascii="Times New Roman" w:hAnsi="Times New Roman" w:cs="Times New Roman"/>
          <w:b/>
          <w:sz w:val="24"/>
        </w:rPr>
      </w:pPr>
    </w:p>
    <w:p w:rsidR="00972F77" w:rsidRDefault="00972F77" w:rsidP="00F07E6D">
      <w:pPr>
        <w:spacing w:after="0" w:line="240" w:lineRule="auto"/>
        <w:rPr>
          <w:rFonts w:ascii="Times New Roman" w:hAnsi="Times New Roman" w:cs="Times New Roman"/>
          <w:b/>
          <w:sz w:val="24"/>
        </w:rPr>
      </w:pPr>
    </w:p>
    <w:p w:rsidR="00972F77" w:rsidRDefault="00972F77" w:rsidP="00F07E6D">
      <w:pPr>
        <w:spacing w:after="0" w:line="240" w:lineRule="auto"/>
        <w:rPr>
          <w:rFonts w:ascii="Times New Roman" w:hAnsi="Times New Roman" w:cs="Times New Roman"/>
          <w:b/>
          <w:sz w:val="24"/>
        </w:rPr>
      </w:pPr>
    </w:p>
    <w:p w:rsidR="00972F77" w:rsidRDefault="00972F77" w:rsidP="00F07E6D">
      <w:pPr>
        <w:spacing w:after="0" w:line="240" w:lineRule="auto"/>
        <w:rPr>
          <w:rFonts w:ascii="Times New Roman" w:hAnsi="Times New Roman" w:cs="Times New Roman"/>
          <w:b/>
          <w:sz w:val="24"/>
        </w:rPr>
      </w:pPr>
    </w:p>
    <w:p w:rsidR="00972F77" w:rsidRDefault="00972F77" w:rsidP="00F07E6D">
      <w:pPr>
        <w:spacing w:after="0" w:line="240" w:lineRule="auto"/>
        <w:rPr>
          <w:rFonts w:ascii="Times New Roman" w:hAnsi="Times New Roman" w:cs="Times New Roman"/>
          <w:b/>
          <w:sz w:val="24"/>
        </w:rPr>
      </w:pPr>
    </w:p>
    <w:p w:rsidR="00972F77" w:rsidRDefault="00972F77" w:rsidP="00F07E6D">
      <w:pPr>
        <w:spacing w:after="0" w:line="240" w:lineRule="auto"/>
        <w:rPr>
          <w:rFonts w:ascii="Times New Roman" w:hAnsi="Times New Roman" w:cs="Times New Roman"/>
          <w:b/>
          <w:sz w:val="24"/>
        </w:rPr>
      </w:pPr>
    </w:p>
    <w:p w:rsidR="00972F77" w:rsidRDefault="00972F77" w:rsidP="00F07E6D">
      <w:pPr>
        <w:spacing w:after="0" w:line="240" w:lineRule="auto"/>
        <w:rPr>
          <w:rFonts w:ascii="Times New Roman" w:hAnsi="Times New Roman" w:cs="Times New Roman"/>
          <w:b/>
          <w:sz w:val="24"/>
        </w:rPr>
      </w:pPr>
    </w:p>
    <w:p w:rsidR="001D043E" w:rsidRPr="00BF5B5F" w:rsidRDefault="001D043E" w:rsidP="001D043E">
      <w:pPr>
        <w:spacing w:after="0" w:line="240" w:lineRule="auto"/>
        <w:jc w:val="center"/>
        <w:rPr>
          <w:rFonts w:ascii="Times New Roman" w:hAnsi="Times New Roman" w:cs="Times New Roman"/>
          <w:b/>
          <w:sz w:val="28"/>
        </w:rPr>
      </w:pPr>
      <w:r w:rsidRPr="00BF5B5F">
        <w:rPr>
          <w:rFonts w:ascii="Times New Roman" w:hAnsi="Times New Roman" w:cs="Times New Roman"/>
          <w:b/>
          <w:sz w:val="28"/>
        </w:rPr>
        <w:t>Grant Process</w:t>
      </w:r>
    </w:p>
    <w:p w:rsidR="001D043E" w:rsidRDefault="00F54161" w:rsidP="00F07E6D">
      <w:pPr>
        <w:spacing w:after="0" w:line="240" w:lineRule="auto"/>
        <w:rPr>
          <w:rFonts w:ascii="Times New Roman" w:hAnsi="Times New Roman" w:cs="Times New Roman"/>
          <w:b/>
          <w:sz w:val="24"/>
        </w:rPr>
      </w:pPr>
      <w:r w:rsidRPr="00F54161">
        <w:rPr>
          <w:rFonts w:ascii="Times New Roman" w:hAnsi="Times New Roman" w:cs="Times New Roman"/>
          <w:b/>
          <w:sz w:val="24"/>
        </w:rPr>
        <w:t>The Office for Sponsored Research and Award Administration (OSRAA)</w:t>
      </w:r>
    </w:p>
    <w:p w:rsidR="001D043E" w:rsidRPr="00F54161" w:rsidRDefault="00F54161" w:rsidP="00F07E6D">
      <w:pPr>
        <w:spacing w:after="0" w:line="240" w:lineRule="auto"/>
        <w:rPr>
          <w:rFonts w:ascii="Times New Roman" w:hAnsi="Times New Roman" w:cs="Times New Roman"/>
          <w:sz w:val="24"/>
        </w:rPr>
      </w:pPr>
      <w:r w:rsidRPr="00F54161">
        <w:rPr>
          <w:rFonts w:ascii="Times New Roman" w:hAnsi="Times New Roman" w:cs="Times New Roman"/>
          <w:sz w:val="24"/>
        </w:rPr>
        <w:t>Comprised of Four Units</w:t>
      </w:r>
    </w:p>
    <w:p w:rsidR="00F54161" w:rsidRDefault="00F54161" w:rsidP="00F54161">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Data/Systems</w:t>
      </w:r>
      <w:r w:rsidRPr="00F54161">
        <w:rPr>
          <w:rFonts w:ascii="Times New Roman" w:hAnsi="Times New Roman" w:cs="Times New Roman"/>
          <w:sz w:val="24"/>
        </w:rPr>
        <w:t xml:space="preserve"> </w:t>
      </w:r>
    </w:p>
    <w:p w:rsidR="00F54161" w:rsidRDefault="00F54161" w:rsidP="00F54161">
      <w:pPr>
        <w:pStyle w:val="ListParagraph"/>
        <w:numPr>
          <w:ilvl w:val="0"/>
          <w:numId w:val="16"/>
        </w:numPr>
        <w:spacing w:after="0" w:line="240" w:lineRule="auto"/>
        <w:rPr>
          <w:rFonts w:ascii="Times New Roman" w:hAnsi="Times New Roman" w:cs="Times New Roman"/>
          <w:sz w:val="24"/>
        </w:rPr>
      </w:pPr>
      <w:r w:rsidRPr="00F54161">
        <w:rPr>
          <w:rFonts w:ascii="Times New Roman" w:hAnsi="Times New Roman" w:cs="Times New Roman"/>
          <w:sz w:val="24"/>
        </w:rPr>
        <w:t>Proposal and Award Management</w:t>
      </w:r>
    </w:p>
    <w:p w:rsidR="00F54161" w:rsidRDefault="00F54161" w:rsidP="00F54161">
      <w:pPr>
        <w:pStyle w:val="ListParagraph"/>
        <w:numPr>
          <w:ilvl w:val="0"/>
          <w:numId w:val="16"/>
        </w:numPr>
        <w:spacing w:after="0" w:line="240" w:lineRule="auto"/>
        <w:rPr>
          <w:rFonts w:ascii="Times New Roman" w:hAnsi="Times New Roman" w:cs="Times New Roman"/>
          <w:sz w:val="24"/>
        </w:rPr>
      </w:pPr>
      <w:r w:rsidRPr="00F54161">
        <w:rPr>
          <w:rFonts w:ascii="Times New Roman" w:hAnsi="Times New Roman" w:cs="Times New Roman"/>
          <w:sz w:val="24"/>
        </w:rPr>
        <w:t>Award Compliance and Education</w:t>
      </w:r>
    </w:p>
    <w:p w:rsidR="00F54161" w:rsidRPr="00F54161" w:rsidRDefault="00F54161" w:rsidP="00F54161">
      <w:pPr>
        <w:pStyle w:val="ListParagraph"/>
        <w:numPr>
          <w:ilvl w:val="0"/>
          <w:numId w:val="16"/>
        </w:numPr>
        <w:spacing w:after="0" w:line="240" w:lineRule="auto"/>
        <w:rPr>
          <w:rFonts w:ascii="Times New Roman" w:hAnsi="Times New Roman" w:cs="Times New Roman"/>
          <w:sz w:val="24"/>
        </w:rPr>
      </w:pPr>
      <w:r w:rsidRPr="00F54161">
        <w:rPr>
          <w:rFonts w:ascii="Times New Roman" w:hAnsi="Times New Roman" w:cs="Times New Roman"/>
          <w:sz w:val="24"/>
        </w:rPr>
        <w:t>Cash and Financial Management.</w:t>
      </w:r>
    </w:p>
    <w:p w:rsidR="001D043E" w:rsidRDefault="001D043E" w:rsidP="00F07E6D">
      <w:pPr>
        <w:spacing w:after="0" w:line="240" w:lineRule="auto"/>
        <w:rPr>
          <w:rFonts w:ascii="Times New Roman" w:hAnsi="Times New Roman" w:cs="Times New Roman"/>
          <w:sz w:val="24"/>
        </w:rPr>
      </w:pPr>
    </w:p>
    <w:p w:rsidR="00336356" w:rsidRPr="00336356" w:rsidRDefault="00336356" w:rsidP="00F07E6D">
      <w:pPr>
        <w:spacing w:after="0" w:line="240" w:lineRule="auto"/>
        <w:rPr>
          <w:rFonts w:ascii="Times New Roman" w:hAnsi="Times New Roman" w:cs="Times New Roman"/>
          <w:b/>
          <w:sz w:val="24"/>
        </w:rPr>
      </w:pPr>
      <w:r w:rsidRPr="00336356">
        <w:rPr>
          <w:rFonts w:ascii="Times New Roman" w:hAnsi="Times New Roman" w:cs="Times New Roman"/>
          <w:b/>
          <w:sz w:val="24"/>
        </w:rPr>
        <w:lastRenderedPageBreak/>
        <w:t>Grant Lifecycle</w:t>
      </w:r>
    </w:p>
    <w:p w:rsidR="00336356" w:rsidRDefault="00336356" w:rsidP="00F07E6D">
      <w:pPr>
        <w:spacing w:after="0" w:line="240" w:lineRule="auto"/>
        <w:rPr>
          <w:rFonts w:ascii="Times New Roman" w:hAnsi="Times New Roman" w:cs="Times New Roman"/>
          <w:sz w:val="24"/>
        </w:rPr>
      </w:pPr>
      <w:r w:rsidRPr="00336356">
        <w:rPr>
          <w:rFonts w:ascii="Times New Roman" w:hAnsi="Times New Roman" w:cs="Times New Roman"/>
          <w:sz w:val="24"/>
        </w:rPr>
        <w:t>Pre-award Phase</w:t>
      </w:r>
    </w:p>
    <w:p w:rsidR="00336356" w:rsidRDefault="00336356" w:rsidP="00336356">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Funding Announcement</w:t>
      </w:r>
    </w:p>
    <w:p w:rsidR="00336356" w:rsidRPr="00336356" w:rsidRDefault="00336356" w:rsidP="00336356">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 xml:space="preserve">Applications </w:t>
      </w:r>
    </w:p>
    <w:p w:rsidR="00336356" w:rsidRDefault="00336356" w:rsidP="00F07E6D">
      <w:pPr>
        <w:spacing w:after="0" w:line="240" w:lineRule="auto"/>
        <w:rPr>
          <w:rFonts w:ascii="Times New Roman" w:hAnsi="Times New Roman" w:cs="Times New Roman"/>
          <w:sz w:val="24"/>
        </w:rPr>
      </w:pPr>
      <w:r w:rsidRPr="00336356">
        <w:rPr>
          <w:rFonts w:ascii="Times New Roman" w:hAnsi="Times New Roman" w:cs="Times New Roman"/>
          <w:sz w:val="24"/>
        </w:rPr>
        <w:t>Award Phase</w:t>
      </w:r>
    </w:p>
    <w:p w:rsidR="00336356" w:rsidRPr="00336356" w:rsidRDefault="00336356" w:rsidP="00336356">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 xml:space="preserve">Award Decisions </w:t>
      </w:r>
    </w:p>
    <w:p w:rsidR="00336356" w:rsidRDefault="00336356" w:rsidP="00F07E6D">
      <w:pPr>
        <w:spacing w:after="0" w:line="240" w:lineRule="auto"/>
        <w:rPr>
          <w:rFonts w:ascii="Times New Roman" w:hAnsi="Times New Roman" w:cs="Times New Roman"/>
          <w:sz w:val="24"/>
        </w:rPr>
      </w:pPr>
      <w:r w:rsidRPr="00336356">
        <w:rPr>
          <w:rFonts w:ascii="Times New Roman" w:hAnsi="Times New Roman" w:cs="Times New Roman"/>
          <w:sz w:val="24"/>
        </w:rPr>
        <w:t>Post Award</w:t>
      </w:r>
    </w:p>
    <w:p w:rsidR="00336356" w:rsidRDefault="00336356" w:rsidP="00336356">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Implementing the grant</w:t>
      </w:r>
    </w:p>
    <w:p w:rsidR="00336356" w:rsidRDefault="00336356" w:rsidP="00336356">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Reporting Progress</w:t>
      </w:r>
    </w:p>
    <w:p w:rsidR="00336356" w:rsidRDefault="00336356" w:rsidP="00336356">
      <w:pPr>
        <w:pStyle w:val="ListParagraph"/>
        <w:numPr>
          <w:ilvl w:val="1"/>
          <w:numId w:val="20"/>
        </w:numPr>
        <w:spacing w:after="0" w:line="240" w:lineRule="auto"/>
        <w:rPr>
          <w:rFonts w:ascii="Times New Roman" w:hAnsi="Times New Roman" w:cs="Times New Roman"/>
          <w:sz w:val="24"/>
        </w:rPr>
      </w:pPr>
      <w:r>
        <w:rPr>
          <w:rFonts w:ascii="Times New Roman" w:hAnsi="Times New Roman" w:cs="Times New Roman"/>
          <w:sz w:val="24"/>
        </w:rPr>
        <w:t xml:space="preserve">Monitors through various programmatic and financial reporting procedures </w:t>
      </w:r>
    </w:p>
    <w:p w:rsidR="00336356" w:rsidRDefault="00336356" w:rsidP="00336356">
      <w:pPr>
        <w:pStyle w:val="ListParagraph"/>
        <w:numPr>
          <w:ilvl w:val="1"/>
          <w:numId w:val="20"/>
        </w:numPr>
        <w:spacing w:after="0" w:line="240" w:lineRule="auto"/>
        <w:rPr>
          <w:rFonts w:ascii="Times New Roman" w:hAnsi="Times New Roman" w:cs="Times New Roman"/>
          <w:sz w:val="24"/>
        </w:rPr>
      </w:pPr>
      <w:r>
        <w:rPr>
          <w:rFonts w:ascii="Times New Roman" w:hAnsi="Times New Roman" w:cs="Times New Roman"/>
          <w:sz w:val="24"/>
        </w:rPr>
        <w:t xml:space="preserve">Usually awarding agency has grants management officer </w:t>
      </w:r>
    </w:p>
    <w:p w:rsidR="00336356" w:rsidRDefault="00336356" w:rsidP="00336356">
      <w:pPr>
        <w:pStyle w:val="ListParagraph"/>
        <w:numPr>
          <w:ilvl w:val="2"/>
          <w:numId w:val="20"/>
        </w:numPr>
        <w:spacing w:after="0" w:line="240" w:lineRule="auto"/>
        <w:rPr>
          <w:rFonts w:ascii="Times New Roman" w:hAnsi="Times New Roman" w:cs="Times New Roman"/>
          <w:sz w:val="24"/>
        </w:rPr>
      </w:pPr>
      <w:r>
        <w:rPr>
          <w:rFonts w:ascii="Times New Roman" w:hAnsi="Times New Roman" w:cs="Times New Roman"/>
          <w:sz w:val="24"/>
        </w:rPr>
        <w:t xml:space="preserve">Important to have good communication with this person </w:t>
      </w:r>
    </w:p>
    <w:p w:rsidR="003B590E" w:rsidRDefault="003B590E" w:rsidP="003B590E">
      <w:pPr>
        <w:pStyle w:val="ListParagraph"/>
        <w:numPr>
          <w:ilvl w:val="1"/>
          <w:numId w:val="20"/>
        </w:numPr>
        <w:spacing w:after="0" w:line="240" w:lineRule="auto"/>
        <w:rPr>
          <w:rFonts w:ascii="Times New Roman" w:hAnsi="Times New Roman" w:cs="Times New Roman"/>
          <w:sz w:val="24"/>
        </w:rPr>
      </w:pPr>
      <w:r>
        <w:rPr>
          <w:rFonts w:ascii="Times New Roman" w:hAnsi="Times New Roman" w:cs="Times New Roman"/>
          <w:sz w:val="24"/>
        </w:rPr>
        <w:t xml:space="preserve">Types of reporting </w:t>
      </w:r>
    </w:p>
    <w:p w:rsidR="003B590E" w:rsidRDefault="003B590E" w:rsidP="003B590E">
      <w:pPr>
        <w:pStyle w:val="ListParagraph"/>
        <w:numPr>
          <w:ilvl w:val="2"/>
          <w:numId w:val="20"/>
        </w:numPr>
        <w:spacing w:after="0" w:line="240" w:lineRule="auto"/>
        <w:rPr>
          <w:rFonts w:ascii="Times New Roman" w:hAnsi="Times New Roman" w:cs="Times New Roman"/>
          <w:sz w:val="24"/>
        </w:rPr>
      </w:pPr>
      <w:r>
        <w:rPr>
          <w:rFonts w:ascii="Times New Roman" w:hAnsi="Times New Roman" w:cs="Times New Roman"/>
          <w:sz w:val="24"/>
        </w:rPr>
        <w:t>Progress Reports</w:t>
      </w:r>
    </w:p>
    <w:p w:rsidR="003B590E" w:rsidRDefault="003B590E" w:rsidP="003B590E">
      <w:pPr>
        <w:pStyle w:val="ListParagraph"/>
        <w:numPr>
          <w:ilvl w:val="2"/>
          <w:numId w:val="20"/>
        </w:numPr>
        <w:spacing w:after="0" w:line="240" w:lineRule="auto"/>
        <w:rPr>
          <w:rFonts w:ascii="Times New Roman" w:hAnsi="Times New Roman" w:cs="Times New Roman"/>
          <w:sz w:val="24"/>
        </w:rPr>
      </w:pPr>
      <w:r>
        <w:rPr>
          <w:rFonts w:ascii="Times New Roman" w:hAnsi="Times New Roman" w:cs="Times New Roman"/>
          <w:sz w:val="24"/>
        </w:rPr>
        <w:t xml:space="preserve">Invention Reports </w:t>
      </w:r>
    </w:p>
    <w:p w:rsidR="003B590E" w:rsidRDefault="003B590E" w:rsidP="003B590E">
      <w:pPr>
        <w:pStyle w:val="ListParagraph"/>
        <w:numPr>
          <w:ilvl w:val="2"/>
          <w:numId w:val="20"/>
        </w:numPr>
        <w:spacing w:after="0" w:line="240" w:lineRule="auto"/>
        <w:rPr>
          <w:rFonts w:ascii="Times New Roman" w:hAnsi="Times New Roman" w:cs="Times New Roman"/>
          <w:sz w:val="24"/>
        </w:rPr>
      </w:pPr>
      <w:r>
        <w:rPr>
          <w:rFonts w:ascii="Times New Roman" w:hAnsi="Times New Roman" w:cs="Times New Roman"/>
          <w:sz w:val="24"/>
        </w:rPr>
        <w:t xml:space="preserve">Financial Reporting </w:t>
      </w:r>
    </w:p>
    <w:p w:rsidR="00546C9D" w:rsidRDefault="00546C9D" w:rsidP="00546C9D">
      <w:pPr>
        <w:pStyle w:val="ListParagraph"/>
        <w:numPr>
          <w:ilvl w:val="3"/>
          <w:numId w:val="20"/>
        </w:numPr>
        <w:spacing w:after="0" w:line="240" w:lineRule="auto"/>
        <w:rPr>
          <w:rFonts w:ascii="Times New Roman" w:hAnsi="Times New Roman" w:cs="Times New Roman"/>
          <w:sz w:val="24"/>
        </w:rPr>
      </w:pPr>
      <w:r>
        <w:rPr>
          <w:rFonts w:ascii="Times New Roman" w:hAnsi="Times New Roman" w:cs="Times New Roman"/>
          <w:sz w:val="24"/>
        </w:rPr>
        <w:t>Cash Transaction Reports</w:t>
      </w:r>
    </w:p>
    <w:p w:rsidR="00546C9D" w:rsidRDefault="00546C9D" w:rsidP="00546C9D">
      <w:pPr>
        <w:pStyle w:val="ListParagraph"/>
        <w:numPr>
          <w:ilvl w:val="3"/>
          <w:numId w:val="20"/>
        </w:numPr>
        <w:spacing w:after="0" w:line="240" w:lineRule="auto"/>
        <w:rPr>
          <w:rFonts w:ascii="Times New Roman" w:hAnsi="Times New Roman" w:cs="Times New Roman"/>
          <w:sz w:val="24"/>
        </w:rPr>
      </w:pPr>
      <w:r>
        <w:rPr>
          <w:rFonts w:ascii="Times New Roman" w:hAnsi="Times New Roman" w:cs="Times New Roman"/>
          <w:sz w:val="24"/>
        </w:rPr>
        <w:t xml:space="preserve">Expenditure Data Reports </w:t>
      </w:r>
    </w:p>
    <w:p w:rsidR="00336356" w:rsidRDefault="00336356" w:rsidP="00336356">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 xml:space="preserve">Auditing </w:t>
      </w:r>
    </w:p>
    <w:p w:rsidR="00336356" w:rsidRPr="00336356" w:rsidRDefault="00336356" w:rsidP="00336356">
      <w:pPr>
        <w:pStyle w:val="ListParagraph"/>
        <w:numPr>
          <w:ilvl w:val="1"/>
          <w:numId w:val="20"/>
        </w:numPr>
        <w:spacing w:after="0" w:line="240" w:lineRule="auto"/>
        <w:rPr>
          <w:rFonts w:ascii="Times New Roman" w:hAnsi="Times New Roman" w:cs="Times New Roman"/>
          <w:sz w:val="24"/>
        </w:rPr>
      </w:pPr>
      <w:r w:rsidRPr="00336356">
        <w:rPr>
          <w:rFonts w:ascii="Times New Roman" w:hAnsi="Times New Roman" w:cs="Times New Roman"/>
          <w:sz w:val="24"/>
        </w:rPr>
        <w:t>The Government Accountability Office (GAO), Office of Inspector General (OIG), and various departments within each Federal agency monitor and analyze policies, expenditures, and more activities within each grant-making agency.</w:t>
      </w:r>
      <w:r>
        <w:rPr>
          <w:rFonts w:ascii="Times New Roman" w:hAnsi="Times New Roman" w:cs="Times New Roman"/>
          <w:sz w:val="24"/>
        </w:rPr>
        <w:t xml:space="preserve"> </w:t>
      </w:r>
    </w:p>
    <w:p w:rsidR="00336356" w:rsidRDefault="00336356" w:rsidP="00336356">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 xml:space="preserve">Completing the closeout requirements </w:t>
      </w:r>
    </w:p>
    <w:p w:rsidR="00336356" w:rsidRPr="00C3208D" w:rsidRDefault="00336356" w:rsidP="00C3208D">
      <w:pPr>
        <w:pStyle w:val="ListParagraph"/>
        <w:numPr>
          <w:ilvl w:val="1"/>
          <w:numId w:val="20"/>
        </w:numPr>
        <w:spacing w:after="0" w:line="240" w:lineRule="auto"/>
        <w:rPr>
          <w:rFonts w:ascii="Times New Roman" w:hAnsi="Times New Roman" w:cs="Times New Roman"/>
          <w:sz w:val="24"/>
        </w:rPr>
      </w:pPr>
      <w:r>
        <w:rPr>
          <w:rFonts w:ascii="Times New Roman" w:hAnsi="Times New Roman" w:cs="Times New Roman"/>
          <w:sz w:val="24"/>
        </w:rPr>
        <w:t>Must submit final financial and programmatic reports</w:t>
      </w:r>
    </w:p>
    <w:p w:rsidR="00336356" w:rsidRDefault="00336356" w:rsidP="00F07E6D">
      <w:pPr>
        <w:spacing w:after="0" w:line="240" w:lineRule="auto"/>
        <w:rPr>
          <w:rFonts w:ascii="Times New Roman" w:hAnsi="Times New Roman" w:cs="Times New Roman"/>
          <w:b/>
          <w:sz w:val="24"/>
        </w:rPr>
      </w:pPr>
    </w:p>
    <w:p w:rsidR="00336356" w:rsidRPr="00336356" w:rsidRDefault="002B1EA4" w:rsidP="00F07E6D">
      <w:pPr>
        <w:spacing w:after="0" w:line="240" w:lineRule="auto"/>
        <w:rPr>
          <w:rFonts w:ascii="Times New Roman" w:hAnsi="Times New Roman" w:cs="Times New Roman"/>
          <w:b/>
          <w:sz w:val="24"/>
        </w:rPr>
      </w:pPr>
      <w:r>
        <w:rPr>
          <w:rFonts w:ascii="Times New Roman" w:hAnsi="Times New Roman" w:cs="Times New Roman"/>
          <w:b/>
          <w:sz w:val="24"/>
        </w:rPr>
        <w:t>Terms</w:t>
      </w:r>
    </w:p>
    <w:p w:rsidR="00214B3B" w:rsidRPr="002B1EA4" w:rsidRDefault="00214B3B" w:rsidP="00214B3B">
      <w:pPr>
        <w:spacing w:after="0" w:line="240" w:lineRule="auto"/>
        <w:rPr>
          <w:rFonts w:ascii="Times New Roman" w:hAnsi="Times New Roman" w:cs="Times New Roman"/>
          <w:sz w:val="24"/>
        </w:rPr>
      </w:pPr>
      <w:r w:rsidRPr="002B1EA4">
        <w:rPr>
          <w:rFonts w:ascii="Times New Roman" w:hAnsi="Times New Roman" w:cs="Times New Roman"/>
          <w:sz w:val="24"/>
        </w:rPr>
        <w:t>E and G</w:t>
      </w:r>
    </w:p>
    <w:p w:rsidR="00214B3B" w:rsidRDefault="00214B3B" w:rsidP="002B1EA4">
      <w:pPr>
        <w:pStyle w:val="ListParagraph"/>
        <w:numPr>
          <w:ilvl w:val="0"/>
          <w:numId w:val="21"/>
        </w:numPr>
        <w:spacing w:after="0" w:line="240" w:lineRule="auto"/>
        <w:rPr>
          <w:rFonts w:ascii="Times New Roman" w:hAnsi="Times New Roman" w:cs="Times New Roman"/>
          <w:sz w:val="24"/>
        </w:rPr>
      </w:pPr>
      <w:r w:rsidRPr="002B1EA4">
        <w:rPr>
          <w:rFonts w:ascii="Times New Roman" w:hAnsi="Times New Roman" w:cs="Times New Roman"/>
          <w:sz w:val="24"/>
        </w:rPr>
        <w:t xml:space="preserve">E&amp;G funds are those received by the University directly from the legislature and from student tuition. The funds are subject to expenditure </w:t>
      </w:r>
      <w:proofErr w:type="gramStart"/>
      <w:r w:rsidRPr="002B1EA4">
        <w:rPr>
          <w:rFonts w:ascii="Times New Roman" w:hAnsi="Times New Roman" w:cs="Times New Roman"/>
          <w:sz w:val="24"/>
        </w:rPr>
        <w:t>limitations, and</w:t>
      </w:r>
      <w:proofErr w:type="gramEnd"/>
      <w:r w:rsidRPr="002B1EA4">
        <w:rPr>
          <w:rFonts w:ascii="Times New Roman" w:hAnsi="Times New Roman" w:cs="Times New Roman"/>
          <w:sz w:val="24"/>
        </w:rPr>
        <w:t xml:space="preserve"> are allocated to colleges and departments through the budget process. Please refer to the E&amp;G fund policy in the Fiscal Operations Manual for more details.</w:t>
      </w:r>
    </w:p>
    <w:p w:rsidR="002B1EA4" w:rsidRDefault="002B1EA4" w:rsidP="002B1EA4">
      <w:pPr>
        <w:spacing w:after="0" w:line="240" w:lineRule="auto"/>
        <w:rPr>
          <w:rFonts w:ascii="Times New Roman" w:hAnsi="Times New Roman" w:cs="Times New Roman"/>
          <w:sz w:val="24"/>
        </w:rPr>
      </w:pPr>
    </w:p>
    <w:p w:rsidR="002B1EA4" w:rsidRPr="002B1EA4" w:rsidRDefault="002B1EA4" w:rsidP="002B1EA4">
      <w:pPr>
        <w:spacing w:after="0" w:line="240" w:lineRule="auto"/>
        <w:rPr>
          <w:rFonts w:ascii="Times New Roman" w:hAnsi="Times New Roman" w:cs="Times New Roman"/>
          <w:sz w:val="24"/>
        </w:rPr>
      </w:pPr>
      <w:r>
        <w:rPr>
          <w:rFonts w:ascii="Times New Roman" w:hAnsi="Times New Roman" w:cs="Times New Roman"/>
          <w:sz w:val="24"/>
        </w:rPr>
        <w:t>Indirect Costs (F and A)</w:t>
      </w:r>
    </w:p>
    <w:p w:rsidR="002B1EA4" w:rsidRPr="002B1EA4" w:rsidRDefault="002B1EA4" w:rsidP="002B1EA4">
      <w:pPr>
        <w:pStyle w:val="ListParagraph"/>
        <w:numPr>
          <w:ilvl w:val="0"/>
          <w:numId w:val="21"/>
        </w:numPr>
        <w:spacing w:after="0" w:line="240" w:lineRule="auto"/>
        <w:rPr>
          <w:rFonts w:ascii="Times New Roman" w:hAnsi="Times New Roman" w:cs="Times New Roman"/>
          <w:sz w:val="24"/>
        </w:rPr>
      </w:pPr>
      <w:r w:rsidRPr="002B1EA4">
        <w:rPr>
          <w:rFonts w:ascii="Times New Roman" w:hAnsi="Times New Roman" w:cs="Times New Roman"/>
          <w:sz w:val="24"/>
        </w:rPr>
        <w:t xml:space="preserve">These are costs that cannot be uniquely associated with a particular </w:t>
      </w:r>
      <w:proofErr w:type="gramStart"/>
      <w:r w:rsidRPr="002B1EA4">
        <w:rPr>
          <w:rFonts w:ascii="Times New Roman" w:hAnsi="Times New Roman" w:cs="Times New Roman"/>
          <w:sz w:val="24"/>
        </w:rPr>
        <w:t>project</w:t>
      </w:r>
      <w:proofErr w:type="gramEnd"/>
      <w:r w:rsidRPr="002B1EA4">
        <w:rPr>
          <w:rFonts w:ascii="Times New Roman" w:hAnsi="Times New Roman" w:cs="Times New Roman"/>
          <w:sz w:val="24"/>
        </w:rPr>
        <w:t xml:space="preserve"> but which are nonetheless incurred by the university due to the project. They include costs such as departmental accounting and clerical support, network support, equipment depreciation, building and facilities operation and maintenance, library, general and sponsored projects administration. These costs are budgeted and charged as a percentage of some of the direct cost elements.</w:t>
      </w:r>
    </w:p>
    <w:sectPr w:rsidR="002B1EA4" w:rsidRPr="002B1EA4" w:rsidSect="0060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DFFD"/>
      </v:shape>
    </w:pict>
  </w:numPicBullet>
  <w:abstractNum w:abstractNumId="0" w15:restartNumberingAfterBreak="0">
    <w:nsid w:val="04D63570"/>
    <w:multiLevelType w:val="hybridMultilevel"/>
    <w:tmpl w:val="A22CE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840C6"/>
    <w:multiLevelType w:val="hybridMultilevel"/>
    <w:tmpl w:val="7BF02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42A15"/>
    <w:multiLevelType w:val="hybridMultilevel"/>
    <w:tmpl w:val="2334F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250F8"/>
    <w:multiLevelType w:val="hybridMultilevel"/>
    <w:tmpl w:val="D326F0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27907"/>
    <w:multiLevelType w:val="hybridMultilevel"/>
    <w:tmpl w:val="988A77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50595"/>
    <w:multiLevelType w:val="hybridMultilevel"/>
    <w:tmpl w:val="78BE8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03FCE"/>
    <w:multiLevelType w:val="hybridMultilevel"/>
    <w:tmpl w:val="0A640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E4D58"/>
    <w:multiLevelType w:val="hybridMultilevel"/>
    <w:tmpl w:val="C8AC04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52FF2"/>
    <w:multiLevelType w:val="hybridMultilevel"/>
    <w:tmpl w:val="3C7836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61755"/>
    <w:multiLevelType w:val="hybridMultilevel"/>
    <w:tmpl w:val="A1B04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731AC"/>
    <w:multiLevelType w:val="hybridMultilevel"/>
    <w:tmpl w:val="83E0C6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A3502"/>
    <w:multiLevelType w:val="hybridMultilevel"/>
    <w:tmpl w:val="8C4241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F0D22"/>
    <w:multiLevelType w:val="hybridMultilevel"/>
    <w:tmpl w:val="2A489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2456E"/>
    <w:multiLevelType w:val="hybridMultilevel"/>
    <w:tmpl w:val="AB568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3588B"/>
    <w:multiLevelType w:val="hybridMultilevel"/>
    <w:tmpl w:val="16F40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0584E"/>
    <w:multiLevelType w:val="hybridMultilevel"/>
    <w:tmpl w:val="DAEC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0C77DE"/>
    <w:multiLevelType w:val="hybridMultilevel"/>
    <w:tmpl w:val="B358A7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5C3FB9"/>
    <w:multiLevelType w:val="hybridMultilevel"/>
    <w:tmpl w:val="DE0AE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46AF3"/>
    <w:multiLevelType w:val="hybridMultilevel"/>
    <w:tmpl w:val="7582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96670D"/>
    <w:multiLevelType w:val="hybridMultilevel"/>
    <w:tmpl w:val="5DE23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D0A35"/>
    <w:multiLevelType w:val="hybridMultilevel"/>
    <w:tmpl w:val="7E725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7"/>
  </w:num>
  <w:num w:numId="4">
    <w:abstractNumId w:val="6"/>
  </w:num>
  <w:num w:numId="5">
    <w:abstractNumId w:val="4"/>
  </w:num>
  <w:num w:numId="6">
    <w:abstractNumId w:val="15"/>
  </w:num>
  <w:num w:numId="7">
    <w:abstractNumId w:val="0"/>
  </w:num>
  <w:num w:numId="8">
    <w:abstractNumId w:val="10"/>
  </w:num>
  <w:num w:numId="9">
    <w:abstractNumId w:val="14"/>
  </w:num>
  <w:num w:numId="10">
    <w:abstractNumId w:val="3"/>
  </w:num>
  <w:num w:numId="11">
    <w:abstractNumId w:val="1"/>
  </w:num>
  <w:num w:numId="12">
    <w:abstractNumId w:val="19"/>
  </w:num>
  <w:num w:numId="13">
    <w:abstractNumId w:val="5"/>
  </w:num>
  <w:num w:numId="14">
    <w:abstractNumId w:val="8"/>
  </w:num>
  <w:num w:numId="15">
    <w:abstractNumId w:val="11"/>
  </w:num>
  <w:num w:numId="16">
    <w:abstractNumId w:val="2"/>
  </w:num>
  <w:num w:numId="17">
    <w:abstractNumId w:val="17"/>
  </w:num>
  <w:num w:numId="18">
    <w:abstractNumId w:val="12"/>
  </w:num>
  <w:num w:numId="19">
    <w:abstractNumId w:val="18"/>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C2B"/>
    <w:rsid w:val="00005B4F"/>
    <w:rsid w:val="00063D28"/>
    <w:rsid w:val="001D043E"/>
    <w:rsid w:val="00214B3B"/>
    <w:rsid w:val="002410E9"/>
    <w:rsid w:val="002B1EA4"/>
    <w:rsid w:val="002C31CA"/>
    <w:rsid w:val="00336356"/>
    <w:rsid w:val="003555A3"/>
    <w:rsid w:val="00375E8C"/>
    <w:rsid w:val="00394D8A"/>
    <w:rsid w:val="003A67F2"/>
    <w:rsid w:val="003A6918"/>
    <w:rsid w:val="003B3BEB"/>
    <w:rsid w:val="003B590E"/>
    <w:rsid w:val="004F43C3"/>
    <w:rsid w:val="00523C2A"/>
    <w:rsid w:val="00546C9D"/>
    <w:rsid w:val="005D594C"/>
    <w:rsid w:val="00602C11"/>
    <w:rsid w:val="0071663D"/>
    <w:rsid w:val="00720147"/>
    <w:rsid w:val="00721298"/>
    <w:rsid w:val="00743C2B"/>
    <w:rsid w:val="00777F2B"/>
    <w:rsid w:val="007B62FD"/>
    <w:rsid w:val="008F5EF4"/>
    <w:rsid w:val="00972F77"/>
    <w:rsid w:val="009F3860"/>
    <w:rsid w:val="00A4484E"/>
    <w:rsid w:val="00B837B8"/>
    <w:rsid w:val="00BC5A87"/>
    <w:rsid w:val="00BE1546"/>
    <w:rsid w:val="00BF5B5F"/>
    <w:rsid w:val="00C24DBF"/>
    <w:rsid w:val="00C3208D"/>
    <w:rsid w:val="00C9556C"/>
    <w:rsid w:val="00CC4979"/>
    <w:rsid w:val="00CD5BB2"/>
    <w:rsid w:val="00EE4F82"/>
    <w:rsid w:val="00EF2690"/>
    <w:rsid w:val="00F07E6D"/>
    <w:rsid w:val="00F54161"/>
    <w:rsid w:val="00F7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0AFC"/>
  <w15:docId w15:val="{F7C68622-E3AB-4996-9E8F-73773F0C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40</cp:revision>
  <dcterms:created xsi:type="dcterms:W3CDTF">2018-09-01T22:25:00Z</dcterms:created>
  <dcterms:modified xsi:type="dcterms:W3CDTF">2018-09-04T21:11:00Z</dcterms:modified>
</cp:coreProperties>
</file>