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AC4391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bookmarkStart w:id="0" w:name="_GoBack"/>
      <w:bookmarkEnd w:id="0"/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730934" w:rsidRPr="00730934" w:rsidRDefault="00730934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Meredith Williams, </w:t>
      </w:r>
      <w:r w:rsidRPr="00730934">
        <w:rPr>
          <w:rFonts w:ascii="Times New Roman" w:hAnsi="Times New Roman" w:cs="Times New Roman"/>
          <w:bCs/>
          <w:iCs/>
          <w:kern w:val="28"/>
          <w:sz w:val="24"/>
          <w:szCs w:val="24"/>
        </w:rPr>
        <w:t>Manager</w:t>
      </w:r>
    </w:p>
    <w:p w:rsidR="00730934" w:rsidRPr="007172E7" w:rsidRDefault="00EB77F2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</w:t>
      </w:r>
      <w:r w:rsidR="00730934"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Transportation Services  </w:t>
      </w:r>
    </w:p>
    <w:p w:rsidR="00730934" w:rsidRPr="007172E7" w:rsidRDefault="00730934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730934" w:rsidRPr="007172E7" w:rsidRDefault="00730934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541-737-0673 </w:t>
      </w:r>
    </w:p>
    <w:p w:rsidR="00730934" w:rsidRPr="00BB55FC" w:rsidRDefault="00730934" w:rsidP="0073093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r w:rsidRPr="007172E7">
        <w:rPr>
          <w:rFonts w:ascii="Times New Roman" w:hAnsi="Times New Roman" w:cs="Times New Roman"/>
          <w:bCs/>
          <w:iCs/>
          <w:kern w:val="28"/>
          <w:sz w:val="24"/>
          <w:szCs w:val="24"/>
        </w:rPr>
        <w:t>Meredith.Williams@oregonstate.edu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4E20F0" w:rsidRPr="00FF7BB9" w:rsidRDefault="00730934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Engberg, </w:t>
      </w:r>
      <w:r w:rsidR="004E20F0" w:rsidRPr="00730934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Co-worker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Default="00730934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Rachel Finch,</w:t>
      </w:r>
      <w:r w:rsidRPr="00730934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Supervisor </w:t>
      </w:r>
    </w:p>
    <w:p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  <w:r w:rsidR="00EB77F2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 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FF7BB9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78E7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0934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C4391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B77F2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CAA7"/>
  <w15:docId w15:val="{E2D3041F-60BD-46B4-823D-B168E98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gbergt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57201-B3C7-4165-834A-7A6A924B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5</cp:revision>
  <cp:lastPrinted>2013-02-21T20:06:00Z</cp:lastPrinted>
  <dcterms:created xsi:type="dcterms:W3CDTF">2018-03-27T00:23:00Z</dcterms:created>
  <dcterms:modified xsi:type="dcterms:W3CDTF">2018-03-28T20:44:00Z</dcterms:modified>
</cp:coreProperties>
</file>