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C55" w:rsidRPr="009C7C55" w:rsidRDefault="009C7C55" w:rsidP="009C7C55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r w:rsidRPr="009C7C55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Data Analyst</w:t>
      </w:r>
    </w:p>
    <w:p w:rsidR="009C7C55" w:rsidRPr="009C7C55" w:rsidRDefault="009C7C55" w:rsidP="009C7C55">
      <w:pPr>
        <w:spacing w:line="240" w:lineRule="auto"/>
        <w:rPr>
          <w:rFonts w:ascii="Helvetica" w:eastAsia="Times New Roman" w:hAnsi="Helvetica" w:cs="Helvetica"/>
          <w:color w:val="666666"/>
          <w:sz w:val="34"/>
          <w:szCs w:val="34"/>
        </w:rPr>
      </w:pPr>
      <w:r w:rsidRPr="009C7C55">
        <w:rPr>
          <w:rFonts w:ascii="Helvetica" w:eastAsia="Times New Roman" w:hAnsi="Helvetica" w:cs="Helvetica"/>
          <w:color w:val="666666"/>
          <w:sz w:val="34"/>
          <w:szCs w:val="34"/>
        </w:rPr>
        <w:t>San Francisco or Remote (U.S.)</w:t>
      </w:r>
    </w:p>
    <w:p w:rsidR="009C7C55" w:rsidRPr="009C7C55" w:rsidRDefault="009C7C55" w:rsidP="009C7C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Doximity</w:t>
      </w:r>
      <w:proofErr w:type="spellEnd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 xml:space="preserve"> is transforming the healthcare industry. Our mission is to help doctors be more productive, informed, and connected. As a Data Analyst, you'll work within cross-functional delivery teams alongside other analysts, engineers, and product managers in discovering data insights to help improve healthcare.</w:t>
      </w:r>
    </w:p>
    <w:p w:rsidR="009C7C55" w:rsidRPr="009C7C55" w:rsidRDefault="009C7C55" w:rsidP="009C7C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5" w:anchor="theteam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team</w:t>
        </w:r>
      </w:hyperlink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 brings a diverse set of technical and cultural backgrounds and we like to think pragmatically in choosing the tools most appropriate for the job at hand.</w:t>
      </w:r>
    </w:p>
    <w:p w:rsidR="009C7C55" w:rsidRPr="009C7C55" w:rsidRDefault="009C7C55" w:rsidP="009C7C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Us</w:t>
      </w:r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Here are</w:t>
      </w:r>
      <w:hyperlink r:id="rId6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some of the ways we bring</w:t>
        </w:r>
      </w:hyperlink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 value to doctors</w:t>
      </w:r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Here is an</w:t>
      </w:r>
      <w:hyperlink r:id="rId7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introduction</w:t>
        </w:r>
      </w:hyperlink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 to our tech stack </w:t>
      </w:r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We use UNIX command-line interface and standard programming tools (vim/</w:t>
      </w:r>
      <w:proofErr w:type="spellStart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emacs</w:t>
      </w:r>
      <w:proofErr w:type="spellEnd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 xml:space="preserve">, etc.) and have over 350 private repositories in </w:t>
      </w:r>
      <w:proofErr w:type="spellStart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 xml:space="preserve"> containing our applications, forks of gems, our own internal gems, and</w:t>
      </w:r>
      <w:hyperlink r:id="rId8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open-source projects</w:t>
        </w:r>
      </w:hyperlink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We have worked as a distributed team for a long time;</w:t>
      </w:r>
      <w:hyperlink r:id="rId9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we're currently about 65% distributed</w:t>
        </w:r>
      </w:hyperlink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Find out more information on the</w:t>
      </w:r>
      <w:hyperlink r:id="rId10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</w:t>
        </w:r>
        <w:proofErr w:type="spellStart"/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Doximity</w:t>
        </w:r>
        <w:proofErr w:type="spellEnd"/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 xml:space="preserve"> engineering blog</w:t>
        </w:r>
      </w:hyperlink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1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company core values</w:t>
        </w:r>
      </w:hyperlink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2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recruiting process</w:t>
        </w:r>
      </w:hyperlink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3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product development cycle</w:t>
        </w:r>
      </w:hyperlink>
    </w:p>
    <w:p w:rsidR="009C7C55" w:rsidRPr="009C7C55" w:rsidRDefault="009C7C55" w:rsidP="009C7C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Our</w:t>
      </w:r>
      <w:hyperlink r:id="rId14" w:tgtFrame="_blank" w:history="1">
        <w:r w:rsidRPr="009C7C55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 on-boarding &amp; mentorship process</w:t>
        </w:r>
      </w:hyperlink>
    </w:p>
    <w:p w:rsidR="009C7C55" w:rsidRPr="009C7C55" w:rsidRDefault="009C7C55" w:rsidP="009C7C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Here's How You Will Make an Impact</w:t>
      </w:r>
    </w:p>
    <w:p w:rsidR="009C7C55" w:rsidRPr="009C7C55" w:rsidRDefault="009C7C55" w:rsidP="009C7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 xml:space="preserve">Leverage </w:t>
      </w:r>
      <w:proofErr w:type="spellStart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Doximity's</w:t>
      </w:r>
      <w:proofErr w:type="spellEnd"/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 xml:space="preserve"> extensive datasets to identify and classify behavioral patterns of medical professionals on our platform.</w:t>
      </w:r>
    </w:p>
    <w:p w:rsidR="009C7C55" w:rsidRPr="009C7C55" w:rsidRDefault="009C7C55" w:rsidP="009C7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Play a key role in creating both product and client-facing analytics.</w:t>
      </w:r>
    </w:p>
    <w:p w:rsidR="009C7C55" w:rsidRPr="009C7C55" w:rsidRDefault="009C7C55" w:rsidP="009C7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Inform data team strategy by working with the product leaders and managers. Actively participate in execution and some planning of organizational data team strategy. </w:t>
      </w:r>
    </w:p>
    <w:p w:rsidR="009C7C55" w:rsidRPr="009C7C55" w:rsidRDefault="009C7C55" w:rsidP="009C7C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Collaborate with a team of product managers, analysts, and other developers to define and lead data projects from data ingestion to analysis to recommendations.</w:t>
      </w:r>
    </w:p>
    <w:p w:rsidR="009C7C55" w:rsidRPr="009C7C55" w:rsidRDefault="009C7C55" w:rsidP="009C7C55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you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At least </w:t>
      </w:r>
      <w:r w:rsidRPr="009C7C55">
        <w:rPr>
          <w:rFonts w:ascii="Helvetica" w:eastAsia="Times New Roman" w:hAnsi="Helvetica" w:cs="Helvetica"/>
          <w:b/>
          <w:bCs/>
          <w:color w:val="333333"/>
          <w:sz w:val="29"/>
          <w:szCs w:val="29"/>
          <w:u w:val="single"/>
        </w:rPr>
        <w:t>2</w:t>
      </w:r>
      <w:r w:rsidRPr="009C7C55">
        <w:rPr>
          <w:rFonts w:ascii="Helvetica" w:eastAsia="Times New Roman" w:hAnsi="Helvetica" w:cs="Helvetica"/>
          <w:color w:val="333333"/>
          <w:sz w:val="24"/>
          <w:szCs w:val="24"/>
          <w:u w:val="single"/>
        </w:rPr>
        <w:t> years of professional experience as a data analyst.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Knowledge of statistical concepts, especially exploratory data analysis techniques, and probability theory. 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Excellent SQL skills to create and evaluate complex statements involving numerous tables and data relationships.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Excellent visualization and storytelling skills to explain your results and solutions to the stakeholders, clearly and compellingly.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Experience with Python and understanding of the object-oriented programming concepts and testing as it relates to data and Python.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Prior exposure to distributed data processing concepts and execution (e.g., working with column stores, leveraging spark, etc.)</w:t>
      </w:r>
    </w:p>
    <w:p w:rsidR="009C7C55" w:rsidRPr="009C7C55" w:rsidRDefault="009C7C55" w:rsidP="009C7C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C7C55">
        <w:rPr>
          <w:rFonts w:ascii="Helvetica" w:eastAsia="Times New Roman" w:hAnsi="Helvetica" w:cs="Helvetica"/>
          <w:color w:val="333333"/>
          <w:sz w:val="24"/>
          <w:szCs w:val="24"/>
        </w:rPr>
        <w:t>Fast learner; curiosity about and passion for data.</w:t>
      </w:r>
    </w:p>
    <w:p w:rsidR="00A80EBE" w:rsidRDefault="00A80EBE">
      <w:bookmarkStart w:id="0" w:name="_GoBack"/>
      <w:bookmarkEnd w:id="0"/>
    </w:p>
    <w:sectPr w:rsidR="00A80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819F6"/>
    <w:multiLevelType w:val="multilevel"/>
    <w:tmpl w:val="3ABC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E585F"/>
    <w:multiLevelType w:val="multilevel"/>
    <w:tmpl w:val="E6D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02152E"/>
    <w:multiLevelType w:val="multilevel"/>
    <w:tmpl w:val="92C0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55"/>
    <w:rsid w:val="009C7C55"/>
    <w:rsid w:val="00A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0A5CB-7392-47A3-BDEC-7004266E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7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C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7C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7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4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78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2055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ximity" TargetMode="External"/><Relationship Id="rId13" Type="http://schemas.openxmlformats.org/officeDocument/2006/relationships/hyperlink" Target="https://engineering.doximity.com/articles/mofo-driven-product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ology.doximity.com/technology-stack" TargetMode="External"/><Relationship Id="rId12" Type="http://schemas.openxmlformats.org/officeDocument/2006/relationships/hyperlink" Target="https://engineering.doximity.com/articles/engineering-recruitment-process-doxim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qimYh0mG3i1nTJe6jDCDepJt2i4o8MEB" TargetMode="External"/><Relationship Id="rId11" Type="http://schemas.openxmlformats.org/officeDocument/2006/relationships/hyperlink" Target="https://work.doximity.com/" TargetMode="External"/><Relationship Id="rId5" Type="http://schemas.openxmlformats.org/officeDocument/2006/relationships/hyperlink" Target="https://www.doximity.com/about/compan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gineering.doximit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brunomiranda.com/building-a-distributed-engineering-team-85d281b9b1c" TargetMode="External"/><Relationship Id="rId14" Type="http://schemas.openxmlformats.org/officeDocument/2006/relationships/hyperlink" Target="https://engineering.doximity.com/articles/software-engineering-on-boarding-at-doxim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2790</Characters>
  <Application>Microsoft Office Word</Application>
  <DocSecurity>0</DocSecurity>
  <Lines>23</Lines>
  <Paragraphs>6</Paragraphs>
  <ScaleCrop>false</ScaleCrop>
  <Company>Oregon State University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Services</dc:creator>
  <cp:keywords/>
  <dc:description/>
  <cp:lastModifiedBy>Client Services</cp:lastModifiedBy>
  <cp:revision>1</cp:revision>
  <dcterms:created xsi:type="dcterms:W3CDTF">2020-10-10T23:06:00Z</dcterms:created>
  <dcterms:modified xsi:type="dcterms:W3CDTF">2020-10-10T23:06:00Z</dcterms:modified>
</cp:coreProperties>
</file>