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027" w:rsidRPr="00F57027" w:rsidRDefault="00F57027" w:rsidP="00F57027">
      <w:pPr>
        <w:shd w:val="clear" w:color="auto" w:fill="FFFFFF"/>
        <w:spacing w:after="300" w:line="336" w:lineRule="atLeast"/>
        <w:outlineLvl w:val="1"/>
        <w:rPr>
          <w:rFonts w:ascii="Helvetica" w:eastAsia="Times New Roman" w:hAnsi="Helvetica" w:cs="Helvetica"/>
          <w:color w:val="222222"/>
          <w:sz w:val="54"/>
          <w:szCs w:val="54"/>
        </w:rPr>
      </w:pPr>
      <w:bookmarkStart w:id="0" w:name="_GoBack"/>
      <w:r w:rsidRPr="00F57027">
        <w:rPr>
          <w:rFonts w:ascii="Helvetica" w:eastAsia="Times New Roman" w:hAnsi="Helvetica" w:cs="Helvetica"/>
          <w:color w:val="222222"/>
          <w:sz w:val="54"/>
          <w:szCs w:val="54"/>
        </w:rPr>
        <w:t xml:space="preserve">Senior Software Engineer - Open Source Java Team </w:t>
      </w:r>
      <w:bookmarkEnd w:id="0"/>
      <w:r w:rsidRPr="00F57027">
        <w:rPr>
          <w:rFonts w:ascii="Helvetica" w:eastAsia="Times New Roman" w:hAnsi="Helvetica" w:cs="Helvetica"/>
          <w:color w:val="222222"/>
          <w:sz w:val="54"/>
          <w:szCs w:val="54"/>
        </w:rPr>
        <w:t>(Open to Remote)</w:t>
      </w:r>
    </w:p>
    <w:p w:rsidR="00F57027" w:rsidRPr="00F57027" w:rsidRDefault="00F57027" w:rsidP="00F57027">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F57027">
        <w:rPr>
          <w:rFonts w:ascii="Helvetica" w:eastAsia="Times New Roman" w:hAnsi="Helvetica" w:cs="Helvetica"/>
          <w:b/>
          <w:bCs/>
          <w:color w:val="222222"/>
          <w:sz w:val="29"/>
          <w:szCs w:val="29"/>
        </w:rPr>
        <w:t>Your</w:t>
      </w:r>
      <w:proofErr w:type="gramEnd"/>
      <w:r w:rsidRPr="00F57027">
        <w:rPr>
          <w:rFonts w:ascii="Helvetica" w:eastAsia="Times New Roman" w:hAnsi="Helvetica" w:cs="Helvetica"/>
          <w:b/>
          <w:bCs/>
          <w:color w:val="222222"/>
          <w:sz w:val="29"/>
          <w:szCs w:val="29"/>
        </w:rPr>
        <w:t xml:space="preserve"> Opportunity</w:t>
      </w:r>
    </w:p>
    <w:p w:rsidR="00F57027" w:rsidRPr="00F57027" w:rsidRDefault="00F57027" w:rsidP="00F57027">
      <w:pPr>
        <w:shd w:val="clear" w:color="auto" w:fill="FFFFFF"/>
        <w:spacing w:after="360" w:line="240" w:lineRule="auto"/>
        <w:rPr>
          <w:rFonts w:ascii="Helvetica" w:eastAsia="Times New Roman" w:hAnsi="Helvetica" w:cs="Helvetica"/>
          <w:color w:val="222222"/>
          <w:sz w:val="24"/>
          <w:szCs w:val="24"/>
        </w:rPr>
      </w:pPr>
      <w:r w:rsidRPr="00F57027">
        <w:rPr>
          <w:rFonts w:ascii="Helvetica" w:eastAsia="Times New Roman" w:hAnsi="Helvetica" w:cs="Helvetica"/>
          <w:b/>
          <w:bCs/>
          <w:color w:val="222222"/>
          <w:sz w:val="24"/>
          <w:szCs w:val="24"/>
        </w:rPr>
        <w:t>Please note that visa sponsorship is not available for this position.</w:t>
      </w:r>
    </w:p>
    <w:p w:rsidR="00F57027" w:rsidRPr="00F57027" w:rsidRDefault="00F57027" w:rsidP="00F57027">
      <w:pPr>
        <w:shd w:val="clear" w:color="auto" w:fill="FFFFFF"/>
        <w:spacing w:after="360"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We are excited to consider a US-based remote engineer for this role in the Pacific Standard Time zone. If you are not in the PST zone you must be willing to work within our core hours. Remote team members will work out of their home office and should have successfully worked remotely in the past.</w:t>
      </w:r>
    </w:p>
    <w:p w:rsidR="00F57027" w:rsidRPr="00F57027" w:rsidRDefault="00F57027" w:rsidP="00F57027">
      <w:pPr>
        <w:shd w:val="clear" w:color="auto" w:fill="FFFFFF"/>
        <w:spacing w:after="360"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We’re data nerds building tools for engineers and companies to create more perfect software. We develop our products and roadmaps in the open, seeking community feedback and contributions to our designs and solutions.</w:t>
      </w:r>
    </w:p>
    <w:p w:rsidR="00F57027" w:rsidRPr="00F57027" w:rsidRDefault="00F57027" w:rsidP="00F57027">
      <w:pPr>
        <w:shd w:val="clear" w:color="auto" w:fill="FFFFFF"/>
        <w:spacing w:after="360"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In this role, you will be at the heart of developing New Relic’s outstanding</w:t>
      </w:r>
      <w:hyperlink r:id="rId5" w:history="1">
        <w:r w:rsidRPr="00F57027">
          <w:rPr>
            <w:rFonts w:ascii="Helvetica" w:eastAsia="Times New Roman" w:hAnsi="Helvetica" w:cs="Helvetica"/>
            <w:color w:val="0BC6D7"/>
            <w:sz w:val="24"/>
            <w:szCs w:val="24"/>
            <w:u w:val="single"/>
          </w:rPr>
          <w:t> Observability solution,</w:t>
        </w:r>
      </w:hyperlink>
      <w:r w:rsidRPr="00F57027">
        <w:rPr>
          <w:rFonts w:ascii="Helvetica" w:eastAsia="Times New Roman" w:hAnsi="Helvetica" w:cs="Helvetica"/>
          <w:color w:val="222222"/>
          <w:sz w:val="24"/>
          <w:szCs w:val="24"/>
        </w:rPr>
        <w:t> become a maintainer on one or of our </w:t>
      </w:r>
      <w:hyperlink r:id="rId6" w:history="1">
        <w:r w:rsidRPr="00F57027">
          <w:rPr>
            <w:rFonts w:ascii="Helvetica" w:eastAsia="Times New Roman" w:hAnsi="Helvetica" w:cs="Helvetica"/>
            <w:color w:val="0BC6D7"/>
            <w:sz w:val="24"/>
            <w:szCs w:val="24"/>
            <w:u w:val="single"/>
          </w:rPr>
          <w:t>Open Source Java projects</w:t>
        </w:r>
      </w:hyperlink>
      <w:r w:rsidRPr="00F57027">
        <w:rPr>
          <w:rFonts w:ascii="Helvetica" w:eastAsia="Times New Roman" w:hAnsi="Helvetica" w:cs="Helvetica"/>
          <w:color w:val="222222"/>
          <w:sz w:val="24"/>
          <w:szCs w:val="24"/>
        </w:rPr>
        <w:t>, and contribute to </w:t>
      </w:r>
      <w:proofErr w:type="spellStart"/>
      <w:r w:rsidRPr="00F57027">
        <w:rPr>
          <w:rFonts w:ascii="Helvetica" w:eastAsia="Times New Roman" w:hAnsi="Helvetica" w:cs="Helvetica"/>
          <w:color w:val="222222"/>
          <w:sz w:val="24"/>
          <w:szCs w:val="24"/>
        </w:rPr>
        <w:fldChar w:fldCharType="begin"/>
      </w:r>
      <w:r w:rsidRPr="00F57027">
        <w:rPr>
          <w:rFonts w:ascii="Helvetica" w:eastAsia="Times New Roman" w:hAnsi="Helvetica" w:cs="Helvetica"/>
          <w:color w:val="222222"/>
          <w:sz w:val="24"/>
          <w:szCs w:val="24"/>
        </w:rPr>
        <w:instrText xml:space="preserve"> HYPERLINK "https://opentelemetry.io/" </w:instrText>
      </w:r>
      <w:r w:rsidRPr="00F57027">
        <w:rPr>
          <w:rFonts w:ascii="Helvetica" w:eastAsia="Times New Roman" w:hAnsi="Helvetica" w:cs="Helvetica"/>
          <w:color w:val="222222"/>
          <w:sz w:val="24"/>
          <w:szCs w:val="24"/>
        </w:rPr>
        <w:fldChar w:fldCharType="separate"/>
      </w:r>
      <w:r w:rsidRPr="00F57027">
        <w:rPr>
          <w:rFonts w:ascii="Helvetica" w:eastAsia="Times New Roman" w:hAnsi="Helvetica" w:cs="Helvetica"/>
          <w:color w:val="0BC6D7"/>
          <w:sz w:val="24"/>
          <w:szCs w:val="24"/>
          <w:u w:val="single"/>
        </w:rPr>
        <w:t>OpenTelemetry</w:t>
      </w:r>
      <w:proofErr w:type="spellEnd"/>
      <w:r w:rsidRPr="00F57027">
        <w:rPr>
          <w:rFonts w:ascii="Helvetica" w:eastAsia="Times New Roman" w:hAnsi="Helvetica" w:cs="Helvetica"/>
          <w:color w:val="222222"/>
          <w:sz w:val="24"/>
          <w:szCs w:val="24"/>
        </w:rPr>
        <w:fldChar w:fldCharType="end"/>
      </w:r>
      <w:r w:rsidRPr="00F57027">
        <w:rPr>
          <w:rFonts w:ascii="Helvetica" w:eastAsia="Times New Roman" w:hAnsi="Helvetica" w:cs="Helvetica"/>
          <w:color w:val="222222"/>
          <w:sz w:val="24"/>
          <w:szCs w:val="24"/>
        </w:rPr>
        <w:t> solutions that run inside hundreds of thousands of distributed customer applications. You and your team directly shape the future of </w:t>
      </w:r>
      <w:hyperlink r:id="rId7" w:history="1">
        <w:r w:rsidRPr="00F57027">
          <w:rPr>
            <w:rFonts w:ascii="Helvetica" w:eastAsia="Times New Roman" w:hAnsi="Helvetica" w:cs="Helvetica"/>
            <w:color w:val="0BC6D7"/>
            <w:sz w:val="24"/>
            <w:szCs w:val="24"/>
            <w:u w:val="single"/>
          </w:rPr>
          <w:t>Observability</w:t>
        </w:r>
      </w:hyperlink>
      <w:r w:rsidRPr="00F57027">
        <w:rPr>
          <w:rFonts w:ascii="Helvetica" w:eastAsia="Times New Roman" w:hAnsi="Helvetica" w:cs="Helvetica"/>
          <w:color w:val="222222"/>
          <w:sz w:val="24"/>
          <w:szCs w:val="24"/>
        </w:rPr>
        <w:t>!</w:t>
      </w:r>
    </w:p>
    <w:p w:rsidR="00F57027" w:rsidRPr="00F57027" w:rsidRDefault="00F57027" w:rsidP="00F57027">
      <w:pPr>
        <w:shd w:val="clear" w:color="auto" w:fill="FFFFFF"/>
        <w:spacing w:after="0" w:line="336" w:lineRule="atLeast"/>
        <w:outlineLvl w:val="1"/>
        <w:rPr>
          <w:rFonts w:ascii="Helvetica" w:eastAsia="Times New Roman" w:hAnsi="Helvetica" w:cs="Helvetica"/>
          <w:b/>
          <w:bCs/>
          <w:color w:val="222222"/>
          <w:sz w:val="29"/>
          <w:szCs w:val="29"/>
        </w:rPr>
      </w:pPr>
      <w:r w:rsidRPr="00F57027">
        <w:rPr>
          <w:rFonts w:ascii="Helvetica" w:eastAsia="Times New Roman" w:hAnsi="Helvetica" w:cs="Helvetica"/>
          <w:b/>
          <w:bCs/>
          <w:color w:val="222222"/>
          <w:sz w:val="29"/>
          <w:szCs w:val="29"/>
        </w:rPr>
        <w:t>What You’ll Do</w:t>
      </w:r>
    </w:p>
    <w:p w:rsidR="00F57027" w:rsidRPr="00F57027" w:rsidRDefault="00F57027" w:rsidP="00F5702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Work with the team to design, scope, and implement technical solutions with a focus on meeting the needs of our customers. We solve tough technical challenges for a broad set of ecosystems and frameworks.</w:t>
      </w:r>
    </w:p>
    <w:p w:rsidR="00F57027" w:rsidRPr="00F57027" w:rsidRDefault="00F57027" w:rsidP="00F5702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Write quality code, so our customers can install our software on their production systems with confidence.</w:t>
      </w:r>
    </w:p>
    <w:p w:rsidR="00F57027" w:rsidRPr="00F57027" w:rsidRDefault="00F57027" w:rsidP="00F5702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Review Pull Requests and provide constructive feedback from your team and members of the community.</w:t>
      </w:r>
    </w:p>
    <w:p w:rsidR="00F57027" w:rsidRPr="00F57027" w:rsidRDefault="00F57027" w:rsidP="00F5702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Reproduce and fix issues surfaced through our technical support team and the community.</w:t>
      </w:r>
    </w:p>
    <w:p w:rsidR="00F57027" w:rsidRPr="00F57027" w:rsidRDefault="00F57027" w:rsidP="00F5702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Partner with your Product Manager and customers to analyze emerging projects, standards, and evolving observability needs so you can make proactive recommendations on product direction.</w:t>
      </w:r>
    </w:p>
    <w:p w:rsidR="00F57027" w:rsidRPr="00F57027" w:rsidRDefault="00F57027" w:rsidP="00F57027">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F57027">
        <w:rPr>
          <w:rFonts w:ascii="Helvetica" w:eastAsia="Times New Roman" w:hAnsi="Helvetica" w:cs="Helvetica"/>
          <w:b/>
          <w:bCs/>
          <w:color w:val="222222"/>
          <w:sz w:val="29"/>
          <w:szCs w:val="29"/>
        </w:rPr>
        <w:t>Your</w:t>
      </w:r>
      <w:proofErr w:type="gramEnd"/>
      <w:r w:rsidRPr="00F57027">
        <w:rPr>
          <w:rFonts w:ascii="Helvetica" w:eastAsia="Times New Roman" w:hAnsi="Helvetica" w:cs="Helvetica"/>
          <w:b/>
          <w:bCs/>
          <w:color w:val="222222"/>
          <w:sz w:val="29"/>
          <w:szCs w:val="29"/>
        </w:rPr>
        <w:t xml:space="preserve"> Qualifications</w:t>
      </w:r>
    </w:p>
    <w:p w:rsidR="00F57027" w:rsidRPr="00F57027" w:rsidRDefault="00F57027" w:rsidP="00F57027">
      <w:pPr>
        <w:shd w:val="clear" w:color="auto" w:fill="FFFFFF"/>
        <w:spacing w:after="360"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Must-have:</w:t>
      </w:r>
    </w:p>
    <w:p w:rsidR="00F57027" w:rsidRPr="00F57027" w:rsidRDefault="00F57027" w:rsidP="00F5702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 xml:space="preserve">5+ </w:t>
      </w:r>
      <w:proofErr w:type="spellStart"/>
      <w:r w:rsidRPr="00F57027">
        <w:rPr>
          <w:rFonts w:ascii="Helvetica" w:eastAsia="Times New Roman" w:hAnsi="Helvetica" w:cs="Helvetica"/>
          <w:color w:val="222222"/>
          <w:sz w:val="24"/>
          <w:szCs w:val="24"/>
        </w:rPr>
        <w:t>years experience</w:t>
      </w:r>
      <w:proofErr w:type="spellEnd"/>
      <w:r w:rsidRPr="00F57027">
        <w:rPr>
          <w:rFonts w:ascii="Helvetica" w:eastAsia="Times New Roman" w:hAnsi="Helvetica" w:cs="Helvetica"/>
          <w:color w:val="222222"/>
          <w:sz w:val="24"/>
          <w:szCs w:val="24"/>
        </w:rPr>
        <w:t xml:space="preserve"> that have provided you a deep familiarity of common Java technologies, frameworks, libraries and tools</w:t>
      </w:r>
    </w:p>
    <w:p w:rsidR="00F57027" w:rsidRPr="00F57027" w:rsidRDefault="00F57027" w:rsidP="00F5702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lastRenderedPageBreak/>
        <w:t>A desire to learn or apply your experience in concurrency, JVM tuning, class-loading Work, and bytecode manipulation</w:t>
      </w:r>
    </w:p>
    <w:p w:rsidR="00F57027" w:rsidRPr="00F57027" w:rsidRDefault="00F57027" w:rsidP="00F5702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An aptitude to tailor your day-to-day contributions to drive a variety of outcomes: this open source role encompasses not only writing code but also is a place for you to provide industry technical leadership. This might look like participating in community special interest groups, rapid prototyping, writing and evaluating specifications, blogging, and/or giving conference talks.</w:t>
      </w:r>
    </w:p>
    <w:p w:rsidR="00F57027" w:rsidRPr="00F57027" w:rsidRDefault="00F57027" w:rsidP="00F5702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An entrepreneurial approach: Comfort with a high degree of autonomy with a strong ability to communicate with stakeholders and members of the community.</w:t>
      </w:r>
    </w:p>
    <w:p w:rsidR="00F57027" w:rsidRPr="00F57027" w:rsidRDefault="00F57027" w:rsidP="00F5702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A curious personality with enthusiasm and capability to learn new technologies rapidly and “just in time”</w:t>
      </w:r>
    </w:p>
    <w:p w:rsidR="00F57027" w:rsidRPr="00F57027" w:rsidRDefault="00F57027" w:rsidP="00F5702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A passion for sharing your knowledge that encourages teammates to seek you out as a mentor. Actively mentor, pair, and group program with other engineers to facilitate mutual growth.</w:t>
      </w:r>
    </w:p>
    <w:p w:rsidR="00F57027" w:rsidRPr="00F57027" w:rsidRDefault="00F57027" w:rsidP="00F57027">
      <w:pPr>
        <w:shd w:val="clear" w:color="auto" w:fill="FFFFFF"/>
        <w:spacing w:after="360"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Nice-to-have:</w:t>
      </w:r>
    </w:p>
    <w:p w:rsidR="00F57027" w:rsidRPr="00F57027" w:rsidRDefault="00F57027" w:rsidP="00F5702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 xml:space="preserve">Experience with or interest in contributing to and running Open Source projects, specifically </w:t>
      </w:r>
      <w:proofErr w:type="spellStart"/>
      <w:r w:rsidRPr="00F57027">
        <w:rPr>
          <w:rFonts w:ascii="Helvetica" w:eastAsia="Times New Roman" w:hAnsi="Helvetica" w:cs="Helvetica"/>
          <w:color w:val="222222"/>
          <w:sz w:val="24"/>
          <w:szCs w:val="24"/>
        </w:rPr>
        <w:t>OpenTelemetry</w:t>
      </w:r>
      <w:proofErr w:type="spellEnd"/>
      <w:r w:rsidRPr="00F57027">
        <w:rPr>
          <w:rFonts w:ascii="Helvetica" w:eastAsia="Times New Roman" w:hAnsi="Helvetica" w:cs="Helvetica"/>
          <w:color w:val="222222"/>
          <w:sz w:val="24"/>
          <w:szCs w:val="24"/>
        </w:rPr>
        <w:t xml:space="preserve"> and other open observability APIs or standards</w:t>
      </w:r>
    </w:p>
    <w:p w:rsidR="00F57027" w:rsidRPr="00F57027" w:rsidRDefault="00F57027" w:rsidP="00F5702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 xml:space="preserve">Experience with or interest in other JVM technologies like </w:t>
      </w:r>
      <w:proofErr w:type="spellStart"/>
      <w:r w:rsidRPr="00F57027">
        <w:rPr>
          <w:rFonts w:ascii="Helvetica" w:eastAsia="Times New Roman" w:hAnsi="Helvetica" w:cs="Helvetica"/>
          <w:color w:val="222222"/>
          <w:sz w:val="24"/>
          <w:szCs w:val="24"/>
        </w:rPr>
        <w:t>Kotlin</w:t>
      </w:r>
      <w:proofErr w:type="spellEnd"/>
      <w:r w:rsidRPr="00F57027">
        <w:rPr>
          <w:rFonts w:ascii="Helvetica" w:eastAsia="Times New Roman" w:hAnsi="Helvetica" w:cs="Helvetica"/>
          <w:color w:val="222222"/>
          <w:sz w:val="24"/>
          <w:szCs w:val="24"/>
        </w:rPr>
        <w:t xml:space="preserve">, Scala, </w:t>
      </w:r>
      <w:proofErr w:type="spellStart"/>
      <w:r w:rsidRPr="00F57027">
        <w:rPr>
          <w:rFonts w:ascii="Helvetica" w:eastAsia="Times New Roman" w:hAnsi="Helvetica" w:cs="Helvetica"/>
          <w:color w:val="222222"/>
          <w:sz w:val="24"/>
          <w:szCs w:val="24"/>
        </w:rPr>
        <w:t>Clojure</w:t>
      </w:r>
      <w:proofErr w:type="spellEnd"/>
      <w:r w:rsidRPr="00F57027">
        <w:rPr>
          <w:rFonts w:ascii="Helvetica" w:eastAsia="Times New Roman" w:hAnsi="Helvetica" w:cs="Helvetica"/>
          <w:color w:val="222222"/>
          <w:sz w:val="24"/>
          <w:szCs w:val="24"/>
        </w:rPr>
        <w:t xml:space="preserve"> and JVM </w:t>
      </w:r>
      <w:proofErr w:type="spellStart"/>
      <w:r w:rsidRPr="00F57027">
        <w:rPr>
          <w:rFonts w:ascii="Helvetica" w:eastAsia="Times New Roman" w:hAnsi="Helvetica" w:cs="Helvetica"/>
          <w:color w:val="222222"/>
          <w:sz w:val="24"/>
          <w:szCs w:val="24"/>
        </w:rPr>
        <w:t>async</w:t>
      </w:r>
      <w:proofErr w:type="spellEnd"/>
      <w:r w:rsidRPr="00F57027">
        <w:rPr>
          <w:rFonts w:ascii="Helvetica" w:eastAsia="Times New Roman" w:hAnsi="Helvetica" w:cs="Helvetica"/>
          <w:color w:val="222222"/>
          <w:sz w:val="24"/>
          <w:szCs w:val="24"/>
        </w:rPr>
        <w:t xml:space="preserve"> frameworks</w:t>
      </w:r>
    </w:p>
    <w:p w:rsidR="00F57027" w:rsidRPr="00F57027" w:rsidRDefault="00F57027" w:rsidP="00F5702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Experience designing and implementing performant and extensible Java APIs</w:t>
      </w:r>
    </w:p>
    <w:p w:rsidR="00F57027" w:rsidRPr="00F57027" w:rsidRDefault="00F57027" w:rsidP="00F5702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Experience in tuning, instrumenting, or monitoring Java applications</w:t>
      </w:r>
    </w:p>
    <w:p w:rsidR="00F57027" w:rsidRPr="00F57027" w:rsidRDefault="00F57027" w:rsidP="00F57027">
      <w:pPr>
        <w:shd w:val="clear" w:color="auto" w:fill="FFFFFF"/>
        <w:spacing w:after="0" w:line="336" w:lineRule="atLeast"/>
        <w:outlineLvl w:val="1"/>
        <w:rPr>
          <w:rFonts w:ascii="Helvetica" w:eastAsia="Times New Roman" w:hAnsi="Helvetica" w:cs="Helvetica"/>
          <w:b/>
          <w:bCs/>
          <w:color w:val="222222"/>
          <w:sz w:val="29"/>
          <w:szCs w:val="29"/>
        </w:rPr>
      </w:pPr>
      <w:r w:rsidRPr="00F57027">
        <w:rPr>
          <w:rFonts w:ascii="Helvetica" w:eastAsia="Times New Roman" w:hAnsi="Helvetica" w:cs="Helvetica"/>
          <w:b/>
          <w:bCs/>
          <w:color w:val="222222"/>
          <w:sz w:val="29"/>
          <w:szCs w:val="29"/>
        </w:rPr>
        <w:t>Who Should Apply</w:t>
      </w:r>
    </w:p>
    <w:p w:rsidR="00F57027" w:rsidRPr="00F57027" w:rsidRDefault="00F57027" w:rsidP="00F57027">
      <w:pPr>
        <w:shd w:val="clear" w:color="auto" w:fill="FFFFFF"/>
        <w:spacing w:after="360" w:line="240" w:lineRule="auto"/>
        <w:rPr>
          <w:rFonts w:ascii="Helvetica" w:eastAsia="Times New Roman" w:hAnsi="Helvetica" w:cs="Helvetica"/>
          <w:color w:val="222222"/>
          <w:sz w:val="24"/>
          <w:szCs w:val="24"/>
        </w:rPr>
      </w:pPr>
      <w:r w:rsidRPr="00F57027">
        <w:rPr>
          <w:rFonts w:ascii="Helvetica" w:eastAsia="Times New Roman" w:hAnsi="Helvetica" w:cs="Helvetica"/>
          <w:color w:val="222222"/>
          <w:sz w:val="24"/>
          <w:szCs w:val="24"/>
        </w:rPr>
        <w:t>We value teams with varied strengths, with a broad set of skills and viewpoints. If this seems like your dream job, but you're not sure if you qualify, apply anyway and tell us why! We really will read your cover letter - it's a great place to highlight what interests you about this role.</w:t>
      </w:r>
    </w:p>
    <w:p w:rsidR="006A3CEE" w:rsidRDefault="006A3CEE"/>
    <w:sectPr w:rsidR="006A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E1179"/>
    <w:multiLevelType w:val="multilevel"/>
    <w:tmpl w:val="F81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91E7F"/>
    <w:multiLevelType w:val="multilevel"/>
    <w:tmpl w:val="62C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15E1D"/>
    <w:multiLevelType w:val="multilevel"/>
    <w:tmpl w:val="AB7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027"/>
    <w:rsid w:val="006A3CEE"/>
    <w:rsid w:val="00F5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A6BF"/>
  <w15:chartTrackingRefBased/>
  <w15:docId w15:val="{84FDB40D-8680-4B3E-986D-7FD08214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70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0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0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027"/>
    <w:rPr>
      <w:rFonts w:ascii="Times New Roman" w:eastAsia="Times New Roman" w:hAnsi="Times New Roman" w:cs="Times New Roman"/>
      <w:b/>
      <w:bCs/>
      <w:sz w:val="27"/>
      <w:szCs w:val="27"/>
    </w:rPr>
  </w:style>
  <w:style w:type="paragraph" w:customStyle="1" w:styleId="jv-job-detail-meta">
    <w:name w:val="jv-job-detail-meta"/>
    <w:basedOn w:val="Normal"/>
    <w:rsid w:val="00F570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027"/>
    <w:rPr>
      <w:color w:val="0000FF"/>
      <w:u w:val="single"/>
    </w:rPr>
  </w:style>
  <w:style w:type="paragraph" w:styleId="NormalWeb">
    <w:name w:val="Normal (Web)"/>
    <w:basedOn w:val="Normal"/>
    <w:uiPriority w:val="99"/>
    <w:semiHidden/>
    <w:unhideWhenUsed/>
    <w:rsid w:val="00F570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7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189325">
      <w:bodyDiv w:val="1"/>
      <w:marLeft w:val="0"/>
      <w:marRight w:val="0"/>
      <w:marTop w:val="0"/>
      <w:marBottom w:val="0"/>
      <w:divBdr>
        <w:top w:val="none" w:sz="0" w:space="0" w:color="auto"/>
        <w:left w:val="none" w:sz="0" w:space="0" w:color="auto"/>
        <w:bottom w:val="none" w:sz="0" w:space="0" w:color="auto"/>
        <w:right w:val="none" w:sz="0" w:space="0" w:color="auto"/>
      </w:divBdr>
      <w:divsChild>
        <w:div w:id="1986741023">
          <w:marLeft w:val="0"/>
          <w:marRight w:val="0"/>
          <w:marTop w:val="0"/>
          <w:marBottom w:val="0"/>
          <w:divBdr>
            <w:top w:val="none" w:sz="0" w:space="0" w:color="auto"/>
            <w:left w:val="none" w:sz="0" w:space="0" w:color="auto"/>
            <w:bottom w:val="none" w:sz="0" w:space="0" w:color="auto"/>
            <w:right w:val="none" w:sz="0" w:space="0" w:color="auto"/>
          </w:divBdr>
        </w:div>
        <w:div w:id="162523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relic.com/resources/ebooks/what-is-observ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wrelic?q=telemetry-java&amp;type=&amp;language=" TargetMode="External"/><Relationship Id="rId5" Type="http://schemas.openxmlformats.org/officeDocument/2006/relationships/hyperlink" Target="https://blog.newrelic.com/product-news/gartner-magic-quadrant-apm-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cp:lastPrinted>2020-11-28T23:31:00Z</cp:lastPrinted>
  <dcterms:created xsi:type="dcterms:W3CDTF">2020-11-28T23:31:00Z</dcterms:created>
  <dcterms:modified xsi:type="dcterms:W3CDTF">2020-11-28T23:32:00Z</dcterms:modified>
</cp:coreProperties>
</file>