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A32AF" w14:textId="77777777" w:rsidR="00D91029" w:rsidRPr="00D91029" w:rsidRDefault="00D91029" w:rsidP="00D91029">
      <w:pPr>
        <w:spacing w:before="100" w:beforeAutospacing="1" w:after="100" w:afterAutospacing="1"/>
        <w:outlineLvl w:val="1"/>
        <w:rPr>
          <w:rFonts w:ascii="Times New Roman" w:eastAsia="Times New Roman" w:hAnsi="Times New Roman" w:cs="Times New Roman"/>
          <w:b/>
          <w:bCs/>
          <w:sz w:val="36"/>
          <w:szCs w:val="36"/>
        </w:rPr>
      </w:pPr>
      <w:r w:rsidRPr="00D91029">
        <w:rPr>
          <w:rFonts w:ascii="Times New Roman" w:eastAsia="Times New Roman" w:hAnsi="Times New Roman" w:cs="Times New Roman"/>
          <w:b/>
          <w:bCs/>
          <w:sz w:val="36"/>
          <w:szCs w:val="36"/>
        </w:rPr>
        <w:t>Analyst Programmer</w:t>
      </w:r>
    </w:p>
    <w:p w14:paraId="35A7571D" w14:textId="77777777" w:rsidR="00D91029" w:rsidRPr="00D91029" w:rsidRDefault="00D91029" w:rsidP="00D91029">
      <w:pPr>
        <w:spacing w:before="100" w:beforeAutospacing="1" w:after="100" w:afterAutospacing="1"/>
        <w:rPr>
          <w:rFonts w:ascii="Times New Roman" w:eastAsia="Times New Roman" w:hAnsi="Times New Roman" w:cs="Times New Roman"/>
        </w:rPr>
      </w:pPr>
      <w:hyperlink r:id="rId4" w:history="1">
        <w:r w:rsidRPr="00D91029">
          <w:rPr>
            <w:rFonts w:ascii="Times New Roman" w:eastAsia="Times New Roman" w:hAnsi="Times New Roman" w:cs="Times New Roman"/>
            <w:color w:val="0000FF"/>
            <w:u w:val="single"/>
          </w:rPr>
          <w:t>Apply now</w:t>
        </w:r>
      </w:hyperlink>
      <w:r w:rsidRPr="00D91029">
        <w:rPr>
          <w:rFonts w:ascii="Times New Roman" w:eastAsia="Times New Roman" w:hAnsi="Times New Roman" w:cs="Times New Roman"/>
        </w:rPr>
        <w:t xml:space="preserve"> </w:t>
      </w:r>
      <w:r w:rsidRPr="00D91029">
        <w:rPr>
          <w:rFonts w:ascii="Times New Roman" w:eastAsia="Times New Roman" w:hAnsi="Times New Roman" w:cs="Times New Roman"/>
          <w:b/>
          <w:bCs/>
        </w:rPr>
        <w:t>Job no:</w:t>
      </w:r>
      <w:r w:rsidRPr="00D91029">
        <w:rPr>
          <w:rFonts w:ascii="Times New Roman" w:eastAsia="Times New Roman" w:hAnsi="Times New Roman" w:cs="Times New Roman"/>
        </w:rPr>
        <w:t xml:space="preserve"> 531049</w:t>
      </w:r>
      <w:r w:rsidRPr="00D91029">
        <w:rPr>
          <w:rFonts w:ascii="Times New Roman" w:eastAsia="Times New Roman" w:hAnsi="Times New Roman" w:cs="Times New Roman"/>
        </w:rPr>
        <w:br/>
      </w:r>
      <w:r w:rsidRPr="00D91029">
        <w:rPr>
          <w:rFonts w:ascii="Times New Roman" w:eastAsia="Times New Roman" w:hAnsi="Times New Roman" w:cs="Times New Roman"/>
          <w:b/>
          <w:bCs/>
        </w:rPr>
        <w:t>Work type:</w:t>
      </w:r>
      <w:r w:rsidRPr="00D91029">
        <w:rPr>
          <w:rFonts w:ascii="Times New Roman" w:eastAsia="Times New Roman" w:hAnsi="Times New Roman" w:cs="Times New Roman"/>
        </w:rPr>
        <w:t xml:space="preserve"> Classified Staff</w:t>
      </w:r>
      <w:r w:rsidRPr="00D91029">
        <w:rPr>
          <w:rFonts w:ascii="Times New Roman" w:eastAsia="Times New Roman" w:hAnsi="Times New Roman" w:cs="Times New Roman"/>
        </w:rPr>
        <w:br/>
      </w:r>
      <w:r w:rsidRPr="00D91029">
        <w:rPr>
          <w:rFonts w:ascii="Times New Roman" w:eastAsia="Times New Roman" w:hAnsi="Times New Roman" w:cs="Times New Roman"/>
          <w:b/>
          <w:bCs/>
        </w:rPr>
        <w:t>Location:</w:t>
      </w:r>
      <w:r w:rsidRPr="00D91029">
        <w:rPr>
          <w:rFonts w:ascii="Times New Roman" w:eastAsia="Times New Roman" w:hAnsi="Times New Roman" w:cs="Times New Roman"/>
        </w:rPr>
        <w:t xml:space="preserve"> Eugene, OR</w:t>
      </w:r>
      <w:r w:rsidRPr="00D91029">
        <w:rPr>
          <w:rFonts w:ascii="Times New Roman" w:eastAsia="Times New Roman" w:hAnsi="Times New Roman" w:cs="Times New Roman"/>
        </w:rPr>
        <w:br/>
      </w:r>
      <w:r w:rsidRPr="00D91029">
        <w:rPr>
          <w:rFonts w:ascii="Times New Roman" w:eastAsia="Times New Roman" w:hAnsi="Times New Roman" w:cs="Times New Roman"/>
          <w:b/>
          <w:bCs/>
        </w:rPr>
        <w:t>Categories:</w:t>
      </w:r>
      <w:r w:rsidRPr="00D91029">
        <w:rPr>
          <w:rFonts w:ascii="Times New Roman" w:eastAsia="Times New Roman" w:hAnsi="Times New Roman" w:cs="Times New Roman"/>
        </w:rPr>
        <w:t xml:space="preserve"> Information Technology, Computer and Information Science</w:t>
      </w:r>
    </w:p>
    <w:p w14:paraId="6FC5D0F8" w14:textId="77777777" w:rsidR="00D91029" w:rsidRPr="00D91029" w:rsidRDefault="00D91029" w:rsidP="00D91029">
      <w:pPr>
        <w:spacing w:before="100" w:beforeAutospacing="1" w:after="100" w:afterAutospacing="1"/>
        <w:rPr>
          <w:rFonts w:ascii="Times New Roman" w:eastAsia="Times New Roman" w:hAnsi="Times New Roman" w:cs="Times New Roman"/>
        </w:rPr>
      </w:pPr>
      <w:r w:rsidRPr="00D91029">
        <w:rPr>
          <w:rFonts w:ascii="Times New Roman" w:eastAsia="Times New Roman" w:hAnsi="Times New Roman" w:cs="Times New Roman"/>
          <w:b/>
          <w:bCs/>
        </w:rPr>
        <w:t xml:space="preserve">Department: </w:t>
      </w:r>
      <w:r w:rsidRPr="00D91029">
        <w:rPr>
          <w:rFonts w:ascii="Times New Roman" w:eastAsia="Times New Roman" w:hAnsi="Times New Roman" w:cs="Times New Roman"/>
        </w:rPr>
        <w:t>Information Services</w:t>
      </w:r>
      <w:r w:rsidRPr="00D91029">
        <w:rPr>
          <w:rFonts w:ascii="Times New Roman" w:eastAsia="Times New Roman" w:hAnsi="Times New Roman" w:cs="Times New Roman"/>
        </w:rPr>
        <w:br/>
      </w:r>
      <w:r w:rsidRPr="00D91029">
        <w:rPr>
          <w:rFonts w:ascii="Times New Roman" w:eastAsia="Times New Roman" w:hAnsi="Times New Roman" w:cs="Times New Roman"/>
          <w:b/>
          <w:bCs/>
        </w:rPr>
        <w:t xml:space="preserve">Classification: </w:t>
      </w:r>
      <w:r w:rsidRPr="00D91029">
        <w:rPr>
          <w:rFonts w:ascii="Times New Roman" w:eastAsia="Times New Roman" w:hAnsi="Times New Roman" w:cs="Times New Roman"/>
        </w:rPr>
        <w:t>Analyst Programmer 3</w:t>
      </w:r>
      <w:r w:rsidRPr="00D91029">
        <w:rPr>
          <w:rFonts w:ascii="Times New Roman" w:eastAsia="Times New Roman" w:hAnsi="Times New Roman" w:cs="Times New Roman"/>
        </w:rPr>
        <w:br/>
      </w:r>
      <w:r w:rsidRPr="00D91029">
        <w:rPr>
          <w:rFonts w:ascii="Times New Roman" w:eastAsia="Times New Roman" w:hAnsi="Times New Roman" w:cs="Times New Roman"/>
          <w:b/>
          <w:bCs/>
        </w:rPr>
        <w:t xml:space="preserve">Appointment Type and Duration: </w:t>
      </w:r>
      <w:r w:rsidRPr="00D91029">
        <w:rPr>
          <w:rFonts w:ascii="Times New Roman" w:eastAsia="Times New Roman" w:hAnsi="Times New Roman" w:cs="Times New Roman"/>
        </w:rPr>
        <w:t>Regular, Ongoing</w:t>
      </w:r>
      <w:r w:rsidRPr="00D91029">
        <w:rPr>
          <w:rFonts w:ascii="Times New Roman" w:eastAsia="Times New Roman" w:hAnsi="Times New Roman" w:cs="Times New Roman"/>
        </w:rPr>
        <w:br/>
      </w:r>
      <w:r w:rsidRPr="00D91029">
        <w:rPr>
          <w:rFonts w:ascii="Times New Roman" w:eastAsia="Times New Roman" w:hAnsi="Times New Roman" w:cs="Times New Roman"/>
          <w:b/>
          <w:bCs/>
        </w:rPr>
        <w:t xml:space="preserve">Salary: </w:t>
      </w:r>
      <w:r w:rsidRPr="00D91029">
        <w:rPr>
          <w:rFonts w:ascii="Times New Roman" w:eastAsia="Times New Roman" w:hAnsi="Times New Roman" w:cs="Times New Roman"/>
        </w:rPr>
        <w:t>$74,484 - $118,128 per year</w:t>
      </w:r>
      <w:r w:rsidRPr="00D91029">
        <w:rPr>
          <w:rFonts w:ascii="Times New Roman" w:eastAsia="Times New Roman" w:hAnsi="Times New Roman" w:cs="Times New Roman"/>
        </w:rPr>
        <w:br/>
      </w:r>
      <w:r w:rsidRPr="00D91029">
        <w:rPr>
          <w:rFonts w:ascii="Times New Roman" w:eastAsia="Times New Roman" w:hAnsi="Times New Roman" w:cs="Times New Roman"/>
          <w:b/>
          <w:bCs/>
        </w:rPr>
        <w:t xml:space="preserve">FTE: </w:t>
      </w:r>
      <w:r w:rsidRPr="00D91029">
        <w:rPr>
          <w:rFonts w:ascii="Times New Roman" w:eastAsia="Times New Roman" w:hAnsi="Times New Roman" w:cs="Times New Roman"/>
        </w:rPr>
        <w:t>1.0</w:t>
      </w:r>
    </w:p>
    <w:p w14:paraId="12EEA758" w14:textId="77777777" w:rsidR="00D91029" w:rsidRPr="00D91029" w:rsidRDefault="00D91029" w:rsidP="00D91029">
      <w:pPr>
        <w:spacing w:before="100" w:beforeAutospacing="1" w:after="100" w:afterAutospacing="1"/>
        <w:rPr>
          <w:rFonts w:ascii="Times New Roman" w:eastAsia="Times New Roman" w:hAnsi="Times New Roman" w:cs="Times New Roman"/>
        </w:rPr>
      </w:pPr>
      <w:r w:rsidRPr="00D91029">
        <w:rPr>
          <w:rFonts w:ascii="Times New Roman" w:eastAsia="Times New Roman" w:hAnsi="Times New Roman" w:cs="Times New Roman"/>
        </w:rPr>
        <w:t>3 positions available (hybrid eligible)</w:t>
      </w:r>
    </w:p>
    <w:p w14:paraId="68968826" w14:textId="77777777" w:rsidR="00D91029" w:rsidRPr="00D91029" w:rsidRDefault="00D91029" w:rsidP="00D91029">
      <w:pPr>
        <w:outlineLvl w:val="3"/>
        <w:rPr>
          <w:rFonts w:ascii="Times New Roman" w:eastAsia="Times New Roman" w:hAnsi="Times New Roman" w:cs="Times New Roman"/>
          <w:b/>
          <w:bCs/>
        </w:rPr>
      </w:pPr>
      <w:r w:rsidRPr="00D91029">
        <w:rPr>
          <w:rFonts w:ascii="Times New Roman" w:eastAsia="Times New Roman" w:hAnsi="Times New Roman" w:cs="Times New Roman"/>
          <w:b/>
          <w:bCs/>
        </w:rPr>
        <w:t>Review of Applications Begins</w:t>
      </w:r>
    </w:p>
    <w:p w14:paraId="71F207F2" w14:textId="77777777" w:rsidR="00D91029" w:rsidRPr="00D91029" w:rsidRDefault="00D91029" w:rsidP="00D91029">
      <w:pPr>
        <w:spacing w:before="100" w:beforeAutospacing="1" w:after="100" w:afterAutospacing="1"/>
        <w:rPr>
          <w:rFonts w:ascii="Times New Roman" w:eastAsia="Times New Roman" w:hAnsi="Times New Roman" w:cs="Times New Roman"/>
        </w:rPr>
      </w:pPr>
      <w:r w:rsidRPr="00D91029">
        <w:rPr>
          <w:rFonts w:ascii="Times New Roman" w:eastAsia="Times New Roman" w:hAnsi="Times New Roman" w:cs="Times New Roman"/>
        </w:rPr>
        <w:t>February 13, 2023, open until filled</w:t>
      </w:r>
    </w:p>
    <w:p w14:paraId="6D27CF90" w14:textId="77777777" w:rsidR="00D91029" w:rsidRPr="00D91029" w:rsidRDefault="00D91029" w:rsidP="00D91029">
      <w:pPr>
        <w:outlineLvl w:val="3"/>
        <w:rPr>
          <w:rFonts w:ascii="Times New Roman" w:eastAsia="Times New Roman" w:hAnsi="Times New Roman" w:cs="Times New Roman"/>
          <w:b/>
          <w:bCs/>
        </w:rPr>
      </w:pPr>
      <w:r w:rsidRPr="00D91029">
        <w:rPr>
          <w:rFonts w:ascii="Times New Roman" w:eastAsia="Times New Roman" w:hAnsi="Times New Roman" w:cs="Times New Roman"/>
          <w:b/>
          <w:bCs/>
        </w:rPr>
        <w:t>Special Instructions to Applicants</w:t>
      </w:r>
    </w:p>
    <w:p w14:paraId="2B52C2DF" w14:textId="77777777" w:rsidR="00D91029" w:rsidRPr="00D91029" w:rsidRDefault="00D91029" w:rsidP="00D91029">
      <w:pPr>
        <w:spacing w:before="100" w:beforeAutospacing="1" w:after="100" w:afterAutospacing="1"/>
        <w:rPr>
          <w:rFonts w:ascii="Times New Roman" w:eastAsia="Times New Roman" w:hAnsi="Times New Roman" w:cs="Times New Roman"/>
        </w:rPr>
      </w:pPr>
      <w:r w:rsidRPr="00D91029">
        <w:rPr>
          <w:rFonts w:ascii="Times New Roman" w:eastAsia="Times New Roman" w:hAnsi="Times New Roman" w:cs="Times New Roman"/>
        </w:rPr>
        <w:t>In addition to your online application, please submit a resume and a cover letter describing your experience with Banner or other ERP architecture, modification, support, and maintenance along with your experience with Oracle database architecture.</w:t>
      </w:r>
    </w:p>
    <w:p w14:paraId="210AACB8" w14:textId="77777777" w:rsidR="00D91029" w:rsidRPr="00D91029" w:rsidRDefault="00D91029" w:rsidP="00D91029">
      <w:pPr>
        <w:outlineLvl w:val="3"/>
        <w:rPr>
          <w:rFonts w:ascii="Times New Roman" w:eastAsia="Times New Roman" w:hAnsi="Times New Roman" w:cs="Times New Roman"/>
          <w:b/>
          <w:bCs/>
        </w:rPr>
      </w:pPr>
      <w:r w:rsidRPr="00D91029">
        <w:rPr>
          <w:rFonts w:ascii="Times New Roman" w:eastAsia="Times New Roman" w:hAnsi="Times New Roman" w:cs="Times New Roman"/>
          <w:b/>
          <w:bCs/>
        </w:rPr>
        <w:t>Department Summary</w:t>
      </w:r>
    </w:p>
    <w:p w14:paraId="3190E22A" w14:textId="77777777" w:rsidR="00D91029" w:rsidRPr="00D91029" w:rsidRDefault="00D91029" w:rsidP="00D91029">
      <w:pPr>
        <w:spacing w:before="100" w:beforeAutospacing="1" w:after="100" w:afterAutospacing="1"/>
        <w:rPr>
          <w:rFonts w:ascii="Times New Roman" w:eastAsia="Times New Roman" w:hAnsi="Times New Roman" w:cs="Times New Roman"/>
        </w:rPr>
      </w:pPr>
      <w:r w:rsidRPr="00D91029">
        <w:rPr>
          <w:rFonts w:ascii="Times New Roman" w:eastAsia="Times New Roman" w:hAnsi="Times New Roman" w:cs="Times New Roman"/>
        </w:rPr>
        <w:t>Information Services (IS) is the central information technology unit at the University of Oregon and provides wide ranging services to campus. Information Services consists of four major functional areas: Customer Experience, which serves as the key contact point for interactions with campus clients and customers; Applications &amp; Middleware, which manages and supports applications, integration services, identity management and data management; Information Security, which helps protect virtual or physical information; and Technology Infrastructure, which provides administration and support for the software, hardware, and services needed to support the campus IT environment. Information Services also includes the Advanced Network Technology Center. IS works closely with the Network for Education and Research in Oregon.</w:t>
      </w:r>
      <w:r w:rsidRPr="00D91029">
        <w:rPr>
          <w:rFonts w:ascii="Times New Roman" w:eastAsia="Times New Roman" w:hAnsi="Times New Roman" w:cs="Times New Roman"/>
        </w:rPr>
        <w:br/>
      </w:r>
      <w:r w:rsidRPr="00D91029">
        <w:rPr>
          <w:rFonts w:ascii="Times New Roman" w:eastAsia="Times New Roman" w:hAnsi="Times New Roman" w:cs="Times New Roman"/>
        </w:rPr>
        <w:br/>
        <w:t>Established in 1876, the University of Oregon offers a breadth and depth of curricula with more than 270 academic programs and provides the opportunity to work at a respected research university with a strong holistic, liberal arts foundation. The UO also has a history of political and social involvement that embraces diverse beliefs, cultures, and values, and it is committed to environmental responsibility.</w:t>
      </w:r>
      <w:r w:rsidRPr="00D91029">
        <w:rPr>
          <w:rFonts w:ascii="Times New Roman" w:eastAsia="Times New Roman" w:hAnsi="Times New Roman" w:cs="Times New Roman"/>
        </w:rPr>
        <w:br/>
      </w:r>
      <w:r w:rsidRPr="00D91029">
        <w:rPr>
          <w:rFonts w:ascii="Times New Roman" w:eastAsia="Times New Roman" w:hAnsi="Times New Roman" w:cs="Times New Roman"/>
        </w:rPr>
        <w:br/>
        <w:t xml:space="preserve">Eugene is the home of the University of Oregon. Located in the lush Willamette Valley, Eugene is well-known for outdoor pursuits like running, cycling, rafting, and fishing, as well as arts, music, crafts, brewing, wine-making, and community-supported agriculture. With branches in </w:t>
      </w:r>
      <w:r w:rsidRPr="00D91029">
        <w:rPr>
          <w:rFonts w:ascii="Times New Roman" w:eastAsia="Times New Roman" w:hAnsi="Times New Roman" w:cs="Times New Roman"/>
        </w:rPr>
        <w:lastRenderedPageBreak/>
        <w:t>Portland and on the Oregon coast, the UO is deeply connected to Oregon's natural and cultural treasures.</w:t>
      </w:r>
    </w:p>
    <w:p w14:paraId="1E413E80" w14:textId="77777777" w:rsidR="00D91029" w:rsidRPr="00D91029" w:rsidRDefault="00D91029" w:rsidP="00D91029">
      <w:pPr>
        <w:outlineLvl w:val="3"/>
        <w:rPr>
          <w:rFonts w:ascii="Times New Roman" w:eastAsia="Times New Roman" w:hAnsi="Times New Roman" w:cs="Times New Roman"/>
          <w:b/>
          <w:bCs/>
        </w:rPr>
      </w:pPr>
      <w:r w:rsidRPr="00D91029">
        <w:rPr>
          <w:rFonts w:ascii="Times New Roman" w:eastAsia="Times New Roman" w:hAnsi="Times New Roman" w:cs="Times New Roman"/>
          <w:b/>
          <w:bCs/>
        </w:rPr>
        <w:t>Position Summary</w:t>
      </w:r>
    </w:p>
    <w:p w14:paraId="480774CA" w14:textId="77777777" w:rsidR="00D91029" w:rsidRPr="00D91029" w:rsidRDefault="00D91029" w:rsidP="00D91029">
      <w:pPr>
        <w:spacing w:before="100" w:beforeAutospacing="1" w:after="100" w:afterAutospacing="1"/>
        <w:rPr>
          <w:rFonts w:ascii="Times New Roman" w:eastAsia="Times New Roman" w:hAnsi="Times New Roman" w:cs="Times New Roman"/>
        </w:rPr>
      </w:pPr>
      <w:r w:rsidRPr="00D91029">
        <w:rPr>
          <w:rFonts w:ascii="Times New Roman" w:eastAsia="Times New Roman" w:hAnsi="Times New Roman" w:cs="Times New Roman"/>
        </w:rPr>
        <w:t>This position will primarily support the Enterprise Resource and Planning (ERP) software development environment and Integrations, which at this time is Ellucian’s Banner ERP with primarily Oracle development. The purpose of this position is to design, develop, implement, document, maintain, and support application programming for new/existing applications and integration processes. Work to coordinate testing of solutions and anticipate, troubleshoot, and resolve problems. This position will also perform cross-functional systems and impact analysis, create policies/procedures, functional and technical requirements, perform vendor research and outreach.</w:t>
      </w:r>
      <w:r w:rsidRPr="00D91029">
        <w:rPr>
          <w:rFonts w:ascii="Times New Roman" w:eastAsia="Times New Roman" w:hAnsi="Times New Roman" w:cs="Times New Roman"/>
        </w:rPr>
        <w:br/>
      </w:r>
      <w:r w:rsidRPr="00D91029">
        <w:rPr>
          <w:rFonts w:ascii="Times New Roman" w:eastAsia="Times New Roman" w:hAnsi="Times New Roman" w:cs="Times New Roman"/>
        </w:rPr>
        <w:br/>
        <w:t xml:space="preserve">Uses broad knowledge of technologies, best business practices and local constraints to work regularly with the following: campus-wide departmental management either directly or as part of a team consisting of vendors, external organizations, peer institutions, application service managers, system administrators, database administrators, networking staff, analyst programmers, project managers, business analysts, and end users. </w:t>
      </w:r>
      <w:r w:rsidRPr="00D91029">
        <w:rPr>
          <w:rFonts w:ascii="Times New Roman" w:eastAsia="Times New Roman" w:hAnsi="Times New Roman" w:cs="Times New Roman"/>
        </w:rPr>
        <w:br/>
      </w:r>
      <w:r w:rsidRPr="00D91029">
        <w:rPr>
          <w:rFonts w:ascii="Times New Roman" w:eastAsia="Times New Roman" w:hAnsi="Times New Roman" w:cs="Times New Roman"/>
        </w:rPr>
        <w:br/>
        <w:t>This position will serve as a technical resource for enterprise-level complex systems, the integrity of the underlying data, and continuous improvement of associated application programming methods, techniques, and practices.</w:t>
      </w:r>
    </w:p>
    <w:p w14:paraId="61183D60" w14:textId="77777777" w:rsidR="00D91029" w:rsidRPr="00D91029" w:rsidRDefault="00D91029" w:rsidP="00D91029">
      <w:pPr>
        <w:outlineLvl w:val="3"/>
        <w:rPr>
          <w:rFonts w:ascii="Times New Roman" w:eastAsia="Times New Roman" w:hAnsi="Times New Roman" w:cs="Times New Roman"/>
          <w:b/>
          <w:bCs/>
        </w:rPr>
      </w:pPr>
      <w:r w:rsidRPr="00D91029">
        <w:rPr>
          <w:rFonts w:ascii="Times New Roman" w:eastAsia="Times New Roman" w:hAnsi="Times New Roman" w:cs="Times New Roman"/>
          <w:b/>
          <w:bCs/>
        </w:rPr>
        <w:t>Minimum Requirements</w:t>
      </w:r>
    </w:p>
    <w:p w14:paraId="79F77D77" w14:textId="77777777" w:rsidR="00D91029" w:rsidRPr="00D91029" w:rsidRDefault="00D91029" w:rsidP="00D91029">
      <w:pPr>
        <w:spacing w:before="100" w:beforeAutospacing="1" w:after="100" w:afterAutospacing="1"/>
        <w:rPr>
          <w:rFonts w:ascii="Times New Roman" w:eastAsia="Times New Roman" w:hAnsi="Times New Roman" w:cs="Times New Roman"/>
        </w:rPr>
      </w:pPr>
      <w:r w:rsidRPr="00D91029">
        <w:rPr>
          <w:rFonts w:ascii="Times New Roman" w:eastAsia="Times New Roman" w:hAnsi="Times New Roman" w:cs="Times New Roman"/>
        </w:rPr>
        <w:t>• This classification requires a basic foundation of knowledge and skills in systems analysis and related programming support functions generally obtained by a bachelor’s degree in computer science, or an equivalent amount of training and applied experience.</w:t>
      </w:r>
    </w:p>
    <w:p w14:paraId="26952628" w14:textId="77777777" w:rsidR="00D91029" w:rsidRPr="00D91029" w:rsidRDefault="00D91029" w:rsidP="00D91029">
      <w:pPr>
        <w:outlineLvl w:val="3"/>
        <w:rPr>
          <w:rFonts w:ascii="Times New Roman" w:eastAsia="Times New Roman" w:hAnsi="Times New Roman" w:cs="Times New Roman"/>
          <w:b/>
          <w:bCs/>
        </w:rPr>
      </w:pPr>
      <w:r w:rsidRPr="00D91029">
        <w:rPr>
          <w:rFonts w:ascii="Times New Roman" w:eastAsia="Times New Roman" w:hAnsi="Times New Roman" w:cs="Times New Roman"/>
          <w:b/>
          <w:bCs/>
        </w:rPr>
        <w:t>Professional Competencies</w:t>
      </w:r>
    </w:p>
    <w:p w14:paraId="42E5A3F9" w14:textId="77777777" w:rsidR="00D91029" w:rsidRPr="00D91029" w:rsidRDefault="00D91029" w:rsidP="00D91029">
      <w:pPr>
        <w:spacing w:before="100" w:beforeAutospacing="1" w:after="100" w:afterAutospacing="1"/>
        <w:rPr>
          <w:rFonts w:ascii="Times New Roman" w:eastAsia="Times New Roman" w:hAnsi="Times New Roman" w:cs="Times New Roman"/>
        </w:rPr>
      </w:pPr>
      <w:r w:rsidRPr="00D91029">
        <w:rPr>
          <w:rFonts w:ascii="Times New Roman" w:eastAsia="Times New Roman" w:hAnsi="Times New Roman" w:cs="Times New Roman"/>
        </w:rPr>
        <w:t>Systems Analysis and Development</w:t>
      </w:r>
      <w:r w:rsidRPr="00D91029">
        <w:rPr>
          <w:rFonts w:ascii="Times New Roman" w:eastAsia="Times New Roman" w:hAnsi="Times New Roman" w:cs="Times New Roman"/>
        </w:rPr>
        <w:br/>
        <w:t>• Knowledge of campus-defined systems, applications, and standards</w:t>
      </w:r>
      <w:r w:rsidRPr="00D91029">
        <w:rPr>
          <w:rFonts w:ascii="Times New Roman" w:eastAsia="Times New Roman" w:hAnsi="Times New Roman" w:cs="Times New Roman"/>
        </w:rPr>
        <w:br/>
        <w:t>• Ability to troubleshoot and identify software/system problems</w:t>
      </w:r>
      <w:r w:rsidRPr="00D91029">
        <w:rPr>
          <w:rFonts w:ascii="Times New Roman" w:eastAsia="Times New Roman" w:hAnsi="Times New Roman" w:cs="Times New Roman"/>
        </w:rPr>
        <w:br/>
        <w:t>• Knowledge of software development concepts;</w:t>
      </w:r>
      <w:r w:rsidRPr="00D91029">
        <w:rPr>
          <w:rFonts w:ascii="Times New Roman" w:eastAsia="Times New Roman" w:hAnsi="Times New Roman" w:cs="Times New Roman"/>
        </w:rPr>
        <w:br/>
        <w:t>• General knowledge of network connectivity, integration, configuration, and protocols</w:t>
      </w:r>
      <w:r w:rsidRPr="00D91029">
        <w:rPr>
          <w:rFonts w:ascii="Times New Roman" w:eastAsia="Times New Roman" w:hAnsi="Times New Roman" w:cs="Times New Roman"/>
        </w:rPr>
        <w:br/>
        <w:t>• Knowledge of software system integration concepts</w:t>
      </w:r>
      <w:r w:rsidRPr="00D91029">
        <w:rPr>
          <w:rFonts w:ascii="Times New Roman" w:eastAsia="Times New Roman" w:hAnsi="Times New Roman" w:cs="Times New Roman"/>
        </w:rPr>
        <w:br/>
        <w:t>• Knowledge of client/server, database, and web-based technologies</w:t>
      </w:r>
      <w:r w:rsidRPr="00D91029">
        <w:rPr>
          <w:rFonts w:ascii="Times New Roman" w:eastAsia="Times New Roman" w:hAnsi="Times New Roman" w:cs="Times New Roman"/>
        </w:rPr>
        <w:br/>
        <w:t>• Ability to communicate effectively</w:t>
      </w:r>
      <w:r w:rsidRPr="00D91029">
        <w:rPr>
          <w:rFonts w:ascii="Times New Roman" w:eastAsia="Times New Roman" w:hAnsi="Times New Roman" w:cs="Times New Roman"/>
        </w:rPr>
        <w:br/>
        <w:t>• Ability to apply consultative skills to assess user needs and communicate technology systems and solutions</w:t>
      </w:r>
      <w:r w:rsidRPr="00D91029">
        <w:rPr>
          <w:rFonts w:ascii="Times New Roman" w:eastAsia="Times New Roman" w:hAnsi="Times New Roman" w:cs="Times New Roman"/>
        </w:rPr>
        <w:br/>
        <w:t>• Ability to perform systems and applications needs analysis, prepare requests for proposals, and conduct feasibility studies</w:t>
      </w:r>
      <w:r w:rsidRPr="00D91029">
        <w:rPr>
          <w:rFonts w:ascii="Times New Roman" w:eastAsia="Times New Roman" w:hAnsi="Times New Roman" w:cs="Times New Roman"/>
        </w:rPr>
        <w:br/>
        <w:t>• Ability to research and evaluate the functionality of vendor software to meet user needs, assess vendor proposals, and serve as a technical/vendor liaison</w:t>
      </w:r>
      <w:r w:rsidRPr="00D91029">
        <w:rPr>
          <w:rFonts w:ascii="Times New Roman" w:eastAsia="Times New Roman" w:hAnsi="Times New Roman" w:cs="Times New Roman"/>
        </w:rPr>
        <w:br/>
      </w:r>
      <w:r w:rsidRPr="00D91029">
        <w:rPr>
          <w:rFonts w:ascii="Times New Roman" w:eastAsia="Times New Roman" w:hAnsi="Times New Roman" w:cs="Times New Roman"/>
        </w:rPr>
        <w:lastRenderedPageBreak/>
        <w:t>• Ability to define and set up an effective testing environment and plan.</w:t>
      </w:r>
      <w:r w:rsidRPr="00D91029">
        <w:rPr>
          <w:rFonts w:ascii="Times New Roman" w:eastAsia="Times New Roman" w:hAnsi="Times New Roman" w:cs="Times New Roman"/>
        </w:rPr>
        <w:br/>
      </w:r>
      <w:r w:rsidRPr="00D91029">
        <w:rPr>
          <w:rFonts w:ascii="Times New Roman" w:eastAsia="Times New Roman" w:hAnsi="Times New Roman" w:cs="Times New Roman"/>
        </w:rPr>
        <w:br/>
        <w:t>Software Development (Programming Support)</w:t>
      </w:r>
      <w:r w:rsidRPr="00D91029">
        <w:rPr>
          <w:rFonts w:ascii="Times New Roman" w:eastAsia="Times New Roman" w:hAnsi="Times New Roman" w:cs="Times New Roman"/>
        </w:rPr>
        <w:br/>
        <w:t xml:space="preserve">• Ability to develop software in an industry standard programming language and technology stack </w:t>
      </w:r>
      <w:r w:rsidRPr="00D91029">
        <w:rPr>
          <w:rFonts w:ascii="Times New Roman" w:eastAsia="Times New Roman" w:hAnsi="Times New Roman" w:cs="Times New Roman"/>
        </w:rPr>
        <w:br/>
        <w:t>• Ability to troubleshoot, debug, test and analyze software failures</w:t>
      </w:r>
      <w:r w:rsidRPr="00D91029">
        <w:rPr>
          <w:rFonts w:ascii="Times New Roman" w:eastAsia="Times New Roman" w:hAnsi="Times New Roman" w:cs="Times New Roman"/>
        </w:rPr>
        <w:br/>
        <w:t xml:space="preserve">• Ability to use appropriate development and productivity tools to improve efficiency in the development of software solutions </w:t>
      </w:r>
      <w:r w:rsidRPr="00D91029">
        <w:rPr>
          <w:rFonts w:ascii="Times New Roman" w:eastAsia="Times New Roman" w:hAnsi="Times New Roman" w:cs="Times New Roman"/>
        </w:rPr>
        <w:br/>
        <w:t>• Ability to develop software solution implementation plans, install software, and apply upgrades</w:t>
      </w:r>
      <w:r w:rsidRPr="00D91029">
        <w:rPr>
          <w:rFonts w:ascii="Times New Roman" w:eastAsia="Times New Roman" w:hAnsi="Times New Roman" w:cs="Times New Roman"/>
        </w:rPr>
        <w:br/>
        <w:t>• Understanding of technical and vendor documentation and ability to maintain internal documentation</w:t>
      </w:r>
    </w:p>
    <w:p w14:paraId="7ED06052" w14:textId="77777777" w:rsidR="00D91029" w:rsidRPr="00D91029" w:rsidRDefault="00D91029" w:rsidP="00D91029">
      <w:pPr>
        <w:outlineLvl w:val="3"/>
        <w:rPr>
          <w:rFonts w:ascii="Times New Roman" w:eastAsia="Times New Roman" w:hAnsi="Times New Roman" w:cs="Times New Roman"/>
          <w:b/>
          <w:bCs/>
        </w:rPr>
      </w:pPr>
      <w:r w:rsidRPr="00D91029">
        <w:rPr>
          <w:rFonts w:ascii="Times New Roman" w:eastAsia="Times New Roman" w:hAnsi="Times New Roman" w:cs="Times New Roman"/>
          <w:b/>
          <w:bCs/>
        </w:rPr>
        <w:t>Preferred Qualifications</w:t>
      </w:r>
    </w:p>
    <w:p w14:paraId="1B0C13F7" w14:textId="77777777" w:rsidR="00D91029" w:rsidRPr="00D91029" w:rsidRDefault="00D91029" w:rsidP="00D91029">
      <w:pPr>
        <w:spacing w:before="100" w:beforeAutospacing="1" w:after="100" w:afterAutospacing="1"/>
        <w:rPr>
          <w:rFonts w:ascii="Times New Roman" w:eastAsia="Times New Roman" w:hAnsi="Times New Roman" w:cs="Times New Roman"/>
        </w:rPr>
      </w:pPr>
      <w:r w:rsidRPr="00D91029">
        <w:rPr>
          <w:rFonts w:ascii="Times New Roman" w:eastAsia="Times New Roman" w:hAnsi="Times New Roman" w:cs="Times New Roman"/>
        </w:rPr>
        <w:t>• Experience with ITIL or ITSM</w:t>
      </w:r>
      <w:r w:rsidRPr="00D91029">
        <w:rPr>
          <w:rFonts w:ascii="Times New Roman" w:eastAsia="Times New Roman" w:hAnsi="Times New Roman" w:cs="Times New Roman"/>
        </w:rPr>
        <w:br/>
        <w:t>• Experience within a Linux and/or Windows based development environment</w:t>
      </w:r>
      <w:r w:rsidRPr="00D91029">
        <w:rPr>
          <w:rFonts w:ascii="Times New Roman" w:eastAsia="Times New Roman" w:hAnsi="Times New Roman" w:cs="Times New Roman"/>
        </w:rPr>
        <w:br/>
        <w:t>• Experience with web application development and open source content management systems such as Drupal, Wordpress, etc..</w:t>
      </w:r>
      <w:r w:rsidRPr="00D91029">
        <w:rPr>
          <w:rFonts w:ascii="Times New Roman" w:eastAsia="Times New Roman" w:hAnsi="Times New Roman" w:cs="Times New Roman"/>
        </w:rPr>
        <w:br/>
        <w:t>• Experience with software development technologies such as Java, PHP, Python, ASP.Net, C#, PL/SQL, SQL, Javascript</w:t>
      </w:r>
      <w:r w:rsidRPr="00D91029">
        <w:rPr>
          <w:rFonts w:ascii="Times New Roman" w:eastAsia="Times New Roman" w:hAnsi="Times New Roman" w:cs="Times New Roman"/>
        </w:rPr>
        <w:br/>
        <w:t xml:space="preserve">• Bachelor’s degree from an accredited institution, or a demonstrated equivalent amount of skills and experience Experience developing in a relational database environment </w:t>
      </w:r>
      <w:r w:rsidRPr="00D91029">
        <w:rPr>
          <w:rFonts w:ascii="Times New Roman" w:eastAsia="Times New Roman" w:hAnsi="Times New Roman" w:cs="Times New Roman"/>
        </w:rPr>
        <w:br/>
        <w:t>• Experience with software development version control tools and practices (I.e. Git)</w:t>
      </w:r>
      <w:r w:rsidRPr="00D91029">
        <w:rPr>
          <w:rFonts w:ascii="Times New Roman" w:eastAsia="Times New Roman" w:hAnsi="Times New Roman" w:cs="Times New Roman"/>
        </w:rPr>
        <w:br/>
        <w:t xml:space="preserve">• Experience working with end-users to define functional requirements and formulate appropriate solutions </w:t>
      </w:r>
      <w:r w:rsidRPr="00D91029">
        <w:rPr>
          <w:rFonts w:ascii="Times New Roman" w:eastAsia="Times New Roman" w:hAnsi="Times New Roman" w:cs="Times New Roman"/>
        </w:rPr>
        <w:br/>
        <w:t>• Experience with relational databases such as Oracle, MySQL, or MS SQLServer</w:t>
      </w:r>
      <w:r w:rsidRPr="00D91029">
        <w:rPr>
          <w:rFonts w:ascii="Times New Roman" w:eastAsia="Times New Roman" w:hAnsi="Times New Roman" w:cs="Times New Roman"/>
        </w:rPr>
        <w:br/>
        <w:t>• Proven ability to debug and/or troubleshoot application and program problems</w:t>
      </w:r>
      <w:r w:rsidRPr="00D91029">
        <w:rPr>
          <w:rFonts w:ascii="Times New Roman" w:eastAsia="Times New Roman" w:hAnsi="Times New Roman" w:cs="Times New Roman"/>
        </w:rPr>
        <w:br/>
        <w:t>• Experience with software system usability and accessibility</w:t>
      </w:r>
      <w:r w:rsidRPr="00D91029">
        <w:rPr>
          <w:rFonts w:ascii="Times New Roman" w:eastAsia="Times New Roman" w:hAnsi="Times New Roman" w:cs="Times New Roman"/>
        </w:rPr>
        <w:br/>
        <w:t>• At least 3 years of experience in software development</w:t>
      </w:r>
    </w:p>
    <w:p w14:paraId="3966AD0B" w14:textId="77777777" w:rsidR="00D91029" w:rsidRPr="00D91029" w:rsidRDefault="00D91029" w:rsidP="00D91029">
      <w:pPr>
        <w:spacing w:before="100" w:beforeAutospacing="1" w:after="100" w:afterAutospacing="1"/>
        <w:rPr>
          <w:rFonts w:ascii="Times New Roman" w:eastAsia="Times New Roman" w:hAnsi="Times New Roman" w:cs="Times New Roman"/>
        </w:rPr>
      </w:pPr>
      <w:r w:rsidRPr="00D91029">
        <w:rPr>
          <w:rFonts w:ascii="Times New Roman" w:eastAsia="Times New Roman" w:hAnsi="Times New Roman" w:cs="Times New Roman"/>
          <w:b/>
          <w:bCs/>
        </w:rPr>
        <w:t xml:space="preserve">FLSA Exempt: </w:t>
      </w:r>
      <w:r w:rsidRPr="00D91029">
        <w:rPr>
          <w:rFonts w:ascii="Times New Roman" w:eastAsia="Times New Roman" w:hAnsi="Times New Roman" w:cs="Times New Roman"/>
        </w:rPr>
        <w:t>Yes</w:t>
      </w:r>
    </w:p>
    <w:p w14:paraId="33094F52" w14:textId="77777777" w:rsidR="00D91029" w:rsidRPr="00D91029" w:rsidRDefault="00881D51" w:rsidP="00D91029">
      <w:pPr>
        <w:rPr>
          <w:rFonts w:ascii="Times New Roman" w:eastAsia="Times New Roman" w:hAnsi="Times New Roman" w:cs="Times New Roman"/>
        </w:rPr>
      </w:pPr>
      <w:r w:rsidRPr="00D91029">
        <w:rPr>
          <w:rFonts w:ascii="Times New Roman" w:eastAsia="Times New Roman" w:hAnsi="Times New Roman" w:cs="Times New Roman"/>
          <w:noProof/>
        </w:rPr>
        <w:pict w14:anchorId="386DE4AA">
          <v:rect id="_x0000_i1025" alt="" style="width:468pt;height:.05pt;mso-width-percent:0;mso-height-percent:0;mso-width-percent:0;mso-height-percent:0" o:hralign="center" o:hrstd="t" o:hr="t" fillcolor="#a0a0a0" stroked="f"/>
        </w:pict>
      </w:r>
    </w:p>
    <w:p w14:paraId="0734CBD8" w14:textId="77777777" w:rsidR="00D91029" w:rsidRPr="00D91029" w:rsidRDefault="00D91029" w:rsidP="00D91029">
      <w:pPr>
        <w:spacing w:before="100" w:beforeAutospacing="1" w:after="100" w:afterAutospacing="1"/>
        <w:rPr>
          <w:rFonts w:ascii="Times New Roman" w:eastAsia="Times New Roman" w:hAnsi="Times New Roman" w:cs="Times New Roman"/>
        </w:rPr>
      </w:pPr>
      <w:r w:rsidRPr="00D91029">
        <w:rPr>
          <w:rFonts w:ascii="Times New Roman" w:eastAsia="Times New Roman" w:hAnsi="Times New Roman" w:cs="Times New Roman"/>
          <w:b/>
          <w:bCs/>
        </w:rPr>
        <w:t>All offers of employment are contingent upon successful completion of a background inquiry.</w:t>
      </w:r>
    </w:p>
    <w:p w14:paraId="0F7CC2C9" w14:textId="77777777" w:rsidR="00D91029" w:rsidRPr="00D91029" w:rsidRDefault="00D91029" w:rsidP="00D91029">
      <w:pPr>
        <w:spacing w:before="100" w:beforeAutospacing="1" w:after="100" w:afterAutospacing="1"/>
        <w:rPr>
          <w:rFonts w:ascii="Times New Roman" w:eastAsia="Times New Roman" w:hAnsi="Times New Roman" w:cs="Times New Roman"/>
        </w:rPr>
      </w:pPr>
      <w:r w:rsidRPr="00D91029">
        <w:rPr>
          <w:rFonts w:ascii="Times New Roman" w:eastAsia="Times New Roman" w:hAnsi="Times New Roman" w:cs="Times New Roman"/>
        </w:rPr>
        <w:t>This is a classified position represented by the SEIU Local 503, Oregon Public Employees Union.</w:t>
      </w:r>
    </w:p>
    <w:p w14:paraId="40495E07" w14:textId="77777777" w:rsidR="00D91029" w:rsidRPr="00D91029" w:rsidRDefault="00D91029" w:rsidP="00D91029">
      <w:pPr>
        <w:spacing w:before="100" w:beforeAutospacing="1" w:after="100" w:afterAutospacing="1"/>
        <w:rPr>
          <w:rFonts w:ascii="Times New Roman" w:eastAsia="Times New Roman" w:hAnsi="Times New Roman" w:cs="Times New Roman"/>
        </w:rPr>
      </w:pPr>
      <w:r w:rsidRPr="00D91029">
        <w:rPr>
          <w:rFonts w:ascii="Times New Roman" w:eastAsia="Times New Roman" w:hAnsi="Times New Roman" w:cs="Times New Roman"/>
        </w:rPr>
        <w:t xml:space="preserve">University of Oregon students and employees are required to be vaccinated against COVID-19. For additional information see: </w:t>
      </w:r>
      <w:hyperlink r:id="rId5" w:history="1">
        <w:r w:rsidRPr="00D91029">
          <w:rPr>
            <w:rFonts w:ascii="Times New Roman" w:eastAsia="Times New Roman" w:hAnsi="Times New Roman" w:cs="Times New Roman"/>
            <w:color w:val="0000FF"/>
            <w:u w:val="single"/>
          </w:rPr>
          <w:t>https://hr.uoregon.edu/uo-covid-19-vaccination-requirement-employee-process</w:t>
        </w:r>
      </w:hyperlink>
      <w:r w:rsidRPr="00D91029">
        <w:rPr>
          <w:rFonts w:ascii="Times New Roman" w:eastAsia="Times New Roman" w:hAnsi="Times New Roman" w:cs="Times New Roman"/>
        </w:rPr>
        <w:t>.</w:t>
      </w:r>
    </w:p>
    <w:p w14:paraId="59A9178C" w14:textId="77777777" w:rsidR="00D91029" w:rsidRPr="00D91029" w:rsidRDefault="00D91029" w:rsidP="00D91029">
      <w:pPr>
        <w:spacing w:before="100" w:beforeAutospacing="1" w:after="100" w:afterAutospacing="1"/>
        <w:rPr>
          <w:rFonts w:ascii="Times New Roman" w:eastAsia="Times New Roman" w:hAnsi="Times New Roman" w:cs="Times New Roman"/>
        </w:rPr>
      </w:pPr>
      <w:r w:rsidRPr="00D91029">
        <w:rPr>
          <w:rFonts w:ascii="Times New Roman" w:eastAsia="Times New Roman" w:hAnsi="Times New Roman" w:cs="Times New Roman"/>
        </w:rPr>
        <w:lastRenderedPageBreak/>
        <w:t xml:space="preserve">The University of Oregon is proud to offer a robust benefits package to eligible employees, including health insurance, retirement plans, and paid time off. For more information about benefits, visit </w:t>
      </w:r>
      <w:hyperlink r:id="rId6" w:history="1">
        <w:r w:rsidRPr="00D91029">
          <w:rPr>
            <w:rFonts w:ascii="Times New Roman" w:eastAsia="Times New Roman" w:hAnsi="Times New Roman" w:cs="Times New Roman"/>
            <w:color w:val="0000FF"/>
            <w:u w:val="single"/>
          </w:rPr>
          <w:t>http://hr.uoregon.edu/careers/about-benefits</w:t>
        </w:r>
      </w:hyperlink>
      <w:r w:rsidRPr="00D91029">
        <w:rPr>
          <w:rFonts w:ascii="Times New Roman" w:eastAsia="Times New Roman" w:hAnsi="Times New Roman" w:cs="Times New Roman"/>
        </w:rPr>
        <w:t>.</w:t>
      </w:r>
    </w:p>
    <w:p w14:paraId="46F92A01" w14:textId="77777777" w:rsidR="00D91029" w:rsidRPr="00D91029" w:rsidRDefault="00D91029" w:rsidP="00D91029">
      <w:pPr>
        <w:spacing w:before="100" w:beforeAutospacing="1" w:after="100" w:afterAutospacing="1"/>
        <w:rPr>
          <w:rFonts w:ascii="Times New Roman" w:eastAsia="Times New Roman" w:hAnsi="Times New Roman" w:cs="Times New Roman"/>
        </w:rPr>
      </w:pPr>
      <w:r w:rsidRPr="00D91029">
        <w:rPr>
          <w:rFonts w:ascii="Times New Roman" w:eastAsia="Times New Roman" w:hAnsi="Times New Roman" w:cs="Times New Roman"/>
        </w:rPr>
        <w:t xml:space="preserve">The University of Oregon is an equal opportunity, affirmative action institution committed to cultural diversity and compliance with the ADA. The University encourages all qualified individuals to apply, and does not discriminate on the basis of any protected status, including veteran and disability status. The University is committed to providing reasonable accommodations to applicants and employees with disabilities. To request an accommodation in connection with the application process, please contact us at </w:t>
      </w:r>
      <w:hyperlink r:id="rId7" w:history="1">
        <w:r w:rsidRPr="00D91029">
          <w:rPr>
            <w:rFonts w:ascii="Times New Roman" w:eastAsia="Times New Roman" w:hAnsi="Times New Roman" w:cs="Times New Roman"/>
            <w:color w:val="0000FF"/>
            <w:u w:val="single"/>
          </w:rPr>
          <w:t>uocareers@uoregon.edu</w:t>
        </w:r>
      </w:hyperlink>
      <w:r w:rsidRPr="00D91029">
        <w:rPr>
          <w:rFonts w:ascii="Times New Roman" w:eastAsia="Times New Roman" w:hAnsi="Times New Roman" w:cs="Times New Roman"/>
        </w:rPr>
        <w:t xml:space="preserve"> or 541-346-5112.</w:t>
      </w:r>
    </w:p>
    <w:p w14:paraId="5FCD4187" w14:textId="77777777" w:rsidR="00D91029" w:rsidRPr="00D91029" w:rsidRDefault="00D91029" w:rsidP="00D91029">
      <w:pPr>
        <w:spacing w:before="100" w:beforeAutospacing="1" w:after="100" w:afterAutospacing="1"/>
        <w:rPr>
          <w:rFonts w:ascii="Times New Roman" w:eastAsia="Times New Roman" w:hAnsi="Times New Roman" w:cs="Times New Roman"/>
        </w:rPr>
      </w:pPr>
      <w:r w:rsidRPr="00D91029">
        <w:rPr>
          <w:rFonts w:ascii="Times New Roman" w:eastAsia="Times New Roman" w:hAnsi="Times New Roman" w:cs="Times New Roman"/>
        </w:rPr>
        <w:t>UO prohibits discrimination on the basis of race, color, sex, national or ethnic origin, age, religion, marital status, disability, veteran status, sexual orientation, gender identity, and gender expression in all programs, activities and employment practices as required by Title IX, other applicable laws, and policies. Retaliation is prohibited by UO policy. Questions may be referred to the Title IX Coordinator, Office of Civil Rights Compliance, or to the Office for Civil Rights. Contact information, related policies, and complaint procedures are listed on the </w:t>
      </w:r>
      <w:hyperlink r:id="rId8" w:history="1">
        <w:r w:rsidRPr="00D91029">
          <w:rPr>
            <w:rFonts w:ascii="Times New Roman" w:eastAsia="Times New Roman" w:hAnsi="Times New Roman" w:cs="Times New Roman"/>
            <w:color w:val="0000FF"/>
            <w:u w:val="single"/>
          </w:rPr>
          <w:t>statement of non-discrimination</w:t>
        </w:r>
      </w:hyperlink>
      <w:r w:rsidRPr="00D91029">
        <w:rPr>
          <w:rFonts w:ascii="Times New Roman" w:eastAsia="Times New Roman" w:hAnsi="Times New Roman" w:cs="Times New Roman"/>
        </w:rPr>
        <w:t>.</w:t>
      </w:r>
    </w:p>
    <w:p w14:paraId="6057B7BA" w14:textId="77777777" w:rsidR="00D91029" w:rsidRPr="00D91029" w:rsidRDefault="00D91029" w:rsidP="00D91029">
      <w:pPr>
        <w:spacing w:before="100" w:beforeAutospacing="1" w:after="100" w:afterAutospacing="1"/>
        <w:rPr>
          <w:rFonts w:ascii="Times New Roman" w:eastAsia="Times New Roman" w:hAnsi="Times New Roman" w:cs="Times New Roman"/>
        </w:rPr>
      </w:pPr>
      <w:r w:rsidRPr="00D91029">
        <w:rPr>
          <w:rFonts w:ascii="Times New Roman" w:eastAsia="Times New Roman" w:hAnsi="Times New Roman" w:cs="Times New Roman"/>
        </w:rPr>
        <w:t xml:space="preserve">In compliance with federal law, the University of Oregon prepares an annual report on campus security and fire safety programs and services. The Annual Campus Security and Fire Safety Report is available online at </w:t>
      </w:r>
      <w:hyperlink r:id="rId9" w:history="1">
        <w:r w:rsidRPr="00D91029">
          <w:rPr>
            <w:rFonts w:ascii="Times New Roman" w:eastAsia="Times New Roman" w:hAnsi="Times New Roman" w:cs="Times New Roman"/>
            <w:color w:val="0000FF"/>
            <w:u w:val="single"/>
          </w:rPr>
          <w:t>https://clery.uoregon.edu/annual-campus-security-and-fire-safety-report</w:t>
        </w:r>
      </w:hyperlink>
      <w:r w:rsidRPr="00D91029">
        <w:rPr>
          <w:rFonts w:ascii="Times New Roman" w:eastAsia="Times New Roman" w:hAnsi="Times New Roman" w:cs="Times New Roman"/>
        </w:rPr>
        <w:t>.</w:t>
      </w:r>
    </w:p>
    <w:p w14:paraId="203032B0" w14:textId="77777777" w:rsidR="00D91029" w:rsidRPr="00D91029" w:rsidRDefault="00D91029" w:rsidP="00D91029">
      <w:pPr>
        <w:spacing w:before="100" w:beforeAutospacing="1" w:after="100" w:afterAutospacing="1"/>
        <w:rPr>
          <w:rFonts w:ascii="Times New Roman" w:eastAsia="Times New Roman" w:hAnsi="Times New Roman" w:cs="Times New Roman"/>
        </w:rPr>
      </w:pPr>
      <w:r w:rsidRPr="00D91029">
        <w:rPr>
          <w:rFonts w:ascii="Times New Roman" w:eastAsia="Times New Roman" w:hAnsi="Times New Roman" w:cs="Times New Roman"/>
          <w:b/>
          <w:bCs/>
        </w:rPr>
        <w:t>Advertised:</w:t>
      </w:r>
      <w:r w:rsidRPr="00D91029">
        <w:rPr>
          <w:rFonts w:ascii="Times New Roman" w:eastAsia="Times New Roman" w:hAnsi="Times New Roman" w:cs="Times New Roman"/>
        </w:rPr>
        <w:t xml:space="preserve"> Jan 25, 2023 Pacific Standard Time</w:t>
      </w:r>
      <w:r w:rsidRPr="00D91029">
        <w:rPr>
          <w:rFonts w:ascii="Times New Roman" w:eastAsia="Times New Roman" w:hAnsi="Times New Roman" w:cs="Times New Roman"/>
        </w:rPr>
        <w:br/>
      </w:r>
      <w:r w:rsidRPr="00D91029">
        <w:rPr>
          <w:rFonts w:ascii="Times New Roman" w:eastAsia="Times New Roman" w:hAnsi="Times New Roman" w:cs="Times New Roman"/>
          <w:b/>
          <w:bCs/>
        </w:rPr>
        <w:t>Applications close:</w:t>
      </w:r>
      <w:r w:rsidRPr="00D91029">
        <w:rPr>
          <w:rFonts w:ascii="Times New Roman" w:eastAsia="Times New Roman" w:hAnsi="Times New Roman" w:cs="Times New Roman"/>
        </w:rPr>
        <w:t xml:space="preserve"> </w:t>
      </w:r>
    </w:p>
    <w:p w14:paraId="2C58625E" w14:textId="77777777" w:rsidR="00D91029" w:rsidRDefault="00D91029"/>
    <w:sectPr w:rsidR="00D91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29"/>
    <w:rsid w:val="00881D51"/>
    <w:rsid w:val="00D9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7102"/>
  <w15:chartTrackingRefBased/>
  <w15:docId w15:val="{6DF1D96C-F90C-914B-AB69-9F62CE02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102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9102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102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91029"/>
    <w:rPr>
      <w:rFonts w:ascii="Times New Roman" w:eastAsia="Times New Roman" w:hAnsi="Times New Roman" w:cs="Times New Roman"/>
      <w:b/>
      <w:bCs/>
    </w:rPr>
  </w:style>
  <w:style w:type="paragraph" w:styleId="NormalWeb">
    <w:name w:val="Normal (Web)"/>
    <w:basedOn w:val="Normal"/>
    <w:uiPriority w:val="99"/>
    <w:semiHidden/>
    <w:unhideWhenUsed/>
    <w:rsid w:val="00D9102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91029"/>
    <w:rPr>
      <w:color w:val="0000FF"/>
      <w:u w:val="single"/>
    </w:rPr>
  </w:style>
  <w:style w:type="character" w:customStyle="1" w:styleId="job-externaljobno">
    <w:name w:val="job-externaljobno"/>
    <w:basedOn w:val="DefaultParagraphFont"/>
    <w:rsid w:val="00D91029"/>
  </w:style>
  <w:style w:type="character" w:customStyle="1" w:styleId="work-type">
    <w:name w:val="work-type"/>
    <w:basedOn w:val="DefaultParagraphFont"/>
    <w:rsid w:val="00D91029"/>
  </w:style>
  <w:style w:type="character" w:customStyle="1" w:styleId="location">
    <w:name w:val="location"/>
    <w:basedOn w:val="DefaultParagraphFont"/>
    <w:rsid w:val="00D91029"/>
  </w:style>
  <w:style w:type="character" w:customStyle="1" w:styleId="categories">
    <w:name w:val="categories"/>
    <w:basedOn w:val="DefaultParagraphFont"/>
    <w:rsid w:val="00D91029"/>
  </w:style>
  <w:style w:type="character" w:styleId="Strong">
    <w:name w:val="Strong"/>
    <w:basedOn w:val="DefaultParagraphFont"/>
    <w:uiPriority w:val="22"/>
    <w:qFormat/>
    <w:rsid w:val="00D91029"/>
    <w:rPr>
      <w:b/>
      <w:bCs/>
    </w:rPr>
  </w:style>
  <w:style w:type="character" w:customStyle="1" w:styleId="department">
    <w:name w:val="department"/>
    <w:basedOn w:val="DefaultParagraphFont"/>
    <w:rsid w:val="00D91029"/>
  </w:style>
  <w:style w:type="character" w:customStyle="1" w:styleId="classification">
    <w:name w:val="classification"/>
    <w:basedOn w:val="DefaultParagraphFont"/>
    <w:rsid w:val="00D91029"/>
  </w:style>
  <w:style w:type="character" w:customStyle="1" w:styleId="duration">
    <w:name w:val="duration"/>
    <w:basedOn w:val="DefaultParagraphFont"/>
    <w:rsid w:val="00D91029"/>
  </w:style>
  <w:style w:type="character" w:customStyle="1" w:styleId="salary">
    <w:name w:val="salary"/>
    <w:basedOn w:val="DefaultParagraphFont"/>
    <w:rsid w:val="00D91029"/>
  </w:style>
  <w:style w:type="character" w:customStyle="1" w:styleId="fte">
    <w:name w:val="fte"/>
    <w:basedOn w:val="DefaultParagraphFont"/>
    <w:rsid w:val="00D91029"/>
  </w:style>
  <w:style w:type="character" w:customStyle="1" w:styleId="review-begins">
    <w:name w:val="review-begins"/>
    <w:basedOn w:val="DefaultParagraphFont"/>
    <w:rsid w:val="00D91029"/>
  </w:style>
  <w:style w:type="character" w:customStyle="1" w:styleId="special-instructions">
    <w:name w:val="special-instructions"/>
    <w:basedOn w:val="DefaultParagraphFont"/>
    <w:rsid w:val="00D91029"/>
  </w:style>
  <w:style w:type="character" w:customStyle="1" w:styleId="department-summary">
    <w:name w:val="department-summary"/>
    <w:basedOn w:val="DefaultParagraphFont"/>
    <w:rsid w:val="00D91029"/>
  </w:style>
  <w:style w:type="character" w:customStyle="1" w:styleId="position-summary">
    <w:name w:val="position-summary"/>
    <w:basedOn w:val="DefaultParagraphFont"/>
    <w:rsid w:val="00D91029"/>
  </w:style>
  <w:style w:type="character" w:customStyle="1" w:styleId="minimum-requirements">
    <w:name w:val="minimum-requirements"/>
    <w:basedOn w:val="DefaultParagraphFont"/>
    <w:rsid w:val="00D91029"/>
  </w:style>
  <w:style w:type="character" w:customStyle="1" w:styleId="professional-competencies">
    <w:name w:val="professional-competencies"/>
    <w:basedOn w:val="DefaultParagraphFont"/>
    <w:rsid w:val="00D91029"/>
  </w:style>
  <w:style w:type="character" w:customStyle="1" w:styleId="preferred-qualifications">
    <w:name w:val="preferred-qualifications"/>
    <w:basedOn w:val="DefaultParagraphFont"/>
    <w:rsid w:val="00D91029"/>
  </w:style>
  <w:style w:type="character" w:customStyle="1" w:styleId="flsa-exempt">
    <w:name w:val="flsa-exempt"/>
    <w:basedOn w:val="DefaultParagraphFont"/>
    <w:rsid w:val="00D91029"/>
  </w:style>
  <w:style w:type="paragraph" w:customStyle="1" w:styleId="small">
    <w:name w:val="small"/>
    <w:basedOn w:val="Normal"/>
    <w:rsid w:val="00D91029"/>
    <w:pPr>
      <w:spacing w:before="100" w:beforeAutospacing="1" w:after="100" w:afterAutospacing="1"/>
    </w:pPr>
    <w:rPr>
      <w:rFonts w:ascii="Times New Roman" w:eastAsia="Times New Roman" w:hAnsi="Times New Roman" w:cs="Times New Roman"/>
    </w:rPr>
  </w:style>
  <w:style w:type="character" w:customStyle="1" w:styleId="open-date">
    <w:name w:val="open-date"/>
    <w:basedOn w:val="DefaultParagraphFont"/>
    <w:rsid w:val="00D91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23749">
      <w:bodyDiv w:val="1"/>
      <w:marLeft w:val="0"/>
      <w:marRight w:val="0"/>
      <w:marTop w:val="0"/>
      <w:marBottom w:val="0"/>
      <w:divBdr>
        <w:top w:val="none" w:sz="0" w:space="0" w:color="auto"/>
        <w:left w:val="none" w:sz="0" w:space="0" w:color="auto"/>
        <w:bottom w:val="none" w:sz="0" w:space="0" w:color="auto"/>
        <w:right w:val="none" w:sz="0" w:space="0" w:color="auto"/>
      </w:divBdr>
      <w:divsChild>
        <w:div w:id="1197351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life.uoregon.edu/nondiscrimination" TargetMode="External"/><Relationship Id="rId3" Type="http://schemas.openxmlformats.org/officeDocument/2006/relationships/webSettings" Target="webSettings.xml"/><Relationship Id="rId7" Type="http://schemas.openxmlformats.org/officeDocument/2006/relationships/hyperlink" Target="mailto:uocareers@uoregon.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r.uoregon.edu/careers/about-benefits" TargetMode="External"/><Relationship Id="rId11" Type="http://schemas.openxmlformats.org/officeDocument/2006/relationships/theme" Target="theme/theme1.xml"/><Relationship Id="rId5" Type="http://schemas.openxmlformats.org/officeDocument/2006/relationships/hyperlink" Target="https://hr.uoregon.edu/uo-covid-19-vaccination-requirement-employee-process" TargetMode="External"/><Relationship Id="rId10" Type="http://schemas.openxmlformats.org/officeDocument/2006/relationships/fontTable" Target="fontTable.xml"/><Relationship Id="rId4" Type="http://schemas.openxmlformats.org/officeDocument/2006/relationships/hyperlink" Target="https://secure.dc4.pageuppeople.com/apply/726/gateway/default.aspx?c=apply&amp;lJobID=531049&amp;lJobSourceTypeID=831&amp;sLanguage=en-us" TargetMode="External"/><Relationship Id="rId9" Type="http://schemas.openxmlformats.org/officeDocument/2006/relationships/hyperlink" Target="https://clery.uoregon.edu/annual-campus-security-and-fire-safety-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1362</Words>
  <Characters>7770</Characters>
  <Application>Microsoft Office Word</Application>
  <DocSecurity>0</DocSecurity>
  <Lines>64</Lines>
  <Paragraphs>18</Paragraphs>
  <ScaleCrop>false</ScaleCrop>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2023-02-27T23:07:00Z</dcterms:created>
  <dcterms:modified xsi:type="dcterms:W3CDTF">2023-02-27T23:07:00Z</dcterms:modified>
</cp:coreProperties>
</file>