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BD9" w:rsidRPr="007A189F" w:rsidRDefault="00F75BD9" w:rsidP="0024497B">
      <w:pPr>
        <w:tabs>
          <w:tab w:val="left" w:pos="-1440"/>
          <w:tab w:val="left" w:pos="-720"/>
          <w:tab w:val="left" w:pos="0"/>
          <w:tab w:val="left" w:pos="1008"/>
          <w:tab w:val="left" w:pos="5005"/>
          <w:tab w:val="left" w:pos="7200"/>
        </w:tabs>
        <w:rPr>
          <w:rFonts w:ascii="Arial" w:hAnsi="Arial" w:cs="Arial"/>
          <w:szCs w:val="20"/>
        </w:rPr>
      </w:pPr>
    </w:p>
    <w:p w:rsidR="00A839E0" w:rsidRPr="00A839E0" w:rsidRDefault="00A839E0" w:rsidP="0024497B">
      <w:pPr>
        <w:tabs>
          <w:tab w:val="left" w:pos="-1440"/>
          <w:tab w:val="left" w:pos="-720"/>
          <w:tab w:val="left" w:pos="0"/>
          <w:tab w:val="left" w:pos="1008"/>
          <w:tab w:val="left" w:pos="5005"/>
          <w:tab w:val="left" w:pos="7200"/>
        </w:tabs>
        <w:ind w:left="990" w:hanging="990"/>
        <w:rPr>
          <w:rFonts w:ascii="Arial" w:hAnsi="Arial" w:cs="Arial"/>
          <w:b/>
          <w:szCs w:val="20"/>
        </w:rPr>
      </w:pPr>
      <w:r w:rsidRPr="00A839E0">
        <w:rPr>
          <w:rFonts w:ascii="Arial" w:hAnsi="Arial" w:cs="Arial"/>
          <w:b/>
          <w:szCs w:val="20"/>
        </w:rPr>
        <w:t xml:space="preserve">Academic Research Articles </w:t>
      </w:r>
    </w:p>
    <w:p w:rsidR="00F75BD9" w:rsidRPr="007A189F" w:rsidRDefault="00F75BD9" w:rsidP="0024497B">
      <w:pPr>
        <w:tabs>
          <w:tab w:val="left" w:pos="-1440"/>
          <w:tab w:val="left" w:pos="-720"/>
          <w:tab w:val="left" w:pos="0"/>
          <w:tab w:val="left" w:pos="1008"/>
          <w:tab w:val="left" w:pos="5005"/>
          <w:tab w:val="left" w:pos="7200"/>
        </w:tabs>
        <w:ind w:left="990" w:hanging="990"/>
        <w:rPr>
          <w:rFonts w:ascii="Arial" w:hAnsi="Arial" w:cs="Arial"/>
          <w:szCs w:val="20"/>
        </w:rPr>
      </w:pPr>
      <w:r w:rsidRPr="007A189F">
        <w:rPr>
          <w:rFonts w:ascii="Arial" w:hAnsi="Arial" w:cs="Arial"/>
          <w:szCs w:val="20"/>
        </w:rPr>
        <w:t>Sarasvathy, S.D., and Venkataraman, S. 2011. Entrepreneurship as method: Open questions for an entrepreneurial future. Entrepreneurs</w:t>
      </w:r>
      <w:r w:rsidR="0024497B">
        <w:rPr>
          <w:rFonts w:ascii="Arial" w:hAnsi="Arial" w:cs="Arial"/>
          <w:szCs w:val="20"/>
        </w:rPr>
        <w:t>hip Theory &amp; Practice. 113-135.</w:t>
      </w:r>
    </w:p>
    <w:p w:rsidR="00F75BD9" w:rsidRPr="007A189F" w:rsidRDefault="00F75BD9" w:rsidP="0024497B">
      <w:pPr>
        <w:tabs>
          <w:tab w:val="left" w:pos="-1440"/>
          <w:tab w:val="left" w:pos="-720"/>
          <w:tab w:val="left" w:pos="0"/>
          <w:tab w:val="left" w:pos="1008"/>
          <w:tab w:val="left" w:pos="5005"/>
          <w:tab w:val="left" w:pos="7200"/>
        </w:tabs>
        <w:ind w:left="990" w:hanging="990"/>
        <w:rPr>
          <w:rFonts w:ascii="Arial" w:hAnsi="Arial" w:cs="Arial"/>
          <w:szCs w:val="20"/>
        </w:rPr>
      </w:pPr>
      <w:r w:rsidRPr="007A189F">
        <w:rPr>
          <w:rFonts w:ascii="Arial" w:hAnsi="Arial" w:cs="Arial"/>
          <w:szCs w:val="20"/>
        </w:rPr>
        <w:t>Welter, F. 2011. Contextualizing entrepreneurship – conceptual challenges and ways forward. Entrepreneurship Theory &amp; P</w:t>
      </w:r>
      <w:r w:rsidR="0024497B">
        <w:rPr>
          <w:rFonts w:ascii="Arial" w:hAnsi="Arial" w:cs="Arial"/>
          <w:szCs w:val="20"/>
        </w:rPr>
        <w:t>ractice, 165-184.</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Mitchell, R.K., Busenitz, L., Lant, T., McDougall, P.P., Morse, E.A., and Smith, J.B. 2002. Toward a theory of entrepreneurial cognition: Rethinking the people side of entrepreneurship research. Entrepreneurship Theory &amp; Practice, 27(2):</w:t>
      </w:r>
      <w:r w:rsidR="0024497B">
        <w:rPr>
          <w:rFonts w:ascii="Arial" w:hAnsi="Arial" w:cs="Arial"/>
          <w:szCs w:val="20"/>
        </w:rPr>
        <w:t xml:space="preserve"> 93-104.</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Dimov, D. 2011. Grappling with the unbearable elusiveness of entrepreneurial opportunities. Entrepreneurship Theory &amp; Practice, 57-81.</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rPr>
          <w:rFonts w:ascii="Arial" w:hAnsi="Arial" w:cs="Arial"/>
          <w:szCs w:val="20"/>
        </w:rPr>
      </w:pPr>
    </w:p>
    <w:p w:rsidR="00F75BD9" w:rsidRPr="007A189F" w:rsidRDefault="00F75BD9" w:rsidP="0024497B">
      <w:pPr>
        <w:tabs>
          <w:tab w:val="left" w:pos="-1440"/>
          <w:tab w:val="left" w:pos="-720"/>
          <w:tab w:val="left" w:pos="0"/>
          <w:tab w:val="left" w:pos="1008"/>
          <w:tab w:val="left" w:pos="5005"/>
          <w:tab w:val="left" w:pos="7200"/>
        </w:tabs>
        <w:ind w:left="990" w:hanging="990"/>
        <w:rPr>
          <w:rFonts w:ascii="Arial" w:hAnsi="Arial" w:cs="Arial"/>
          <w:szCs w:val="20"/>
        </w:rPr>
      </w:pPr>
      <w:r w:rsidRPr="007A189F">
        <w:rPr>
          <w:rFonts w:ascii="Arial" w:hAnsi="Arial" w:cs="Arial"/>
          <w:szCs w:val="20"/>
        </w:rPr>
        <w:t xml:space="preserve">Mitchell, R.K., Busenitz, L.W., Bird, B., Gaglio, M., McMullen, J.S., Morse, E.A., Smith, J.B. 2007. The central question in entrepreneurial cognition research, Entrepreneurship </w:t>
      </w:r>
      <w:r w:rsidR="0024497B">
        <w:rPr>
          <w:rFonts w:ascii="Arial" w:hAnsi="Arial" w:cs="Arial"/>
          <w:szCs w:val="20"/>
        </w:rPr>
        <w:t>Theory &amp; Practice, 31(1): 1-27.</w:t>
      </w:r>
    </w:p>
    <w:p w:rsidR="00F75BD9" w:rsidRPr="007A189F" w:rsidRDefault="00F75BD9" w:rsidP="0024497B">
      <w:pPr>
        <w:tabs>
          <w:tab w:val="left" w:pos="-1440"/>
          <w:tab w:val="left" w:pos="-720"/>
          <w:tab w:val="left" w:pos="0"/>
          <w:tab w:val="left" w:pos="1008"/>
          <w:tab w:val="left" w:pos="5005"/>
          <w:tab w:val="left" w:pos="7200"/>
        </w:tabs>
        <w:ind w:left="990" w:hanging="990"/>
        <w:rPr>
          <w:rFonts w:ascii="Arial" w:hAnsi="Arial" w:cs="Arial"/>
          <w:szCs w:val="20"/>
        </w:rPr>
      </w:pPr>
      <w:r w:rsidRPr="007A189F">
        <w:rPr>
          <w:rFonts w:ascii="Arial" w:hAnsi="Arial" w:cs="Arial"/>
          <w:szCs w:val="20"/>
        </w:rPr>
        <w:t>McMullen, J.S., and Dimov, D. 2013. Time and the entrepreneurial journey: The problems and promise of studying entrepreneurship as a process. Journal of Manag</w:t>
      </w:r>
      <w:r w:rsidR="0024497B">
        <w:rPr>
          <w:rFonts w:ascii="Arial" w:hAnsi="Arial" w:cs="Arial"/>
          <w:szCs w:val="20"/>
        </w:rPr>
        <w:t>ement Studies, 50:8: 1481-1512.</w:t>
      </w:r>
    </w:p>
    <w:p w:rsidR="00F75BD9" w:rsidRPr="007A189F" w:rsidRDefault="00F75BD9" w:rsidP="00F75BD9">
      <w:pPr>
        <w:rPr>
          <w:rFonts w:ascii="Arial" w:hAnsi="Arial" w:cs="Arial"/>
          <w:szCs w:val="20"/>
        </w:rPr>
      </w:pPr>
      <w:r w:rsidRPr="007A189F">
        <w:rPr>
          <w:rFonts w:ascii="Arial" w:hAnsi="Arial" w:cs="Arial"/>
          <w:szCs w:val="20"/>
        </w:rPr>
        <w:t xml:space="preserve">Baumol, W.J. 1990. Entrepreneurship: Productive, unproductive, and </w:t>
      </w:r>
    </w:p>
    <w:p w:rsidR="00F75BD9" w:rsidRPr="007A189F" w:rsidRDefault="00F75BD9" w:rsidP="0024497B">
      <w:pPr>
        <w:ind w:firstLine="720"/>
        <w:rPr>
          <w:rFonts w:ascii="Arial" w:hAnsi="Arial" w:cs="Arial"/>
          <w:szCs w:val="20"/>
        </w:rPr>
      </w:pPr>
      <w:r w:rsidRPr="007A189F">
        <w:rPr>
          <w:rFonts w:ascii="Arial" w:hAnsi="Arial" w:cs="Arial"/>
          <w:szCs w:val="20"/>
        </w:rPr>
        <w:t>destructive. Journal o</w:t>
      </w:r>
      <w:r w:rsidR="0024497B">
        <w:rPr>
          <w:rFonts w:ascii="Arial" w:hAnsi="Arial" w:cs="Arial"/>
          <w:szCs w:val="20"/>
        </w:rPr>
        <w:t>f Business Venturing, 11: 3-22.</w:t>
      </w:r>
      <w:r w:rsidRPr="007A189F">
        <w:rPr>
          <w:rFonts w:ascii="Arial" w:hAnsi="Arial" w:cs="Arial"/>
          <w:szCs w:val="20"/>
        </w:rPr>
        <w:t xml:space="preserve"> </w:t>
      </w:r>
    </w:p>
    <w:p w:rsidR="0024497B" w:rsidRPr="007A189F" w:rsidRDefault="00F75BD9" w:rsidP="0024497B">
      <w:pPr>
        <w:tabs>
          <w:tab w:val="left" w:pos="-1440"/>
          <w:tab w:val="left" w:pos="-720"/>
          <w:tab w:val="left" w:pos="0"/>
          <w:tab w:val="left" w:pos="1008"/>
          <w:tab w:val="left" w:pos="5005"/>
          <w:tab w:val="left" w:pos="7200"/>
        </w:tabs>
        <w:ind w:left="990" w:hanging="990"/>
        <w:rPr>
          <w:rFonts w:ascii="Arial" w:hAnsi="Arial" w:cs="Arial"/>
          <w:szCs w:val="20"/>
        </w:rPr>
      </w:pPr>
      <w:r w:rsidRPr="007A189F">
        <w:rPr>
          <w:rFonts w:ascii="Arial" w:hAnsi="Arial" w:cs="Arial"/>
          <w:szCs w:val="20"/>
        </w:rPr>
        <w:t>Busenitz, L.W., West, G.P., Shepherd, D. Nelson, T., Chandler, G.N., and Zacharakis, A. 2003. Entrepreneurship research in emergence: Past trends and future directions. Journal of Management, 29:</w:t>
      </w:r>
      <w:r w:rsidRPr="00F75BD9">
        <w:rPr>
          <w:rFonts w:ascii="Arial" w:hAnsi="Arial" w:cs="Arial"/>
          <w:szCs w:val="20"/>
        </w:rPr>
        <w:t xml:space="preserve"> </w:t>
      </w:r>
      <w:r w:rsidR="0024497B">
        <w:rPr>
          <w:rFonts w:ascii="Arial" w:hAnsi="Arial" w:cs="Arial"/>
          <w:szCs w:val="20"/>
        </w:rPr>
        <w:t>285-308.</w:t>
      </w:r>
    </w:p>
    <w:p w:rsidR="00F75BD9" w:rsidRDefault="00F75BD9" w:rsidP="00F75BD9">
      <w:pPr>
        <w:tabs>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864"/>
          <w:tab w:val="left" w:pos="1440"/>
          <w:tab w:val="left" w:pos="2160"/>
        </w:tabs>
        <w:ind w:left="720" w:hanging="720"/>
        <w:rPr>
          <w:rFonts w:ascii="Arial" w:hAnsi="Arial" w:cs="Arial"/>
          <w:szCs w:val="20"/>
        </w:rPr>
      </w:pPr>
      <w:r w:rsidRPr="007A189F">
        <w:rPr>
          <w:rFonts w:ascii="Arial" w:hAnsi="Arial" w:cs="Arial"/>
          <w:szCs w:val="20"/>
        </w:rPr>
        <w:t>Wiklund, J., Davidsson, P., Audretsch, D.B., and Karlsson, C. 2011. The future of entrepreneurship research. Entrepreneurship Theory &amp; Practice, 1-9.</w:t>
      </w:r>
    </w:p>
    <w:p w:rsidR="0024497B" w:rsidRPr="007A189F" w:rsidRDefault="0024497B" w:rsidP="00A839E0">
      <w:pPr>
        <w:tabs>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864"/>
          <w:tab w:val="left" w:pos="1440"/>
          <w:tab w:val="left" w:pos="2160"/>
        </w:tabs>
        <w:rPr>
          <w:rFonts w:ascii="Arial" w:hAnsi="Arial" w:cs="Arial"/>
          <w:szCs w:val="20"/>
        </w:rPr>
      </w:pP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r w:rsidRPr="007A189F">
        <w:rPr>
          <w:rFonts w:ascii="Arial" w:hAnsi="Arial" w:cs="Arial"/>
          <w:b/>
          <w:sz w:val="24"/>
        </w:rPr>
        <w:t>Entrepreneurial Opportunities</w:t>
      </w:r>
      <w:r w:rsidR="0062061D">
        <w:rPr>
          <w:rFonts w:ascii="Arial" w:hAnsi="Arial" w:cs="Arial"/>
          <w:b/>
          <w:sz w:val="24"/>
        </w:rPr>
        <w:t xml:space="preserve"> </w:t>
      </w:r>
    </w:p>
    <w:p w:rsidR="00F75BD9" w:rsidRPr="007A189F" w:rsidRDefault="00F75BD9" w:rsidP="00F75BD9">
      <w:pPr>
        <w:tabs>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864"/>
          <w:tab w:val="left" w:pos="1440"/>
          <w:tab w:val="left" w:pos="2160"/>
        </w:tabs>
        <w:ind w:left="720" w:hanging="720"/>
        <w:rPr>
          <w:rFonts w:ascii="Arial" w:hAnsi="Arial" w:cs="Arial"/>
          <w:szCs w:val="20"/>
        </w:rPr>
      </w:pP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Eckhardt, J.T., and Shane, S.A.  2003.  Opportunities and entrepreneurship.  Journal o</w:t>
      </w:r>
      <w:r w:rsidR="0024497B">
        <w:rPr>
          <w:rFonts w:ascii="Arial" w:hAnsi="Arial" w:cs="Arial"/>
          <w:szCs w:val="20"/>
        </w:rPr>
        <w:t xml:space="preserve">f Management, 29(3): 333-349.  </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Wood, M.S., McKelvie, A., and Haynie, J.M. 2014. Making it personal: Opportunity individuation and the shaping of opportunity beliefs. Journal of B</w:t>
      </w:r>
      <w:r w:rsidR="0024497B">
        <w:rPr>
          <w:rFonts w:ascii="Arial" w:hAnsi="Arial" w:cs="Arial"/>
          <w:szCs w:val="20"/>
        </w:rPr>
        <w:t>usiness Venturing, 29: 252-272.</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Gielnik, M.M., Frese, M. Graf, J.M., and Kapmschulte, A. 2012. Creativity in the opportunity identification process and the moderating effect of diversity of information. Journal of B</w:t>
      </w:r>
      <w:r w:rsidR="0024497B">
        <w:rPr>
          <w:rFonts w:ascii="Arial" w:hAnsi="Arial" w:cs="Arial"/>
          <w:szCs w:val="20"/>
        </w:rPr>
        <w:t>usiness Venturing, 27: 599-576.</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Tumasjan, A., and Braun, R. 2012. In the eye of the beholder: How regulatory focus and self-efficacy interact in influencing opportunity recognition. Journal of Business Venturing, 27:</w:t>
      </w:r>
      <w:r w:rsidR="0024497B">
        <w:rPr>
          <w:rFonts w:ascii="Arial" w:hAnsi="Arial" w:cs="Arial"/>
          <w:szCs w:val="20"/>
        </w:rPr>
        <w:t xml:space="preserve"> 622-636.</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Suddaby, R., Bruton, G.D., and Si, S.X. 2015. Entrepreneurship through a qualitative lens: Insights on the construction and/or discovery of entrepreneurial opportunity. Journal o</w:t>
      </w:r>
      <w:r w:rsidR="0024497B">
        <w:rPr>
          <w:rFonts w:ascii="Arial" w:hAnsi="Arial" w:cs="Arial"/>
          <w:szCs w:val="20"/>
        </w:rPr>
        <w:t>f Business Venturing, 30: 1-10.</w:t>
      </w:r>
    </w:p>
    <w:p w:rsidR="00F75BD9" w:rsidRPr="00A839E0"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Dahlqvist, J., and Wiklund, J. 2012. Measuring the market newnes</w:t>
      </w:r>
      <w:r w:rsidR="0024497B" w:rsidRPr="00A839E0">
        <w:rPr>
          <w:rFonts w:ascii="Arial" w:hAnsi="Arial" w:cs="Arial"/>
          <w:szCs w:val="20"/>
        </w:rPr>
        <w:t>s of new ventures, 27: 185-196.</w:t>
      </w:r>
    </w:p>
    <w:p w:rsidR="00F75BD9" w:rsidRPr="00A839E0"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Shepherd, D.A., Haynie, J.M., and McMullen, J.S. 2012. Confirmatory search as a useful heuristic? testing the veracity of entrepreneurial conjectures. Journal of Business Venturing, 27: 637-651</w:t>
      </w:r>
      <w:r w:rsidR="0024497B" w:rsidRPr="00A839E0">
        <w:rPr>
          <w:rFonts w:ascii="Arial" w:hAnsi="Arial" w:cs="Arial"/>
          <w:szCs w:val="20"/>
        </w:rPr>
        <w:t>.</w:t>
      </w:r>
    </w:p>
    <w:p w:rsidR="00F75BD9" w:rsidRPr="00A839E0"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Ozgen, E., and Baron, R.A. 2007. Social sources of information in opportunity recognition: Effects of mentors, industry networks, and professional forums. Journal of B</w:t>
      </w:r>
      <w:r w:rsidR="0024497B" w:rsidRPr="00A839E0">
        <w:rPr>
          <w:rFonts w:ascii="Arial" w:hAnsi="Arial" w:cs="Arial"/>
          <w:szCs w:val="20"/>
        </w:rPr>
        <w:t>usiness Venturing, 22: 174-192.</w:t>
      </w:r>
    </w:p>
    <w:p w:rsidR="00F75BD9" w:rsidRPr="007A189F" w:rsidRDefault="00A839E0"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b/>
          <w:sz w:val="24"/>
        </w:rPr>
        <w:t xml:space="preserve">– </w:t>
      </w:r>
      <w:r>
        <w:rPr>
          <w:rFonts w:ascii="Arial" w:hAnsi="Arial" w:cs="Arial"/>
          <w:b/>
          <w:sz w:val="24"/>
        </w:rPr>
        <w:t>Use Secondary</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Dimov, D. 2011. Grappling with the unbearable elusiveness of entrepreneurial opportunities. Entrepreneurship Theory &amp; Practice, 57-81.</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Kirzner, I. M.  1997.  Entrepreneurial discovery and the competitive market process:  An Austrian approach.  Journal of Economic Literature, 35(March): 60</w:t>
      </w:r>
      <w:r w:rsidR="0024497B">
        <w:rPr>
          <w:rFonts w:ascii="Arial" w:hAnsi="Arial" w:cs="Arial"/>
          <w:szCs w:val="20"/>
        </w:rPr>
        <w:t xml:space="preserve">-85.  </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Gregoire, D.A., and Shepherd, D.A. 2012. Technology-Market combinations and the identification of entrepreneurial opportunities: An investigation of the opportunity-individual nexus. Academy of M</w:t>
      </w:r>
      <w:r w:rsidR="0024497B">
        <w:rPr>
          <w:rFonts w:ascii="Arial" w:hAnsi="Arial" w:cs="Arial"/>
          <w:szCs w:val="20"/>
        </w:rPr>
        <w:t>anagement Journal, 55: 752-785.</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Baron, R.A., &amp; Ensley, M.D. 2006. Opportunity recognition as the detection of meaningful patterns: Evidence from comparisons of novice and experienced entrepreneurs. Management Science, 52: 1331-1344.</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Short, J. C., Ketchen, D. J., Jr., Shook, C. L., &amp; Ireland, R. D. 2010. The concept of “opportunity” in entrepreneurship research: Past accomplishments and future challenges. Jo</w:t>
      </w:r>
      <w:r w:rsidR="0024497B">
        <w:rPr>
          <w:rFonts w:ascii="Arial" w:hAnsi="Arial" w:cs="Arial"/>
          <w:szCs w:val="20"/>
        </w:rPr>
        <w:t>urnal of Management, 36: 40-65.</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Gruber, M., McMillan, I., and Thompson, J.D. 2012. From minds to markets: How human capital endowments shape market opportunity identification of technology start-ups. Journa</w:t>
      </w:r>
      <w:r w:rsidR="0024497B">
        <w:rPr>
          <w:rFonts w:ascii="Arial" w:hAnsi="Arial" w:cs="Arial"/>
          <w:szCs w:val="20"/>
        </w:rPr>
        <w:t>l of Management, 38: 1421-1449.</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Dimov, D. 2007. Beyond the single-person, single-insight attribution in understanding entrepreneurial opportunities. Entrepreneurship Theory and Practice, 31(5): 713–731</w:t>
      </w:r>
      <w:r w:rsidR="0024497B">
        <w:rPr>
          <w:rFonts w:ascii="Arial" w:hAnsi="Arial" w:cs="Arial"/>
          <w:szCs w:val="20"/>
        </w:rPr>
        <w:t>.</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Denrell, J., Fang, C. &amp; Winter, S.  2003.  The Economics of Strategic Opportunity.  Strategic Management Journal.  24: 977-990.</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Vaghely, I.P., and P. Julien. 2010.  Are opportunities recognized or constructed? An information perspective on entrepreneurial opportunity identification.  Journal of Business Venturing, 25: 73-86.</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Demmert, H., and Klein, D.B. 2003. Experiment on entrepreneurial discovery: An attempt to demonstrate the conjecture of Hayek and Kirzner. Journal of Economic Behavior &amp; Organizati</w:t>
      </w:r>
      <w:r w:rsidR="0024497B">
        <w:rPr>
          <w:rFonts w:ascii="Arial" w:hAnsi="Arial" w:cs="Arial"/>
          <w:szCs w:val="20"/>
        </w:rPr>
        <w:t>on, 50: 295-310.</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Companys, Y.E., and McMullen, J.S. 2007. Strategic entrepreneurs at work: The nature, discovery, and exploitation of entrepreneurial</w:t>
      </w:r>
      <w:r w:rsidRPr="00F75BD9">
        <w:rPr>
          <w:rFonts w:ascii="Arial" w:hAnsi="Arial" w:cs="Arial"/>
          <w:szCs w:val="20"/>
        </w:rPr>
        <w:t xml:space="preserve"> </w:t>
      </w:r>
      <w:r w:rsidRPr="007A189F">
        <w:rPr>
          <w:rFonts w:ascii="Arial" w:hAnsi="Arial" w:cs="Arial"/>
          <w:szCs w:val="20"/>
        </w:rPr>
        <w:t>opportunities.  Small B</w:t>
      </w:r>
      <w:r w:rsidR="0024497B">
        <w:rPr>
          <w:rFonts w:ascii="Arial" w:hAnsi="Arial" w:cs="Arial"/>
          <w:szCs w:val="20"/>
        </w:rPr>
        <w:t>usiness Economics, 28: 301-322.</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McMullen, J.S., Plummer, L.A., and Acs, Z.J. 2007. What is an entrepreneurial opportunity? Small Business Economics, 28: 273-283.</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Holcombe, R.G. 2003. The origins of entrepreneurial opportunities. The Review of Au</w:t>
      </w:r>
      <w:r w:rsidR="0024497B">
        <w:rPr>
          <w:rFonts w:ascii="Arial" w:hAnsi="Arial" w:cs="Arial"/>
          <w:szCs w:val="20"/>
        </w:rPr>
        <w:t>strian Economics, 16(1): 25-43.</w:t>
      </w:r>
    </w:p>
    <w:p w:rsidR="00F75BD9" w:rsidRPr="0024497B"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Buenstorf, G. 2007. Creation and pursuit of entrepreneurial opportunities: An evolutionary economic perspective.</w:t>
      </w:r>
      <w:r w:rsidR="0024497B">
        <w:rPr>
          <w:rFonts w:ascii="Arial" w:hAnsi="Arial" w:cs="Arial"/>
          <w:szCs w:val="20"/>
        </w:rPr>
        <w:t xml:space="preserve"> Small Business Economics, 28:</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Autio, E., Dahlander, L. and Frederiksen, L. (2013). ‘Information exposure, opportunity evaluation and entrepreneurial action: an investigation of an online user community’. </w:t>
      </w:r>
      <w:r w:rsidRPr="007A189F">
        <w:rPr>
          <w:rFonts w:ascii="Arial" w:hAnsi="Arial" w:cs="Arial"/>
          <w:i/>
          <w:szCs w:val="20"/>
        </w:rPr>
        <w:t>Academy of Management Journal</w:t>
      </w:r>
      <w:r w:rsidRPr="007A189F">
        <w:rPr>
          <w:rFonts w:ascii="Arial" w:hAnsi="Arial" w:cs="Arial"/>
          <w:szCs w:val="20"/>
        </w:rPr>
        <w:t xml:space="preserve">,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Cs w:val="20"/>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r w:rsidRPr="007A189F">
        <w:rPr>
          <w:rFonts w:ascii="Arial" w:hAnsi="Arial" w:cs="Arial"/>
          <w:b/>
          <w:sz w:val="24"/>
        </w:rPr>
        <w:t>Cognition</w:t>
      </w:r>
      <w:r>
        <w:rPr>
          <w:rFonts w:ascii="Arial" w:hAnsi="Arial" w:cs="Arial"/>
          <w:b/>
          <w:sz w:val="24"/>
        </w:rPr>
        <w:t xml:space="preserve"> and Effectuation</w:t>
      </w:r>
      <w:r w:rsidR="0062061D">
        <w:rPr>
          <w:rFonts w:ascii="Arial" w:hAnsi="Arial" w:cs="Arial"/>
          <w:b/>
          <w:sz w:val="24"/>
        </w:rPr>
        <w:t xml:space="preserve">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Baron, R.A., and Ward, T.B. 2004. Expanding entrepreneurial cognition’s toolbox: Potential contributions from the field of cognitive science. Entrepreneurship Theory &amp; Practice, 28(6): 553-573.</w:t>
      </w:r>
    </w:p>
    <w:p w:rsidR="00F75BD9" w:rsidRPr="007A189F" w:rsidRDefault="00F75BD9" w:rsidP="00F75BD9">
      <w:pPr>
        <w:tabs>
          <w:tab w:val="left" w:pos="-1440"/>
          <w:tab w:val="left" w:pos="-720"/>
          <w:tab w:val="left" w:pos="0"/>
          <w:tab w:val="left" w:pos="1008"/>
          <w:tab w:val="left" w:pos="1764"/>
          <w:tab w:val="left" w:pos="5005"/>
          <w:tab w:val="left" w:pos="7200"/>
        </w:tabs>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Chandler, G.N., DeTienne, D.R., McKelvie, A., and Mumford, T.V. 2011. Causation and effectuation processes: A validation study. Journal of Business Venturing, 26: 375-390.</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Baron, R.A.  2006. Opportunity recognition as pattern recognition: How entrepreneurs “Connect the dots” to identity new business opportunities. Academy of Management Perspectives, 104-119.</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Baron, R.A. 2004. The cognitive perspective: a valuable tool for answering entrepreneurship’s basic “why” questions. Journal of Business Venturing, 19: 221-239.</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lastRenderedPageBreak/>
        <w:t>Baron, R.A. 1998. Cognitive mechanisms in entrepreneurship: Why and when entrepreneurs think differently than other people. Journal of Business Venturing, 13: 275-294.</w:t>
      </w: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Keh, H.T., Foo, M.D., and Lim, B.C. 2002. Opportunity evaluation under risky conditions: The cognitive processes of entrepreneurs. Entrepreneurship Theory &amp; Practice, 27(2): 125-148.</w:t>
      </w: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Simon, M., and Houghton, S.M. 2002. The relationship among biases, misperceptions, and the introduction of pioneering products: Examining differences in venture decision contexts. Entrepreneurship Theory &amp; Practice, 27(2): 105-124.</w:t>
      </w: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Markman, G.D., Balkin, D.B., and Baron, R.A. 2002. Inventors and new venture formation: the effects of general self-efficacy and regretful thinking.  Entrepreneurship Theory &amp; Practice, 27(2): 149-165.</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A839E0"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b/>
          <w:sz w:val="24"/>
        </w:rPr>
        <w:t xml:space="preserve">– </w:t>
      </w:r>
      <w:r>
        <w:rPr>
          <w:rFonts w:ascii="Arial" w:hAnsi="Arial" w:cs="Arial"/>
          <w:b/>
          <w:sz w:val="24"/>
        </w:rPr>
        <w:t>Use Secondary</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Larkey, L.B., and Markman, A.B. 2005. Processes of similarity judgment. Cognitive Science, 29: 1061-1076.</w:t>
      </w:r>
    </w:p>
    <w:p w:rsidR="00F75BD9"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Griffin, D., and Tversky, A. 1992. The weighting of evidence and the determinants of confidence. Cognitive Psychology, 24: 411-435.</w:t>
      </w:r>
    </w:p>
    <w:p w:rsidR="0024497B" w:rsidRDefault="0024497B"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A839E0">
      <w:pPr>
        <w:tabs>
          <w:tab w:val="left" w:pos="-1440"/>
          <w:tab w:val="left" w:pos="-720"/>
          <w:tab w:val="left" w:pos="0"/>
          <w:tab w:val="left" w:pos="1008"/>
          <w:tab w:val="left" w:pos="1764"/>
          <w:tab w:val="left" w:pos="5005"/>
          <w:tab w:val="left" w:pos="7200"/>
        </w:tabs>
        <w:rPr>
          <w:rFonts w:ascii="Arial" w:hAnsi="Arial" w:cs="Arial"/>
          <w:b/>
          <w:szCs w:val="20"/>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0062061D">
        <w:rPr>
          <w:rFonts w:ascii="Arial" w:hAnsi="Arial" w:cs="Arial"/>
          <w:b/>
          <w:sz w:val="24"/>
          <w:u w:val="single"/>
        </w:rPr>
        <w:t xml:space="preserve">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r w:rsidRPr="007A189F">
        <w:rPr>
          <w:rFonts w:ascii="Arial" w:hAnsi="Arial" w:cs="Arial"/>
          <w:b/>
          <w:sz w:val="24"/>
        </w:rPr>
        <w:t>Passion, Affect, and Gender</w:t>
      </w:r>
      <w:r w:rsidR="00A839E0">
        <w:rPr>
          <w:rFonts w:ascii="Arial" w:hAnsi="Arial" w:cs="Arial"/>
          <w:b/>
          <w:sz w:val="24"/>
        </w:rPr>
        <w:t xml:space="preserve">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Baron, R.A., Hmieleski, K.M., and Henry, R.A. 2012. Entrepreneurs’ dispositional positive affect: The potential benefits – and potential costs of being “up”. Journal of Business Venturing, 27: 310-324.</w:t>
      </w: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Baron, R.A., Markman, G.D., and Hirsa, A. 2001. Perceptions of women and men as entrepreneurs: Evidence for differential effects of attributional augmenting. Journal of Applied Psychology, 86(5): 923-929.</w:t>
      </w: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Cardon, M.S., Wincent, J., Singh, J., and Drnovsek, M. 2009. The nature and experience of entrepreneurial passion. Academy of Management Review, 34(3): 511-532.</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Cardon, M.S., Gregoire, D.A., Stephens, C.E., and Patel, P.C. 2013. Measuring entrepreneurial passion: Conceptual foundations and scale validation. Journal of Business Venturing, 28: 373-396.</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Chen, X-P., Yao, X., and Kotha, S. 2009. Entrepreneur passion and preparedness in business plan presentations: A persuasion analysis of venture capitalists’ funding decisions. Academy of Management Journal, 52(1): 199-214.</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Gupta, V.K., Turban, D.B., Pareek, A. 2013. Differences between men and women in opportunity evaluation as a function of gender stereotypes and stereotype activation. Entrepreneurship Theory &amp; Practice, 771-788.</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Jenkins, A.S., Wiklund, J., and Brundin, E. 2014. Individual responses to firm failure: Appraisals, grief, and the influence of prior failure experience. Journal of Business Venturing, 29: 17-33.</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Zhao, H., Seibert, S.E., and Hills, G.E. 2005. The mediating role of self-efficacy in the development of entrepreneurial intentions. Journal of Applied Psychology, 90(6): 1265-1272.</w:t>
      </w:r>
    </w:p>
    <w:p w:rsidR="0024497B" w:rsidRDefault="0024497B"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24497B" w:rsidRPr="007A189F" w:rsidRDefault="0024497B"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Cs w:val="20"/>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rPr>
      </w:pPr>
      <w:r w:rsidRPr="007A189F">
        <w:rPr>
          <w:rFonts w:ascii="Arial" w:hAnsi="Arial" w:cs="Arial"/>
          <w:b/>
          <w:sz w:val="24"/>
        </w:rPr>
        <w:t xml:space="preserve">The Entrepreneur </w:t>
      </w:r>
    </w:p>
    <w:p w:rsidR="00F75BD9" w:rsidRPr="00A839E0"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Zhao, H., Seibert, S.E., and Lumpkin, G.T. 2010. The relationship of personality to entrepreneurial intentions and performance: A meta-analytic review. Journal</w:t>
      </w:r>
      <w:r w:rsidR="000238EF">
        <w:rPr>
          <w:rFonts w:ascii="Arial" w:hAnsi="Arial" w:cs="Arial"/>
          <w:szCs w:val="20"/>
        </w:rPr>
        <w:t xml:space="preserve"> of </w:t>
      </w:r>
      <w:r w:rsidR="000238EF" w:rsidRPr="00A839E0">
        <w:rPr>
          <w:rFonts w:ascii="Arial" w:hAnsi="Arial" w:cs="Arial"/>
          <w:szCs w:val="20"/>
        </w:rPr>
        <w:t>Management, 36(2): 381-404.</w:t>
      </w:r>
    </w:p>
    <w:p w:rsidR="00F75BD9" w:rsidRPr="00A839E0" w:rsidRDefault="00F75BD9" w:rsidP="000238EF">
      <w:pPr>
        <w:tabs>
          <w:tab w:val="left" w:pos="0"/>
          <w:tab w:val="left" w:pos="144"/>
          <w:tab w:val="left" w:pos="0"/>
          <w:tab w:val="left" w:pos="144"/>
          <w:tab w:val="left" w:pos="1440"/>
        </w:tabs>
        <w:ind w:left="720" w:hanging="720"/>
        <w:rPr>
          <w:rFonts w:ascii="Arial" w:hAnsi="Arial" w:cs="Arial"/>
          <w:szCs w:val="20"/>
        </w:rPr>
      </w:pPr>
      <w:r w:rsidRPr="00A839E0">
        <w:rPr>
          <w:rFonts w:ascii="Arial" w:hAnsi="Arial" w:cs="Arial"/>
          <w:szCs w:val="20"/>
        </w:rPr>
        <w:t>Gatewood, E.J., Shaver, K.G., Powers, J.B., and Gartner, W.B. 2002. Entrepreneurial expectancy, task effort, and performance. Entrepreneurship Theory &amp; Practice, 27(2): 187-206.</w:t>
      </w:r>
    </w:p>
    <w:p w:rsidR="00F75BD9" w:rsidRPr="00A839E0" w:rsidRDefault="00F75BD9" w:rsidP="000238EF">
      <w:pPr>
        <w:tabs>
          <w:tab w:val="left" w:pos="0"/>
          <w:tab w:val="left" w:pos="144"/>
          <w:tab w:val="left" w:pos="0"/>
          <w:tab w:val="left" w:pos="144"/>
          <w:tab w:val="left" w:pos="1440"/>
        </w:tabs>
        <w:ind w:left="720" w:hanging="720"/>
        <w:rPr>
          <w:rFonts w:ascii="Arial" w:hAnsi="Arial" w:cs="Arial"/>
          <w:szCs w:val="20"/>
        </w:rPr>
      </w:pPr>
      <w:r w:rsidRPr="00A839E0">
        <w:rPr>
          <w:rFonts w:ascii="Arial" w:hAnsi="Arial" w:cs="Arial"/>
          <w:szCs w:val="20"/>
        </w:rPr>
        <w:t>Unger, J.M., Rauch, A., Frese, M., and Rosenbusch, N. 2011. Human capital and entrepreneurial success: A meta-analytical review. Journal of B</w:t>
      </w:r>
      <w:r w:rsidR="000238EF" w:rsidRPr="00A839E0">
        <w:rPr>
          <w:rFonts w:ascii="Arial" w:hAnsi="Arial" w:cs="Arial"/>
          <w:szCs w:val="20"/>
        </w:rPr>
        <w:t>usiness Venturing, 26: 341-358.</w:t>
      </w:r>
    </w:p>
    <w:p w:rsidR="00F75BD9" w:rsidRPr="00A839E0" w:rsidRDefault="00F75BD9" w:rsidP="000238EF">
      <w:pPr>
        <w:tabs>
          <w:tab w:val="left" w:pos="0"/>
          <w:tab w:val="left" w:pos="144"/>
          <w:tab w:val="left" w:pos="0"/>
          <w:tab w:val="left" w:pos="144"/>
          <w:tab w:val="left" w:pos="1440"/>
        </w:tabs>
        <w:ind w:left="720" w:hanging="720"/>
        <w:rPr>
          <w:rFonts w:ascii="Arial" w:hAnsi="Arial" w:cs="Arial"/>
          <w:szCs w:val="20"/>
        </w:rPr>
      </w:pPr>
      <w:r w:rsidRPr="00A839E0">
        <w:rPr>
          <w:rFonts w:ascii="Arial" w:hAnsi="Arial" w:cs="Arial"/>
          <w:szCs w:val="20"/>
        </w:rPr>
        <w:t>Bhagavatula, S., Elfring, T., van Tilburg, A., and van de Bunt, G.G. 2010. How social and human capital influence opportunity recognition and resource mobilization in India’s handloom industry.  Journal of Business Venturing, 25: 245-260.</w:t>
      </w:r>
    </w:p>
    <w:p w:rsidR="00F75BD9" w:rsidRPr="00A839E0" w:rsidRDefault="00F75BD9" w:rsidP="000238EF">
      <w:pPr>
        <w:tabs>
          <w:tab w:val="left" w:pos="0"/>
          <w:tab w:val="left" w:pos="144"/>
          <w:tab w:val="left" w:pos="0"/>
          <w:tab w:val="left" w:pos="144"/>
          <w:tab w:val="left" w:pos="1440"/>
        </w:tabs>
        <w:ind w:left="720" w:hanging="720"/>
        <w:rPr>
          <w:rFonts w:ascii="Arial" w:hAnsi="Arial" w:cs="Arial"/>
          <w:szCs w:val="20"/>
        </w:rPr>
      </w:pPr>
      <w:r w:rsidRPr="00A839E0">
        <w:rPr>
          <w:rFonts w:ascii="Arial" w:hAnsi="Arial" w:cs="Arial"/>
          <w:szCs w:val="20"/>
        </w:rPr>
        <w:lastRenderedPageBreak/>
        <w:t xml:space="preserve">Baum, J.A.C., and Silverman, B.S. 2004. Picking winners or building them? Alliance, intellectual, and human capital as selection criteria in venture financing and performance of biotechnology startups. Journal </w:t>
      </w:r>
      <w:r w:rsidR="000238EF" w:rsidRPr="00A839E0">
        <w:rPr>
          <w:rFonts w:ascii="Arial" w:hAnsi="Arial" w:cs="Arial"/>
          <w:szCs w:val="20"/>
        </w:rPr>
        <w:t>of Business Venturing, 411-436.</w:t>
      </w:r>
    </w:p>
    <w:p w:rsidR="00F75BD9" w:rsidRPr="00A839E0" w:rsidRDefault="00F75BD9" w:rsidP="000238EF">
      <w:pPr>
        <w:tabs>
          <w:tab w:val="left" w:pos="0"/>
          <w:tab w:val="left" w:pos="144"/>
          <w:tab w:val="left" w:pos="0"/>
          <w:tab w:val="left" w:pos="144"/>
          <w:tab w:val="left" w:pos="1440"/>
        </w:tabs>
        <w:ind w:left="720" w:hanging="720"/>
        <w:rPr>
          <w:rFonts w:ascii="Arial" w:hAnsi="Arial" w:cs="Arial"/>
          <w:szCs w:val="20"/>
        </w:rPr>
      </w:pPr>
      <w:r w:rsidRPr="00A839E0">
        <w:rPr>
          <w:rFonts w:ascii="Arial" w:hAnsi="Arial" w:cs="Arial"/>
          <w:szCs w:val="20"/>
        </w:rPr>
        <w:t>Shane, S., Locke, E.A., and Collins, C.J. 2003. Entrepreneurial motivation. Human Resource Man</w:t>
      </w:r>
      <w:r w:rsidR="000238EF" w:rsidRPr="00A839E0">
        <w:rPr>
          <w:rFonts w:ascii="Arial" w:hAnsi="Arial" w:cs="Arial"/>
          <w:szCs w:val="20"/>
        </w:rPr>
        <w:t>agement Review, 13(2): 257-279.</w:t>
      </w:r>
    </w:p>
    <w:p w:rsidR="00F75BD9" w:rsidRPr="00A839E0" w:rsidRDefault="00F75BD9" w:rsidP="000238EF">
      <w:pPr>
        <w:tabs>
          <w:tab w:val="left" w:pos="0"/>
          <w:tab w:val="left" w:pos="144"/>
          <w:tab w:val="left" w:pos="0"/>
          <w:tab w:val="left" w:pos="144"/>
          <w:tab w:val="left" w:pos="1440"/>
        </w:tabs>
        <w:ind w:left="720" w:hanging="720"/>
        <w:rPr>
          <w:rFonts w:ascii="Arial" w:hAnsi="Arial" w:cs="Arial"/>
          <w:szCs w:val="20"/>
        </w:rPr>
      </w:pPr>
      <w:r w:rsidRPr="00A839E0">
        <w:rPr>
          <w:rFonts w:ascii="Arial" w:hAnsi="Arial" w:cs="Arial"/>
          <w:szCs w:val="20"/>
        </w:rPr>
        <w:t>Brockner, J., Higgins, E.T., and Low, M.B. 2004. Regulatory focus theory and the entrepreneurial process. Journal of B</w:t>
      </w:r>
      <w:r w:rsidR="000238EF" w:rsidRPr="00A839E0">
        <w:rPr>
          <w:rFonts w:ascii="Arial" w:hAnsi="Arial" w:cs="Arial"/>
          <w:szCs w:val="20"/>
        </w:rPr>
        <w:t>usiness Venturing, 19: 203-220.</w:t>
      </w:r>
    </w:p>
    <w:p w:rsidR="00F75BD9" w:rsidRPr="00A839E0" w:rsidRDefault="00F75BD9" w:rsidP="00F75BD9">
      <w:pPr>
        <w:tabs>
          <w:tab w:val="left" w:pos="0"/>
          <w:tab w:val="left" w:pos="144"/>
          <w:tab w:val="left" w:pos="0"/>
          <w:tab w:val="left" w:pos="144"/>
          <w:tab w:val="left" w:pos="1440"/>
        </w:tabs>
        <w:ind w:left="720" w:hanging="720"/>
        <w:rPr>
          <w:rFonts w:ascii="Arial" w:hAnsi="Arial" w:cs="Arial"/>
          <w:szCs w:val="20"/>
        </w:rPr>
      </w:pPr>
      <w:r w:rsidRPr="00A839E0">
        <w:rPr>
          <w:rFonts w:ascii="Arial" w:hAnsi="Arial" w:cs="Arial"/>
          <w:szCs w:val="20"/>
        </w:rPr>
        <w:t>Nicolaou, N., and Shane, S. 2009. Can genetic factors influence the likelihood of engaging in entrepreneurial activities? Journal of Business Venturing, 24(1): 1-22.</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A839E0" w:rsidRDefault="00A839E0" w:rsidP="000238EF">
      <w:pPr>
        <w:tabs>
          <w:tab w:val="left" w:pos="0"/>
          <w:tab w:val="left" w:pos="144"/>
          <w:tab w:val="left" w:pos="0"/>
          <w:tab w:val="left" w:pos="144"/>
          <w:tab w:val="left" w:pos="1440"/>
        </w:tabs>
        <w:ind w:left="720" w:hanging="720"/>
        <w:rPr>
          <w:rFonts w:ascii="Arial" w:hAnsi="Arial" w:cs="Arial"/>
          <w:b/>
          <w:sz w:val="24"/>
        </w:rPr>
      </w:pPr>
      <w:r w:rsidRPr="007A189F">
        <w:rPr>
          <w:rFonts w:ascii="Arial" w:hAnsi="Arial" w:cs="Arial"/>
          <w:b/>
          <w:sz w:val="24"/>
        </w:rPr>
        <w:t xml:space="preserve">– </w:t>
      </w:r>
      <w:r>
        <w:rPr>
          <w:rFonts w:ascii="Arial" w:hAnsi="Arial" w:cs="Arial"/>
          <w:b/>
          <w:sz w:val="24"/>
        </w:rPr>
        <w:t xml:space="preserve">Use Secondary </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Baum, J.R., and Locke, E.A. 2004. The relationship of entrepreneurial traits,</w:t>
      </w:r>
      <w:r w:rsidRPr="00F75BD9">
        <w:rPr>
          <w:rFonts w:ascii="Arial" w:hAnsi="Arial" w:cs="Arial"/>
          <w:szCs w:val="20"/>
        </w:rPr>
        <w:t xml:space="preserve"> </w:t>
      </w:r>
      <w:r w:rsidRPr="007A189F">
        <w:rPr>
          <w:rFonts w:ascii="Arial" w:hAnsi="Arial" w:cs="Arial"/>
          <w:szCs w:val="20"/>
        </w:rPr>
        <w:t>skill, and motivation to subsequent venture growth. Journal of Appl</w:t>
      </w:r>
      <w:r w:rsidR="000238EF">
        <w:rPr>
          <w:rFonts w:ascii="Arial" w:hAnsi="Arial" w:cs="Arial"/>
          <w:szCs w:val="20"/>
        </w:rPr>
        <w:t>ied Psychology, 89(4): 587-598.</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Cassar, G. 2014. Industry and startup experience on entrepreneur forecast performance in new firms. Journal of B</w:t>
      </w:r>
      <w:r w:rsidR="000238EF">
        <w:rPr>
          <w:rFonts w:ascii="Arial" w:hAnsi="Arial" w:cs="Arial"/>
          <w:szCs w:val="20"/>
        </w:rPr>
        <w:t>usiness Venturing, 29: 137-151.</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 xml:space="preserve">Covin, J. G. and Lumpkin, G.T. 2011. Entrepreneurial orientation theory and research: Reflections on a needed construct. Entrepreneurship </w:t>
      </w:r>
      <w:r w:rsidR="000238EF">
        <w:rPr>
          <w:rFonts w:ascii="Arial" w:hAnsi="Arial" w:cs="Arial"/>
          <w:szCs w:val="20"/>
        </w:rPr>
        <w:t>Theory &amp; Practice, 35: 855-872.</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Krueger, N.F., Reilly, M.D., and Carsrud, A.L. 2000. Competing models of entrepreneurial intentions. Journal of Business Venturing, 15(5-6): 411-432.</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Baron, R.A. 2002. OB and entrepreneurship: The reciprocal benefits of closer conceptual links. Research in Organi</w:t>
      </w:r>
      <w:r w:rsidR="000238EF">
        <w:rPr>
          <w:rFonts w:ascii="Arial" w:hAnsi="Arial" w:cs="Arial"/>
          <w:szCs w:val="20"/>
        </w:rPr>
        <w:t>zational Behavior, 24: 225-269.</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Kickul, J., Gundry, L.K., Barbosa, S.D., and Whitcanack, L. 2009. Intuition versus analysis? Testing differential models of cognitive style on entrepreneurial self-efficacy and the new venture creation process. Entrepreneurship Theory &amp; Practice, 33: 439-453.</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Hayward, M.L.A., Shepherd, D.A., and Griffin, D. 2006. A hubris theory of entrepreneurship. Mana</w:t>
      </w:r>
      <w:r w:rsidR="000238EF">
        <w:rPr>
          <w:rFonts w:ascii="Arial" w:hAnsi="Arial" w:cs="Arial"/>
          <w:szCs w:val="20"/>
        </w:rPr>
        <w:t>gement Science, 52(2): 160-172.</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Baron, R.A., and Henry, R.A. 2010. How entrepreneurs acquire the capacity to excel: Insights from research on expert performance. Strategic Entrepr</w:t>
      </w:r>
      <w:r w:rsidR="000238EF">
        <w:rPr>
          <w:rFonts w:ascii="Arial" w:hAnsi="Arial" w:cs="Arial"/>
          <w:szCs w:val="20"/>
        </w:rPr>
        <w:t>eneurship Journal, 4(1): 49-65.</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Wiklund, J., and Shepherd, D. 2004. Entrepreneurial orientation and small business performance: A configurational approach. Journal of Bu</w:t>
      </w:r>
      <w:r w:rsidR="000238EF">
        <w:rPr>
          <w:rFonts w:ascii="Arial" w:hAnsi="Arial" w:cs="Arial"/>
          <w:szCs w:val="20"/>
        </w:rPr>
        <w:t>siness Venturing, 20(1): 71-91.</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McKelvie, A., Haynie, J.M., and Gustavsson, V. 2011. Unpacking the uncertainty construct: Implications for entrepreneurial action. In press at</w:t>
      </w:r>
      <w:r w:rsidR="000238EF">
        <w:rPr>
          <w:rFonts w:ascii="Arial" w:hAnsi="Arial" w:cs="Arial"/>
          <w:szCs w:val="20"/>
        </w:rPr>
        <w:t xml:space="preserve"> Journal of Business Venturing.</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Patzelt, H., and Shepherd, D.A. 2011. Negative emotions of an entrepreneurial career: Self-employment and regulatory coping</w:t>
      </w:r>
      <w:r w:rsidRPr="00F75BD9">
        <w:rPr>
          <w:rFonts w:ascii="Arial" w:hAnsi="Arial" w:cs="Arial"/>
          <w:szCs w:val="20"/>
        </w:rPr>
        <w:t xml:space="preserve"> </w:t>
      </w:r>
      <w:r w:rsidRPr="007A189F">
        <w:rPr>
          <w:rFonts w:ascii="Arial" w:hAnsi="Arial" w:cs="Arial"/>
          <w:szCs w:val="20"/>
        </w:rPr>
        <w:t>behaviors. In press at Journal of Business Venturing.</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lastRenderedPageBreak/>
        <w:t>Cardon, M.S., Zietsma, C., Saparito, P., Matherne, B.P., &amp; Davis, C. 2005. A tale of passion: New insights into entrepreneurship from a parenthood metaphor. Journal of</w:t>
      </w:r>
      <w:r w:rsidR="000238EF">
        <w:rPr>
          <w:rFonts w:ascii="Arial" w:hAnsi="Arial" w:cs="Arial"/>
          <w:szCs w:val="20"/>
        </w:rPr>
        <w:t xml:space="preserve"> Business Venturing, 20: 23–45.</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Dimov, D. 2007. From opportunity insight to opportunity intention: The importance of person-situation learning match. Entrepreneurship Theory and Practice: 31(4), 561–583.</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Dimov, D. 2010. Nascent entrepreneurs and venture emergence: Opportunity confidence, human capital, and early planning. Journal of Management Studies, 47(6): 1123–1153.</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 xml:space="preserve">Shrader, R. and Siegel, D.S. Assessing the relationship between human capital and firm performance: Evidence from technology-based new ventures. Entrepreneurship </w:t>
      </w:r>
      <w:r w:rsidR="000238EF">
        <w:rPr>
          <w:rFonts w:ascii="Arial" w:hAnsi="Arial" w:cs="Arial"/>
          <w:szCs w:val="20"/>
        </w:rPr>
        <w:t>Theory &amp; Practice, 31: 893-908.</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 xml:space="preserve">Gimeno, J., Folta, T.B., Cooper, A.C., and Woo, C.Y. 1997. Survival of the fittest? Entrepreneurial human capital and the persistence of underperforming firms. Administrative </w:t>
      </w:r>
      <w:r w:rsidR="000238EF">
        <w:rPr>
          <w:rFonts w:ascii="Arial" w:hAnsi="Arial" w:cs="Arial"/>
          <w:szCs w:val="20"/>
        </w:rPr>
        <w:t>Science Quarterly, 42: 750-783.</w:t>
      </w:r>
    </w:p>
    <w:p w:rsidR="00F75BD9" w:rsidRPr="000238E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Townsend, D.M., Busenitz, L.W., and Arthurs, J.D. 2010. To start or not to start: Outcome and ability expectations in the decision to start a new venture. Journal of Busi</w:t>
      </w:r>
      <w:r w:rsidR="000238EF">
        <w:rPr>
          <w:rFonts w:ascii="Arial" w:hAnsi="Arial" w:cs="Arial"/>
          <w:szCs w:val="20"/>
        </w:rPr>
        <w:t>ness Venturing, 25(2): 192-202.</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 xml:space="preserve">Baron, R.A., and Tang, J. 2011. The role of entrepreneurs in firm-level innovation: Joint effects of positive affect, creativity, and environmental dynamism. Journal of Business Venturing, 26(1): 49-60.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u w:val="single"/>
        </w:rPr>
      </w:pPr>
    </w:p>
    <w:p w:rsidR="00F75BD9" w:rsidRPr="007A189F" w:rsidRDefault="00F75BD9" w:rsidP="00A839E0">
      <w:pPr>
        <w:tabs>
          <w:tab w:val="left" w:pos="-1440"/>
          <w:tab w:val="left" w:pos="-720"/>
          <w:tab w:val="left" w:pos="0"/>
          <w:tab w:val="left" w:pos="1008"/>
          <w:tab w:val="left" w:pos="1764"/>
          <w:tab w:val="left" w:pos="5005"/>
          <w:tab w:val="left" w:pos="7200"/>
        </w:tabs>
        <w:rPr>
          <w:rFonts w:ascii="Arial" w:hAnsi="Arial" w:cs="Arial"/>
          <w:b/>
          <w:sz w:val="24"/>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rPr>
      </w:pPr>
      <w:r w:rsidRPr="007A189F">
        <w:rPr>
          <w:rFonts w:ascii="Arial" w:hAnsi="Arial" w:cs="Arial"/>
          <w:b/>
          <w:sz w:val="24"/>
        </w:rPr>
        <w:t>Founders (and teams)</w:t>
      </w:r>
    </w:p>
    <w:p w:rsidR="00F75BD9" w:rsidRPr="00A839E0" w:rsidRDefault="00F75BD9" w:rsidP="00A839E0">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rFonts w:ascii="Arial" w:hAnsi="Arial"/>
          <w:b/>
          <w:sz w:val="20"/>
        </w:rPr>
      </w:pPr>
      <w:bookmarkStart w:id="0" w:name="_ENREF_38"/>
    </w:p>
    <w:p w:rsidR="00F75BD9" w:rsidRPr="00A839E0"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A839E0">
        <w:rPr>
          <w:rFonts w:ascii="Arial" w:hAnsi="Arial" w:cs="Arial"/>
          <w:szCs w:val="20"/>
        </w:rPr>
        <w:t>Cliff, J.E., Jennings, P.D., and Greenwood, R. 2006. New to the game and questioning the rules: The experience and beliefs of founders who start imitative versus innovative firms. Journal of Business Venturing, 21: 633-663.</w:t>
      </w:r>
    </w:p>
    <w:p w:rsidR="00F75BD9" w:rsidRPr="00A839E0"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bookmarkEnd w:id="0"/>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DeTienne, D.R., and Cardon, M.S. 2012. Impact of founder experience on exit intentions. Small Business Economics, 38: 351-374.</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Fauchart, E., and Gruber, M. 2010. Darwinians, communitarians, and missionaries: The role of founder identify in entrepreneurship. Academy of Management Journal, 54: 935-957.</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Hoang, H., and Gimeno, J. 2010. Becoming a founder: How founder role identity affects entrepreneurial transitions and persistence in founding. Journal of Business Venturing, 25: 41-53.</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lastRenderedPageBreak/>
        <w:t>Hsu, D.H. 2007. Experienced entrepreneurial founders, organizational capital, and venture capital funding. Research Policy, 36: 722-741.</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Ling, Y., Zhao, H., and Baron, R.A. 2007. Influence of founder-CEOs’ personal values on firm performance: Moderating effects of firm age and size. Journal of Management, 33: 673-696.</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Wasserman, N. 2003. Founder-CEO Succession and the paradox of entrepreneurial success. Organization Science, 14(2): 149-172.</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A839E0"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b/>
          <w:sz w:val="24"/>
        </w:rPr>
        <w:t xml:space="preserve">– </w:t>
      </w:r>
      <w:r>
        <w:rPr>
          <w:rFonts w:ascii="Arial" w:hAnsi="Arial" w:cs="Arial"/>
          <w:b/>
          <w:sz w:val="24"/>
        </w:rPr>
        <w:t>Use Secondary</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Nelson, T. 2003. The persistence of founder influence: management, ownership, and performance effects at initial public offering. Strategic Management Journal 24: 707-724.</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Hannan, M.T., Baron, J.N., Hsu, G. and Kocak, O. 2006. Organizational</w:t>
      </w:r>
      <w:r>
        <w:rPr>
          <w:rFonts w:ascii="Arial" w:hAnsi="Arial" w:cs="Arial"/>
          <w:szCs w:val="20"/>
        </w:rPr>
        <w:t xml:space="preserve"> </w:t>
      </w:r>
      <w:r w:rsidRPr="007A189F">
        <w:rPr>
          <w:rFonts w:ascii="Arial" w:hAnsi="Arial" w:cs="Arial"/>
          <w:szCs w:val="20"/>
        </w:rPr>
        <w:t>identities and the hazard of change. Industrial and Corporate Change, 15(5): 755-784.</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 xml:space="preserve">Boeker, W., and Fleming, B. 2010. Parent firm effects on founder turnover: Parent success, founder legitimacy, and founder tenure. Strategic Entrepreneurship Journal, 4(3): 197-267. </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Pollock, T.G., Fund, B.R., and Baker, T. 2009. Dance with the one that brought you? Venture capital firms and the retention of founder-CEOs. Strategic Entrepreneurship Journal, 3(3): 199-217.</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 xml:space="preserve">Parker, S.C. 2009. </w:t>
      </w:r>
      <w:bookmarkStart w:id="1" w:name="OLE_LINK2"/>
      <w:r w:rsidRPr="007A189F">
        <w:rPr>
          <w:rFonts w:ascii="Arial" w:hAnsi="Arial" w:cs="Arial"/>
          <w:szCs w:val="20"/>
        </w:rPr>
        <w:t>Can cognitive biases explain venture team homophily</w:t>
      </w:r>
      <w:bookmarkEnd w:id="1"/>
      <w:r w:rsidRPr="007A189F">
        <w:rPr>
          <w:rFonts w:ascii="Arial" w:hAnsi="Arial" w:cs="Arial"/>
          <w:szCs w:val="20"/>
        </w:rPr>
        <w:t>? Strategic Entrepreneurship Journal, 3(1): 67-83.</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Zimmerman, M.A. 2008. The influence of top management team heterogeneity on the capital raised through an initial public offering. Entrepreneurship Theory &amp; Practice, May: 391-414.</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Wasserman N.  2006.  Stewards, agents, and the founder discount: Executive compensation in new ventures.  Academy of Management Journal, 49(5):  960-976.</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lastRenderedPageBreak/>
        <w:t>Cannella, A.A., Park, J-H., &amp; Lee, H-U. 2008. Top management team functional background diversity and firm performance: Examining the roles of team member colocation and environmental uncertainty. Academy of Management Journal, 51: 768-784.</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Certo, T.S., Daily, C. M., Cannella, A.A., &amp; Dalton, D.R. 2003. Giving money to get money:  How CEO stock options and CEO equity enhance IPO valuations.  Academy of Management Journal: 46:  643-653.</w:t>
      </w:r>
    </w:p>
    <w:p w:rsidR="00F75BD9" w:rsidRPr="007A189F" w:rsidRDefault="00F75BD9" w:rsidP="00F75BD9">
      <w:pPr>
        <w:tabs>
          <w:tab w:val="left" w:pos="-1440"/>
          <w:tab w:val="left" w:pos="-720"/>
          <w:tab w:val="left" w:pos="0"/>
          <w:tab w:val="left" w:pos="990"/>
          <w:tab w:val="left" w:pos="5005"/>
          <w:tab w:val="left" w:pos="7200"/>
        </w:tabs>
        <w:ind w:left="990" w:hanging="99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Higgins, M.C., and Gulati, R. 2006. Stacking the deck: The effects of top management backgrounds on investor decisions. Strategic Management Journal, 27: 1-25.</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 xml:space="preserve">Shen, W. &amp; Canella, A.A. Jr. 2002, Revisiting the performance consequences of CEO succession: The impacts of successor type, postsuccession senior executive turnover, and departing CEO tenure. </w:t>
      </w:r>
      <w:r w:rsidRPr="007A189F">
        <w:rPr>
          <w:rFonts w:ascii="Arial" w:hAnsi="Arial"/>
          <w:i/>
          <w:sz w:val="20"/>
        </w:rPr>
        <w:t>Academy of Management Journal</w:t>
      </w:r>
      <w:r w:rsidRPr="007A189F">
        <w:rPr>
          <w:rFonts w:ascii="Arial" w:hAnsi="Arial"/>
          <w:sz w:val="20"/>
        </w:rPr>
        <w:t>, 45: 717-733.</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color w:val="000000"/>
          <w:szCs w:val="20"/>
          <w:lang w:val="en"/>
        </w:rPr>
      </w:pPr>
      <w:r w:rsidRPr="007A189F">
        <w:rPr>
          <w:rFonts w:ascii="Arial" w:hAnsi="Arial" w:cs="Arial"/>
          <w:color w:val="000000"/>
          <w:szCs w:val="20"/>
          <w:lang w:val="en"/>
        </w:rPr>
        <w:t>Chen, M.-J., Lin, H.-C. and Michel, J. G. 2010. Navigating in a hypercompetitive environment: the roles of action aggressiveness and TMT integration. Strategic Management Journal, 31: 1410–1430.</w:t>
      </w: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Wowak, A.J., Hambrick, D.C., and Henderson, A.D. 2011. Do CEOs encounter within-tenure settling up? A multiperiod perspective on executive pay and dismissal. Academy of Management Journal, 54: 719-739.</w:t>
      </w: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 xml:space="preserve">Ruef, M. 2007. Economic inequality among entrepreneurs. Paper presented for the Cornell Conference on Entrepreneurship and Capitalism. </w:t>
      </w: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Fern, M.J., Cardinal, L.B., and O’Neill, H.M. 2012. The genesis of strategy in new ventures: escaping the constraints of founder and team knowledge. Strategic Management Journal, 33: 427-447.</w:t>
      </w: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Beckman, C.M., Burton, M.D., and O’Reilly, C. 2007 Early teams: The impact of team demography on VC financing and going public. Journal of Business Venturing, 22: 147-173.</w:t>
      </w: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Boeker, W., and Karichalil, R. 2002. Entrepreneurial transitions: Factors influencing founder departure. Academy of Management Journal, 45: 818-826.</w:t>
      </w: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 xml:space="preserve">Hambrick, D.C. 2007. Upper echelons theory: An update. Academy of Management Review, 193-206. </w:t>
      </w:r>
    </w:p>
    <w:p w:rsidR="00F75BD9" w:rsidRPr="007A189F" w:rsidRDefault="00F75BD9" w:rsidP="00F75BD9">
      <w:pPr>
        <w:tabs>
          <w:tab w:val="left" w:pos="-1440"/>
          <w:tab w:val="left" w:pos="-720"/>
          <w:tab w:val="left" w:pos="0"/>
          <w:tab w:val="left" w:pos="990"/>
          <w:tab w:val="left" w:pos="5005"/>
          <w:tab w:val="left" w:pos="7200"/>
        </w:tabs>
        <w:rPr>
          <w:rFonts w:ascii="Arial" w:hAnsi="Arial" w:cs="Arial"/>
          <w:b/>
          <w:sz w:val="24"/>
          <w:u w:val="single"/>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Wiersema, M.F., and Zhang, Y. 2011. CEO dismissal: The role of investment analysts. Strategic Management Journal, 32: 1161-1182.</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r w:rsidRPr="007A189F">
        <w:rPr>
          <w:rFonts w:ascii="Arial" w:hAnsi="Arial" w:cs="Arial"/>
          <w:b/>
          <w:sz w:val="24"/>
        </w:rPr>
        <w:t xml:space="preserve">Resources and Organizing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Rumelt, R.P.  1987.  Theory, strategy, and entrepreneurship.  In D. Teece (ed.), The Competitive Challenge:  Strategies for Industrial Innovation and Renewal.  Ballinger, Cambridge, 137-159.</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Jacobides, M.G., and Winter, S.G.  2007.  Entrepreneurship and firm boundaries: The theory of A firm.  Journal of Management Studies, 44(7): 1213-1241.</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Kor, Y.Y., Mahoney, J.T., and Michael, S.C.  2007.  Resources, capabilities and entrepreneurial perceptions.  Journal of Management Studies, 44(7): 1187-1212.  </w:t>
      </w:r>
    </w:p>
    <w:p w:rsidR="00F75BD9" w:rsidRPr="007A189F" w:rsidRDefault="00F75BD9" w:rsidP="00F75BD9">
      <w:pPr>
        <w:tabs>
          <w:tab w:val="left" w:pos="-1440"/>
          <w:tab w:val="left" w:pos="-720"/>
          <w:tab w:val="left" w:pos="0"/>
          <w:tab w:val="left" w:pos="1008"/>
          <w:tab w:val="left" w:pos="5005"/>
          <w:tab w:val="left" w:pos="7200"/>
        </w:tabs>
        <w:ind w:left="990" w:hanging="990"/>
        <w:rPr>
          <w:rFonts w:ascii="Arial" w:hAnsi="Arial" w:cs="Arial"/>
          <w:szCs w:val="20"/>
        </w:rPr>
      </w:pPr>
    </w:p>
    <w:p w:rsidR="00F75BD9" w:rsidRPr="007A189F" w:rsidRDefault="00F75BD9" w:rsidP="00F75BD9">
      <w:pPr>
        <w:tabs>
          <w:tab w:val="left" w:pos="0"/>
          <w:tab w:val="left" w:pos="144"/>
          <w:tab w:val="left" w:pos="0"/>
          <w:tab w:val="left" w:pos="0"/>
          <w:tab w:val="left" w:pos="864"/>
          <w:tab w:val="left" w:pos="0"/>
          <w:tab w:val="left" w:pos="144"/>
          <w:tab w:val="left" w:pos="720"/>
          <w:tab w:val="left" w:pos="1440"/>
          <w:tab w:val="left" w:pos="0"/>
          <w:tab w:val="left" w:pos="144"/>
          <w:tab w:val="left" w:pos="720"/>
          <w:tab w:val="left" w:pos="0"/>
          <w:tab w:val="left" w:pos="144"/>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Alvarez, S.A, and Barney, J.B.  2004.  Organizing rent generation and appropriation: Toward a theory of the entrepreneurial firm.  Journal of Business Venturing 19:  621-635.</w:t>
      </w: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Alvarez, S.A., and Barney, J.B.  2005.  How do entrepreneurs organize firms under conditions of uncertainty?  Journal of Management, 32(5): 776-793.</w:t>
      </w: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Liu, K., Arthurs, J.D., Nam, D., and Mousa, F. 2014. Information diffusion and value redistribution among transaction partners of the IPO firm. Strategic Management Journal, 35(11): 1717-1726.</w:t>
      </w: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 xml:space="preserve">Arthurs, J.D., Busenitz, L.W., Hoskisson, R.E., and Johnson, R.A. 2009. Firm-specific human capital and the shaping of governance in IPO firms:  Addressing agency and resource dependence concerns.  Entrepreneurship Theory &amp; Practice, 33(4): 845-865.  </w:t>
      </w: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Haynie, J.M., Shepherd, D.A., &amp; McMullen, J.S. 2009. An opportunity for me? The role of resources in opportunity evaluation decisions. Journal of Management Studies, 46(3): 337–361.</w:t>
      </w: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A839E0"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b/>
          <w:sz w:val="24"/>
        </w:rPr>
        <w:t xml:space="preserve">– </w:t>
      </w:r>
      <w:r>
        <w:rPr>
          <w:rFonts w:ascii="Arial" w:hAnsi="Arial" w:cs="Arial"/>
          <w:b/>
          <w:sz w:val="24"/>
        </w:rPr>
        <w:t>Use Secondary</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Davidsson, P., and Honig, B. 2003. The role of social and human capital</w:t>
      </w:r>
      <w:r w:rsidRPr="00F75BD9">
        <w:rPr>
          <w:rFonts w:ascii="Arial" w:hAnsi="Arial" w:cs="Arial"/>
          <w:szCs w:val="20"/>
        </w:rPr>
        <w:t xml:space="preserve"> </w:t>
      </w:r>
      <w:r w:rsidRPr="007A189F">
        <w:rPr>
          <w:rFonts w:ascii="Arial" w:hAnsi="Arial" w:cs="Arial"/>
          <w:szCs w:val="20"/>
        </w:rPr>
        <w:t>among nascent entrepreneurs. Journal of Business Venturing, 18(3): 301-331.</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Knott, A.M. 2003. The organizational routines factor market paradox. Strategic management Journal, 24: 929-943.</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Clarkson, G., and Toh, P.K. 2010. “Keep out” signs: The role of deterrence in the competition for resources. Strategic Management Journal, 31(11): 1202-1225.</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 xml:space="preserve">Dushnitsky, G., and Shaver, J.M.  2009.  Limitations to interorganizational knowledge acquisition: The paradox of corporate venture capital.  Strategic Management Journal, 30(10): 1045-1064. </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Baker T, and Nelson, R.E. 2005.  Creating something from nothing: Resource construction through entrepreneurial bricolage.  Administrative Science Quarterly, 50: 329-366.</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Rumelt, R.P.  1984.  Towards a strategic theory of the firm.  In R. B. Lamb, (ed.), Competitive Strategic Management, Prentice Hall, Engelwood Cliffs, NJ:  556-570.</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Lipman, S.A., and Rumelt, R.P. 2003. A bargaining perspective on resource advantage. Strategic Management Journal, 24: 1069-1086.</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Lipman, S.A., and Rumelt, R.P. 2003. The payments perspective: Micro-foundations of resource analysis. Strategic Management Journal, 24: 903-927.</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Michael, S.C. 2007. Transaction cost entrepreneurship. Journal of Business Venturing, 22(3): 412-426.</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Townsend, D.M. and Busenitz, L.W. 2009.  Factor payments, resource-based bargaining, and the creation of firm wealth in technology-based ventures.  Strategic Entrepreneurship Journal, 2(4): 339-355.</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Klein, P.G. 2008. Opportunity discovery, entrepreneurial action, and economic organization. Strategic Entrepreneurship Journal, 2(3): 175–190.</w:t>
      </w:r>
    </w:p>
    <w:p w:rsidR="00F75BD9" w:rsidRPr="007A189F" w:rsidRDefault="00F75BD9" w:rsidP="00F75BD9">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720"/>
          <w:tab w:val="left" w:pos="1440"/>
          <w:tab w:val="left" w:pos="2160"/>
          <w:tab w:val="left" w:pos="27360"/>
          <w:tab w:val="left" w:pos="0"/>
          <w:tab w:val="left" w:pos="864"/>
          <w:tab w:val="left" w:pos="1440"/>
          <w:tab w:val="left" w:pos="2160"/>
        </w:tabs>
        <w:ind w:left="720" w:hanging="720"/>
        <w:rPr>
          <w:rFonts w:ascii="Arial" w:hAnsi="Arial" w:cs="Arial"/>
          <w:szCs w:val="20"/>
        </w:rPr>
      </w:pPr>
    </w:p>
    <w:p w:rsidR="00F75BD9" w:rsidRDefault="00F75BD9" w:rsidP="00F75BD9">
      <w:pPr>
        <w:rPr>
          <w:rFonts w:ascii="Arial" w:hAnsi="Arial" w:cs="Arial"/>
          <w:szCs w:val="20"/>
        </w:rPr>
      </w:pPr>
      <w:r w:rsidRPr="007A189F">
        <w:rPr>
          <w:rFonts w:ascii="Arial" w:hAnsi="Arial" w:cs="Arial"/>
          <w:szCs w:val="20"/>
        </w:rPr>
        <w:t>Foss, K., and Foss, N. J.  2005. Resources and transaction costs:  How</w:t>
      </w:r>
      <w:r>
        <w:rPr>
          <w:rFonts w:ascii="Arial" w:hAnsi="Arial" w:cs="Arial"/>
          <w:szCs w:val="20"/>
        </w:rPr>
        <w:t xml:space="preserve"> </w:t>
      </w:r>
      <w:r w:rsidRPr="007A189F">
        <w:rPr>
          <w:rFonts w:ascii="Arial" w:hAnsi="Arial" w:cs="Arial"/>
          <w:szCs w:val="20"/>
        </w:rPr>
        <w:t>property rights economics furthers the resource-based view.  Strategic Management Journal, 26: 541-553.</w:t>
      </w:r>
    </w:p>
    <w:p w:rsidR="00F75BD9" w:rsidRDefault="00F75BD9" w:rsidP="00F75BD9">
      <w:pPr>
        <w:rPr>
          <w:rFonts w:ascii="Arial" w:hAnsi="Arial" w:cs="Arial"/>
          <w:szCs w:val="20"/>
        </w:rPr>
      </w:pPr>
    </w:p>
    <w:p w:rsidR="00F75BD9" w:rsidRPr="007A189F" w:rsidRDefault="00F75BD9" w:rsidP="00F75BD9">
      <w:pPr>
        <w:tabs>
          <w:tab w:val="left" w:pos="-1440"/>
          <w:tab w:val="left" w:pos="-720"/>
          <w:tab w:val="left" w:pos="0"/>
          <w:tab w:val="left" w:pos="1008"/>
          <w:tab w:val="left" w:pos="1764"/>
          <w:tab w:val="left" w:pos="5005"/>
          <w:tab w:val="left" w:pos="7200"/>
        </w:tabs>
        <w:rPr>
          <w:rFonts w:ascii="Arial" w:hAnsi="Arial" w:cs="Arial"/>
          <w:b/>
          <w:sz w:val="24"/>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rPr>
      </w:pPr>
      <w:r w:rsidRPr="007A189F">
        <w:rPr>
          <w:rFonts w:ascii="Arial" w:hAnsi="Arial" w:cs="Arial"/>
          <w:b/>
          <w:sz w:val="24"/>
        </w:rPr>
        <w:t>Venture Capital, Business Angels, and Crowdfunding</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Gorman, M., Sahlman, W. 1989. What do venture capitalists do? Journal of Business Venturing, 4: 231-248.</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lastRenderedPageBreak/>
        <w:t>Block, J.H., De Vries, G., Schumann, J.H., and Sandner, P. 2014. Trademarks and venture capital valuation. Journal of Business Venturing, 29: 525-542.</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Gerasymenko, V., and Arthurs, J.D. 2014. New insights into venture capitalists’ activity: IPO and time-to-exit forecast as antecedents of their post-investment involvement. Journal of Business Venturing, 29: 405-420.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Kollman, T., and Kuckertz, A. 2010. Evaluation uncertainty of venture capitalists’ investment criteria. Journal of Business Research, 63: 741-747.</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Petty, J.S., and Gruber, M. 2011. “In pursuit of the real deal” A longitudinal study of VC decision making. Journal of Business Venturing, 26: 172-188.</w:t>
      </w:r>
    </w:p>
    <w:p w:rsidR="00F75BD9" w:rsidRPr="0033430E"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33430E"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33430E">
        <w:rPr>
          <w:rFonts w:ascii="Arial" w:hAnsi="Arial" w:cs="Arial"/>
          <w:szCs w:val="20"/>
        </w:rPr>
        <w:t>Mitteness, C., Sudek, R., and Cardon, M.S. 2012. Angel investor characteristics that determine whether perceived passion leads to higher evaluations of funding potential. Journal of Business Venturing, 27: 592-606.</w:t>
      </w:r>
    </w:p>
    <w:p w:rsidR="00F75BD9" w:rsidRPr="0033430E"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33430E"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33430E">
        <w:rPr>
          <w:rFonts w:ascii="Arial" w:hAnsi="Arial" w:cs="Arial"/>
          <w:szCs w:val="20"/>
        </w:rPr>
        <w:t>Parhankangas, A., and Ehrlich, M. 2014. How entrepreneurs seduce business angels: An impression management approach. Journal of Business Venturing, 29: 543-564.</w:t>
      </w:r>
    </w:p>
    <w:p w:rsidR="00F75BD9" w:rsidRPr="0033430E"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33430E"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33430E">
        <w:rPr>
          <w:rFonts w:ascii="Arial" w:hAnsi="Arial" w:cs="Arial"/>
          <w:szCs w:val="20"/>
        </w:rPr>
        <w:t>Mollick, E. 2014. The dynamics of crowdfunding: An exploratory study. Journal of Business Venturing, 29: 1-16.</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33430E"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b/>
          <w:sz w:val="24"/>
        </w:rPr>
        <w:t xml:space="preserve">– </w:t>
      </w:r>
      <w:r>
        <w:rPr>
          <w:rFonts w:ascii="Arial" w:hAnsi="Arial" w:cs="Arial"/>
          <w:b/>
          <w:sz w:val="24"/>
        </w:rPr>
        <w:t>Use Secondary</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Amit, R., Brander, J., &amp; Zott, C. 1998. Why do venture capital firms exist? Theory and Canadian evidence. Journal of Business Venturing, 13:</w:t>
      </w:r>
      <w:r w:rsidRPr="00F75BD9">
        <w:rPr>
          <w:rFonts w:ascii="Arial" w:hAnsi="Arial" w:cs="Arial"/>
          <w:szCs w:val="20"/>
        </w:rPr>
        <w:t xml:space="preserve"> </w:t>
      </w:r>
      <w:r w:rsidRPr="007A189F">
        <w:rPr>
          <w:rFonts w:ascii="Arial" w:hAnsi="Arial" w:cs="Arial"/>
          <w:szCs w:val="20"/>
        </w:rPr>
        <w:t>441-466.</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Brander, J., Amit, R., Antweiler, W. 2002. Venture capital syndication: Improved venture selection versus the value-added hypothesis. Journal of Economics and Management Strategy, 11: 423-452.</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Dimov, D. &amp; Milanov, H. 2010. The interplay of need and opportunity in venture capital investment syndication. Journal of Business Venturing, 25: 331-348.</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lastRenderedPageBreak/>
        <w:t>Hsu, D.H. 2004. What do entrepreneurs pay for venture capital affiliation? Journal of Finance, 59: 1805-1844.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Mann, R.J., and Sager, T.W. 2007. Patents, venture capital, and software start-ups. Research Policy, 36: 193-208.</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Dolvin, S.D., Pyles, M.K. 2006. Venture capitalist quality and IPO certification. Venture Capital, 8(4): 353-371.</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Cumming, D., and Johan, S. 2008. Information asymmetries, agency costs and venture capital exit outcomes. Venture Capital, 10(3): 197-231.</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Hsu, D.H. 2006.  Venture capitalists and cooperative start-up commercialization strategy. Management Science, 52(2): 204-219.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 xml:space="preserve"> Sahlman, W.A. 1990. The structure and governance of venture capital organizations. Journal of Financial Economics, 27: 473-521.</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Sapienza, H.J. 1992. When do venture capitalists add value? Journal of Business Venturing, 7(1): 9-27.</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 xml:space="preserve">Jääskeläinen, M., M. Maula and T. Seppä. 2006. Allocation of attention to portfolio companies and the performance of venture capital firms. Entrepreneurship Theory &amp; Practice, 30(2): 185-206. </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Lerner, J. 1994. The syndication of venture capital investments. Financial Management, 23(3): 16-27.</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Rosenstein, J., Bruno, A.V., Bygrave, W.D., &amp; Taylor, N.T. 1993. The CEO, venture capitalists, and the board. Journal of Business Venturing, 8(2): 99-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Filatotchev I. Wright, M., and Arberk, M. 2006. Venture capitalists, syndication and governance in Initial Public Offerings. Small Business Economics Journal, 26(4): 337-350.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lastRenderedPageBreak/>
        <w:t>Hochberg, Y.V., Ljungqvist, A., and Lu, Y. 2007. Whom you know matters: Venture capital networks and investment performance. Journal of Finance, 62(1): 251-301.</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bookmarkStart w:id="2" w:name="_ENREF_34"/>
      <w:r w:rsidRPr="007A189F">
        <w:rPr>
          <w:rFonts w:ascii="Arial" w:hAnsi="Arial" w:cs="Arial"/>
          <w:szCs w:val="20"/>
        </w:rPr>
        <w:t>Sapienza, H. J., and Korsgaard, M. A. 1996. Procedural justice in entrepreneur-investor relations Academy of Management Journal, 39(3): 544-574.</w:t>
      </w:r>
      <w:bookmarkEnd w:id="2"/>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bookmarkStart w:id="3" w:name="_ENREF_35"/>
      <w:r w:rsidRPr="007A189F">
        <w:rPr>
          <w:rFonts w:ascii="Arial" w:hAnsi="Arial" w:cs="Arial"/>
          <w:szCs w:val="20"/>
        </w:rPr>
        <w:t>Shepherd, D. A., Zacharakis, A., and Baron, R. A. 2003. VCs' decision processes: Evidence suggesting more experience may not always be better. Journal of Business Venturing, 18(3): 381.</w:t>
      </w:r>
      <w:bookmarkEnd w:id="3"/>
    </w:p>
    <w:p w:rsidR="00F75BD9" w:rsidRPr="007A189F" w:rsidRDefault="00F75BD9" w:rsidP="00F75BD9">
      <w:pPr>
        <w:tabs>
          <w:tab w:val="left" w:pos="-1440"/>
          <w:tab w:val="left" w:pos="-720"/>
          <w:tab w:val="left" w:pos="0"/>
          <w:tab w:val="left" w:pos="1008"/>
          <w:tab w:val="left" w:pos="1764"/>
          <w:tab w:val="left" w:pos="7200"/>
        </w:tabs>
        <w:ind w:left="1008" w:hanging="1008"/>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bookmarkStart w:id="4" w:name="_ENREF_29"/>
      <w:r w:rsidRPr="007A189F">
        <w:rPr>
          <w:rFonts w:ascii="Arial" w:hAnsi="Arial" w:cs="Arial"/>
          <w:szCs w:val="20"/>
        </w:rPr>
        <w:t>Kunze, R. J. 1990. Nothing ventured: The perils and payoffs of the great American venture capital game: New York: HarperCollins.</w:t>
      </w:r>
      <w:bookmarkEnd w:id="4"/>
      <w:r w:rsidRPr="007A189F">
        <w:rPr>
          <w:rFonts w:ascii="Arial" w:hAnsi="Arial" w:cs="Arial"/>
          <w:szCs w:val="20"/>
        </w:rPr>
        <w:t xml:space="preserve"> (This is an awesome book).</w:t>
      </w:r>
    </w:p>
    <w:p w:rsidR="00F75BD9" w:rsidRPr="007A189F" w:rsidRDefault="00F75BD9" w:rsidP="00F75BD9">
      <w:pPr>
        <w:tabs>
          <w:tab w:val="left" w:pos="-1440"/>
          <w:tab w:val="left" w:pos="-720"/>
          <w:tab w:val="left" w:pos="0"/>
          <w:tab w:val="left" w:pos="1008"/>
          <w:tab w:val="left" w:pos="1764"/>
          <w:tab w:val="left" w:pos="7200"/>
        </w:tabs>
        <w:ind w:left="1008" w:hanging="1008"/>
        <w:rPr>
          <w:rFonts w:ascii="Arial" w:hAnsi="Arial" w:cs="Arial"/>
          <w:szCs w:val="20"/>
        </w:rPr>
      </w:pPr>
    </w:p>
    <w:p w:rsidR="00F75BD9" w:rsidRPr="007A189F" w:rsidRDefault="00F75BD9" w:rsidP="00F75BD9">
      <w:pPr>
        <w:ind w:left="720" w:hanging="720"/>
        <w:rPr>
          <w:rFonts w:ascii="Arial" w:hAnsi="Arial" w:cs="Arial"/>
          <w:szCs w:val="20"/>
        </w:rPr>
      </w:pPr>
      <w:bookmarkStart w:id="5" w:name="_ENREF_15"/>
      <w:r w:rsidRPr="007A189F">
        <w:rPr>
          <w:rFonts w:ascii="Arial" w:hAnsi="Arial" w:cs="Arial"/>
          <w:szCs w:val="20"/>
        </w:rPr>
        <w:t>Fried, V. H., Bruton, G. D., and Hisrich, R. D. 1998. Strategy and the board of directors in venture capital-backed firms. Journal of Business Venturing, 13(6): 493.</w:t>
      </w:r>
      <w:bookmarkEnd w:id="5"/>
    </w:p>
    <w:p w:rsidR="00F75BD9" w:rsidRPr="007A189F" w:rsidRDefault="00F75BD9" w:rsidP="00F75BD9">
      <w:pPr>
        <w:tabs>
          <w:tab w:val="left" w:pos="-1440"/>
          <w:tab w:val="left" w:pos="-720"/>
          <w:tab w:val="left" w:pos="0"/>
          <w:tab w:val="left" w:pos="1008"/>
          <w:tab w:val="left" w:pos="1764"/>
          <w:tab w:val="left" w:pos="7200"/>
        </w:tabs>
        <w:ind w:left="1008" w:hanging="1008"/>
        <w:rPr>
          <w:rFonts w:ascii="Arial" w:hAnsi="Arial" w:cs="Arial"/>
          <w:szCs w:val="20"/>
        </w:rPr>
      </w:pPr>
    </w:p>
    <w:p w:rsidR="00F75BD9" w:rsidRPr="007A189F" w:rsidRDefault="00F75BD9" w:rsidP="00F75BD9">
      <w:pPr>
        <w:ind w:left="720" w:hanging="720"/>
        <w:rPr>
          <w:rFonts w:ascii="Arial" w:hAnsi="Arial" w:cs="Arial"/>
          <w:szCs w:val="20"/>
        </w:rPr>
      </w:pPr>
      <w:bookmarkStart w:id="6" w:name="_ENREF_17"/>
      <w:r w:rsidRPr="007A189F">
        <w:rPr>
          <w:rFonts w:ascii="Arial" w:hAnsi="Arial" w:cs="Arial"/>
          <w:szCs w:val="20"/>
        </w:rPr>
        <w:t>Giot, P., and Schwienbacher, A. 2007. IPOs, trade sales and liquidations: Modelling venture capital exits using survival analysis. Journal of Banking &amp; Finance, 31(3): 679-702.</w:t>
      </w:r>
      <w:bookmarkEnd w:id="6"/>
    </w:p>
    <w:p w:rsidR="00F75BD9" w:rsidRPr="007A189F" w:rsidRDefault="00F75BD9" w:rsidP="00F75BD9">
      <w:pPr>
        <w:tabs>
          <w:tab w:val="left" w:pos="-1440"/>
          <w:tab w:val="left" w:pos="-720"/>
          <w:tab w:val="left" w:pos="0"/>
          <w:tab w:val="left" w:pos="1008"/>
          <w:tab w:val="left" w:pos="1764"/>
          <w:tab w:val="left" w:pos="7200"/>
        </w:tabs>
        <w:ind w:left="1008" w:hanging="1008"/>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Megginson, W.L., &amp; Weiss, K.A. 1991. Venture capitalist certification in initial public offerings. Journal of Finance, 46: 879–903.</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Jain, B.A., &amp; Kini, O. 1995. Venture capitalist participation and the post-issue operating performance of IPO firms. Managerial and Decision Economics, 16: 593-606.</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 xml:space="preserve">Jain, B.A., &amp; Kini, O. 2000. Does the presence of venture capitalists improve the survival profile of IPO firms? Journal of Business Finance &amp; Accounting, 27:1139–1176. </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De Clercq, D., and D.P. Dimov. 2004. Explaining venture capital firms’</w:t>
      </w:r>
      <w:r w:rsidRPr="00F75BD9">
        <w:rPr>
          <w:rFonts w:ascii="Arial" w:hAnsi="Arial" w:cs="Arial"/>
          <w:szCs w:val="20"/>
        </w:rPr>
        <w:t xml:space="preserve"> </w:t>
      </w:r>
      <w:r w:rsidRPr="007A189F">
        <w:rPr>
          <w:rFonts w:ascii="Arial" w:hAnsi="Arial" w:cs="Arial"/>
          <w:szCs w:val="20"/>
        </w:rPr>
        <w:t>syndication behavior: A longitudinal study. Venture Capital, 6: 243–56.</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Cable, D.M., and Shane, S. 1997. A prisoner’s dilemma approach to venture capitalist-entrepreneur relationships. Academy of Management Reivew, 22: 146-176.</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rPr>
      </w:pPr>
      <w:r w:rsidRPr="007A189F">
        <w:rPr>
          <w:rFonts w:ascii="Arial" w:hAnsi="Arial" w:cs="Arial"/>
          <w:b/>
          <w:sz w:val="24"/>
        </w:rPr>
        <w:lastRenderedPageBreak/>
        <w:t>Entry, Exit, Performance, Initial Public Offerings, Growth, Failure</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bookmarkStart w:id="7" w:name="_ENREF_40"/>
      <w:r w:rsidRPr="007A189F">
        <w:rPr>
          <w:rFonts w:ascii="Arial" w:hAnsi="Arial" w:cs="Arial"/>
          <w:szCs w:val="20"/>
        </w:rPr>
        <w:t>Bradley, S.W., Wiklund, J., and Shepherd, D.A. 2011. Swinging a double-edged sword: The effect of slack on entrep</w:t>
      </w:r>
      <w:r>
        <w:rPr>
          <w:rFonts w:ascii="Arial" w:hAnsi="Arial" w:cs="Arial"/>
          <w:szCs w:val="20"/>
        </w:rPr>
        <w:t>reneurial management and growth.  Journal of Business Venturing, 26(5): 537-554.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Zahra, S. A., Sapienza, H. J., &amp; Davidsson, P. 2006. Entrepreneurship and dynamic capabilities: A review, model and research agenda. Journal of Management Studies, 43(4): 917-955.</w:t>
      </w:r>
      <w:bookmarkEnd w:id="7"/>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Barringer, B.R., Jones, F.F.., and Neubaum, D.O. 2005. A quanitative content analysis of the characteristics of rapid-growth firms and their founders. Journal of Business Venturing, 20: 663-687.</w:t>
      </w:r>
    </w:p>
    <w:p w:rsidR="00F75BD9" w:rsidRPr="0033430E"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33430E" w:rsidRDefault="00F75BD9" w:rsidP="00F75BD9">
      <w:pPr>
        <w:ind w:left="720" w:hanging="720"/>
        <w:rPr>
          <w:rFonts w:ascii="Arial" w:hAnsi="Arial" w:cs="Arial"/>
          <w:szCs w:val="20"/>
        </w:rPr>
      </w:pPr>
      <w:r w:rsidRPr="0033430E">
        <w:rPr>
          <w:rFonts w:ascii="Arial" w:hAnsi="Arial" w:cs="Arial"/>
          <w:szCs w:val="20"/>
        </w:rPr>
        <w:t>Pollock, T.G., Porac, J.P., and Wade, J.B. 2004. Constructing deal networks:  Brokers as network “architects” in the U.S. IPO market and other examples.  Academy of Management Review, 29:  50-72.</w:t>
      </w:r>
    </w:p>
    <w:p w:rsidR="00F75BD9" w:rsidRPr="0033430E"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33430E"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33430E">
        <w:rPr>
          <w:rFonts w:ascii="Arial" w:hAnsi="Arial" w:cs="Arial"/>
          <w:szCs w:val="20"/>
        </w:rPr>
        <w:t xml:space="preserve">Arthurs, J.D., Hoskisson, R.E., Busenitz, L.W., and Johnson, R.A.  2008. Managerial agents watching other agents:  Multiple agency conflicts regarding underpricing in IPOs. Academy of Management Journal, 51(2): 277-294.  </w:t>
      </w:r>
    </w:p>
    <w:p w:rsidR="00F75BD9" w:rsidRPr="0033430E"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33430E"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33430E">
        <w:rPr>
          <w:rFonts w:ascii="Arial" w:hAnsi="Arial" w:cs="Arial"/>
          <w:szCs w:val="20"/>
        </w:rPr>
        <w:t>Duchesneau, D.A., and Gartner, W.B. A profile of new venture success and failure in an emerging industry. Journal of Business Venturing, 5(5): 297-312.</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Kaplan, S. N., Sensoy, B. A., and Stromberg, P. E. R. 2009. Should investors bet on the jockey or the horse? Evidence from the evolution of firms from early business plans to public companies. Journal of Finance, 64(1): 75-115.</w:t>
      </w:r>
    </w:p>
    <w:p w:rsidR="00F75BD9"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Townsend, D.M., Kim, N., Lee, G., Cho, S., and Arthurs, J. Earning what you keep? Resource dependencies and power asymmetries between issuers and underwriters in IPO markets. Working paper.</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244443" w:rsidRDefault="0033430E"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b/>
          <w:sz w:val="24"/>
        </w:rPr>
      </w:pPr>
      <w:r w:rsidRPr="007A189F">
        <w:rPr>
          <w:rFonts w:ascii="Arial" w:hAnsi="Arial" w:cs="Arial"/>
          <w:b/>
          <w:sz w:val="24"/>
        </w:rPr>
        <w:t xml:space="preserve">– </w:t>
      </w:r>
      <w:r>
        <w:rPr>
          <w:rFonts w:ascii="Arial" w:hAnsi="Arial" w:cs="Arial"/>
          <w:b/>
          <w:sz w:val="24"/>
        </w:rPr>
        <w:t xml:space="preserve">Use Secondary </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Coombs, J.E., Deeds, D.L., and Ireland, R.D. 2009. Placing the choice between exploration and exploitation in context: A study of geography and new product development. Strategic Entrepreneurship Journal, 3(3): 261-279.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Short, J.C., McKelvie, A., Ketchen, D.J., and Chandler, G.N. 2009. Firm and industry effects on firm performance: A generalization and extension for new ventures.  Strategic Entrepreneurship Journal, 3(1): 47-65.</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bookmarkStart w:id="8" w:name="_ENREF_24"/>
      <w:r w:rsidRPr="007A189F">
        <w:rPr>
          <w:rFonts w:ascii="Arial" w:hAnsi="Arial" w:cs="Arial"/>
          <w:szCs w:val="20"/>
        </w:rPr>
        <w:t>Autio, E.H. Sapienza, H.J. and Almeida, J.G. 2000. Effects of age at entry, knowledge intensity, and imitability on international growth. Academy of Management Journal, 43: 909-924.</w:t>
      </w:r>
    </w:p>
    <w:p w:rsidR="00F75BD9"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bookmarkEnd w:id="8"/>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Carayannopoulos, S. 2009. How technology-based new firms leverage newness and smallness to commercialize disruptive technologies. Entrepreneurship Theory &amp; Practice, 33: 419-438.</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Burgelman, R.A., and Grove, A.S. 2007. Cross-boundary disruptors: Powerful interindustry entrepreneurial change agents. Strategic Entrepreneurship Journal, 1(3-4): 315-327.</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Su, Z., Xie, E., and Li, Y. 2011. Entrepreneurial orientation and firm performance in new ventures and established firms. Journal of Small Business Management, 49: 558-577. </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Carpenter, M., Pollock, T., &amp; Leary, M. 2003. Testing a model of reasoned risk-taking: Governance, the experience of principals and agents, and global strategy in high-technology IPO firms. Strategic Management Journal, 24(9), 802–820.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Hannan, M.T., and Freeman, J. 1984. Structural inertia and organizational change. American Sociological Review, 49: 149-164.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Certo, S.T., Holcomb, T.R., and Holmes, R.M. 2009. IPO research in management and entrepreneurship: Moving the agenda forward. Journal of Management, 35: 1340-1378.</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Healy, M.B., Matusik, S.F., and Jain, N. 2007. Innovation, appropriability, and the underpricing of initial public offerings. Academy of Management Journal, 50(1): 209-225.</w:t>
      </w:r>
    </w:p>
    <w:p w:rsidR="00F75BD9" w:rsidRPr="007A189F" w:rsidRDefault="00F75BD9" w:rsidP="00F75BD9">
      <w:pPr>
        <w:ind w:left="720" w:hanging="720"/>
        <w:rPr>
          <w:rFonts w:ascii="Arial" w:hAnsi="Arial" w:cs="Arial"/>
          <w:szCs w:val="20"/>
        </w:rPr>
      </w:pPr>
      <w:r w:rsidRPr="007A189F">
        <w:rPr>
          <w:rFonts w:ascii="Arial" w:hAnsi="Arial" w:cs="Arial"/>
          <w:szCs w:val="20"/>
        </w:rPr>
        <w:t>Loughran, T., and Ritter, J.R. 2002. Why don’t issuers get upset about leaving money on the table in IPOs? Review of Financial Studies, 15: 413-443.</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lastRenderedPageBreak/>
        <w:t>Logue, D.E., Rogalski, R.J., Seward, J.K., and Foster-Johnson, L.  2002.  What is special about the roles of underwriter reputation and market activities in initial public offerings?  Journal of Business, 75:  213-243.</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Leone, A.J., Rock. S., and Willenborg, M. 2007. Disclosure of intended use of proceedings and underpricing in initial public offerings. Journal of Accounting Research, 45(1), 111-153.</w:t>
      </w:r>
    </w:p>
    <w:p w:rsidR="00F75BD9" w:rsidRPr="007A189F" w:rsidRDefault="00F75BD9" w:rsidP="00F75BD9">
      <w:pPr>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Beatty RP, Zajac EJ.  1994.  Managerial incentives, monitoring, and risk bearing:  A study of executive compensation, ownership, and board structure in initial public offerings.  Administrative Science Quarterly 39:  313-335.</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Fischer, H.M., and Pollock, T.G. 2004. Effects of social capital an power on surviving transformational change: The case of initial public offerings. Academy of Management Journal, 47: 463-481.</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Ibbotson, R., Sindelar, J., and Ritter, J. 1994.  The market’s problems with the pricing of initial public offerings. Journal of Applied Corporate Finance, 7: 66-74.</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Jain, B.A., and Kini, O.  2000.  Does the presence of venture capitalists improve the survival profile of IPO firms?  Journal of Business Finance &amp; Accounting, 27(9&amp;10):  1139-1176.</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Jenkinson, T., and Ljungqvist, A.P.  2002.  Going public:  The theory and evidence on how companies raise equity finance (2nd ed.).  New York, NY:  Oxford University Press. (Great book).</w:t>
      </w:r>
    </w:p>
    <w:p w:rsidR="00F75BD9" w:rsidRPr="007A189F" w:rsidRDefault="00F75BD9" w:rsidP="00F75BD9">
      <w:pPr>
        <w:ind w:left="360" w:hanging="360"/>
      </w:pPr>
    </w:p>
    <w:p w:rsidR="00F75BD9" w:rsidRPr="007A189F" w:rsidRDefault="00F75BD9" w:rsidP="00F75BD9">
      <w:pPr>
        <w:ind w:left="720" w:hanging="720"/>
        <w:rPr>
          <w:rFonts w:ascii="Arial" w:hAnsi="Arial" w:cs="Arial"/>
          <w:szCs w:val="20"/>
        </w:rPr>
      </w:pPr>
      <w:r w:rsidRPr="007A189F">
        <w:rPr>
          <w:rFonts w:ascii="Arial" w:hAnsi="Arial" w:cs="Arial"/>
          <w:szCs w:val="20"/>
        </w:rPr>
        <w:t>Sanders, W.G., &amp; Boivie, S. 2004. Sorting things out: Valuation of new firms in uncertain markets. Strategic Management Journal, 16: 85-99.</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Ritter, J.R., and Welch, I. 2002. A review of IPO activity, pricing, and allocations. Journal of Finance, 57: 1795-1828.</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Baker, M., and Gompers, P.A. 2003. The determinants of board structure at the initial public offering. Journal of Law and Economics, October: 569-598.</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Morsfield, S. G., and Tan, C.E.L. 2006. Do venture capitalists influence the decision to manage earnings in initial public offerings? The Accounting Review, 81(5) 1119-1150.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Stuart, T.E., Hoang, H., and Hybels, R.C. 1999. Interorganizational endorsements and the performance of entrepreneurial ventures. Administrative Science Quarterly, 44: 315-349.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Boulton, T.J., Smart, S.B., and Zutter, C.J.  IPO underpricing and international corporate governance.  Journal of International Business Studies, 41: 206-222</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Field LC, Karpoff JM. 2002.  Takeover defenses of IPO firms.  Journal of Finance 57:  1857-1889.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Daines R, Klausner M.  2001.  Do IPO charters maximize firm value? Antitakeover provisions in IPOs.  Journal of Law, Economics, &amp; Organization 17:  83-120.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Bruton, G.D., Filatotchev, I., Chahine, S., and Wright, M. 2010. Governance, ownership structure, and performance of IPO firms: The impact of different types of private equity investors and institutional environments. Strategic Management Journal, 31(5): 491-509.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 xml:space="preserve">Dalziel, T., White, R.E., and Arthurs, J.D. 2011. Principal costs in initial public offerings.  Journal of Management Studies, 48: 1346-1364. </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Chaddad, F.R., and Reuer, J.J. 2009. Investment dynamics and financial constraints in IPO firms. Strategic Entrepreneurship Journal, 3(1): 29-45.</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 xml:space="preserve"> Arikan, A., and Capron, L. 2010. Do newly public acquirers benefit or suffer from their pre-IPO affiliations with underwriters and VCs? Strategic Management Journal, 31: 1257-1289.</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rPr>
      </w:pPr>
      <w:r w:rsidRPr="007A189F">
        <w:rPr>
          <w:rFonts w:ascii="Arial" w:hAnsi="Arial" w:cs="Arial"/>
          <w:b/>
          <w:sz w:val="24"/>
        </w:rPr>
        <w:t>Institutional Effects and Networks/Alliances</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Hoang, H., and Antoncic, B. 2003. Network-based research in entrepreneurship: A critical review. Journal of Business Venturing, 18(2): 165-187.</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Dau, L.A., and Cuervo-Cazurra, A. 2014. To formalize or not to formalize: Entrepreneurship and pro-market institutions. Journal of Business Venturing, 29: 668-686.</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lastRenderedPageBreak/>
        <w:t>Gohmann, S.F., Hobbs, B.K., and McCrickard, M. 2008. Economic freedom and service industry growth in the United States. Entrepreneurship Theory &amp; Practice, 855-874.</w:t>
      </w:r>
    </w:p>
    <w:p w:rsidR="00F75BD9" w:rsidRPr="00244443"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244443"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244443">
        <w:rPr>
          <w:rFonts w:ascii="Arial" w:hAnsi="Arial" w:cs="Arial"/>
          <w:szCs w:val="20"/>
        </w:rPr>
        <w:t>Koppl, R. 2008. Computable entrepreneurship. Entrepreneurship Theory &amp; Practice, 919-926.</w:t>
      </w:r>
    </w:p>
    <w:p w:rsidR="00F75BD9" w:rsidRPr="00244443"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244443"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244443">
        <w:rPr>
          <w:rFonts w:ascii="Arial" w:hAnsi="Arial" w:cs="Arial"/>
          <w:szCs w:val="20"/>
        </w:rPr>
        <w:t>Lee, S-H. Yamakawa, Y. Peng, M.W. and Barney, J.B. 2011. How do bankruptcy laws affect entrepreneurship development around the world? Journal of Business Venturing, 26: 505-520.</w:t>
      </w:r>
    </w:p>
    <w:p w:rsidR="00F75BD9" w:rsidRPr="00244443"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244443"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244443">
        <w:rPr>
          <w:rFonts w:ascii="Arial" w:hAnsi="Arial" w:cs="Arial"/>
          <w:szCs w:val="20"/>
        </w:rPr>
        <w:t>McMullen, J.S., Bagby, D.R., and Palich, L.E. 2008. Economic freedom and the motivation to engage in entrepreneurial action. Entrepreneurship Theory &amp; Practice, 875-895.</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Woolley, J.L., and Rottner, R.M. 2008. Innovation policy and nanotechnology entrepreneurship. Entrepreneurship Theory &amp; Practice, 791-811.</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Wyrwich, M. 2013. Can socioeconomic heritage produce a lost generation with regard to entrepreneurship? Journal of Business Venturing, 28: 667-682.</w:t>
      </w:r>
    </w:p>
    <w:p w:rsidR="00F75BD9"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244443" w:rsidRPr="00244443" w:rsidRDefault="00244443"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b/>
          <w:szCs w:val="20"/>
        </w:rPr>
      </w:pPr>
      <w:r w:rsidRPr="007A189F">
        <w:rPr>
          <w:rFonts w:ascii="Arial" w:hAnsi="Arial" w:cs="Arial"/>
          <w:b/>
          <w:sz w:val="24"/>
        </w:rPr>
        <w:t xml:space="preserve">– </w:t>
      </w:r>
      <w:r>
        <w:rPr>
          <w:rFonts w:ascii="Arial" w:hAnsi="Arial" w:cs="Arial"/>
          <w:b/>
          <w:sz w:val="24"/>
        </w:rPr>
        <w:t>Use Secondary</w:t>
      </w:r>
      <w:r w:rsidR="006E6B15">
        <w:rPr>
          <w:rFonts w:ascii="Arial" w:hAnsi="Arial" w:cs="Arial"/>
          <w:b/>
          <w:sz w:val="24"/>
        </w:rPr>
        <w:t>d</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Tonoyan, V., Strohmeyer, R., Habib, M., and Perlitz, M. 2010. Corruption and entrepreneurship: How formal and informal institutions shape small firm behavior in transition and mature market economics. Entrepreneurship Theory &amp; Practice, 34(5): 803-831.</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Bruton, G.D., Ahlstrom, D., and Puky, T. 2009. Institutional differences and the development of entrepreneurial ventures: A comparison of the venture capital industries in Latin America and Asia.  Journal of International Business Studies: 40: 762-778.</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Podolny, J.M. 1994. Market uncertainty and the social character of economic exchange. Administrative Science Quarterly, 39, 458–483.</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Delmar, F. and Shane, S. 2004. Legitimating first: Organizing activities and the survival of new ventures. Journal of Business Venturing, 19: 385-410.</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Luo, Y., and Junkunc, M. 2008. How private enterprises respond to government bureaucracy in emerging economies: The effects of entrepreneurial type and governance. Strategic Entrepreneurship Journal, 2(2): 133-153.</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Bell, R.G., Moore, C.B., and Filatotchev, I. 2011. Strategic and institutional effects on foreign IPO performance: Examining the impact of country of origin, corporate governance, and host country effects. In press at Journal of Business Venturing.</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Paunov, C. 2012. The global crisis and firms’ investments in innovation. Research Policy, 41: 24-35.</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Chahine, S., Arthurs, J.D., Filatotchev, I., and Hoskisson, R.E. 2012. The effects of venture capital syndicate diversity on earnings management and performance of IPOs in the US and UK: An institutional perspective.  Journal of Corporate Finance, 18(1): 179-192.</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b/>
          <w:sz w:val="24"/>
          <w:u w:val="single"/>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Li, Y., and Zahra, S. 2011. Formal institutions, culture, and venture capital activity: A cross-country analysis.  In press at Journal of Business Venturing.</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b/>
          <w:sz w:val="24"/>
          <w:u w:val="single"/>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Rothaermel, F.T., and Deeds, D.L. 2006. Aliance type, alliance experience and alliance management capability in high-technology ventures. Journal of Business Venturing, 21(4): 429-460.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Lechner, C., Dowling, M., and Welpe, I. 2006. Firm networks and firm development: The role of relational mix. Journal of Business Venturing, 21(4): 514-540.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Sorenson, O., and Stuart, T.E. 2008. Bringing the context back in: Settings and the search for syndicate partners in venture capital investment networks. Administrative Science Quarterly, 53: 266-294.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Shane, S., and Cable, D. 2002. Network ties, reputation, and the financing of new ventures. Management Science, 48: 364-381.</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Baum, J.A.C., Calabrese, T., and Silverman, B.S. 2000. Don’t go it alone: Alliance network composition and startups’ performance in Canadian biotechnology. Strategic Management Journal, 21: 267-294.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Hochberg, Y.V., Ljungqvist, A., &amp; Lu, Y. 2007. Whom you know matters: Venture capital networks and investment performance. Journal of Finance, 62(1): 251-301.</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lastRenderedPageBreak/>
        <w:t>Higgins, M.C., and Gulati, R. 2003. Which ties matter when? The contingent effects of interorganizational partnerships on IPO success. Strategic Management Journal, 24: 127-144.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Higgins, M.C., and Gulati, R. 2003. Getting off to a good start: The effects of upper echelon affiliations on underwriter prestige. Organization Science, 14: 244-263.</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b/>
          <w:sz w:val="24"/>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Arial" w:hAnsi="Arial" w:cs="Arial"/>
          <w:b/>
          <w:sz w:val="24"/>
        </w:rPr>
      </w:pPr>
      <w:bookmarkStart w:id="9" w:name="_GoBack"/>
      <w:bookmarkEnd w:id="9"/>
      <w:r w:rsidRPr="007A189F">
        <w:rPr>
          <w:rFonts w:ascii="Arial" w:hAnsi="Arial" w:cs="Arial"/>
          <w:b/>
          <w:sz w:val="24"/>
        </w:rPr>
        <w:t xml:space="preserve">Social Entrepreneurship – </w:t>
      </w:r>
      <w:r w:rsidR="00A839E0">
        <w:rPr>
          <w:rFonts w:ascii="Arial" w:hAnsi="Arial" w:cs="Arial"/>
          <w:b/>
          <w:sz w:val="24"/>
        </w:rPr>
        <w:t xml:space="preserve">Use Secondary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Zahra, S.A., Gedajlovic, E., Neubaum, D.O., and Shulman, J.M. 2009. A typology of social entrepreneurs: Motives, search processes,and ethical challenges. Journal of Business Venturing, 24(5): 519-532. </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Townsend, D.M., and Hart, T.A. 2008. Perceived institutional ambiguity and the choice of organizational form in social entrepreneurial ventures. Entrepreneurship Theory &amp; Practice, 32(4): 685-700.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Nicholls, A. 2010. The legitimacy of social entrepreneurship: Reflexive isomorphism in a pre-paradigmatic field. Entrepreneurship Theory &amp; Practice, 34(4): 611-633.</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Corner, P.D., and Ho M. 2010. How opportunities develop in social entrepreneurship. Entrepreneurship Theory &amp; Practice, 34(4): 635-659.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Meyskens, M., Robb-Post, C., Stamp, J.A., Carsrud, A.L., and Reynolds, P.D. 2010. Social ventures from a resource-based perspective: An exploratory study assessing Global Ashoka Fellows. Entrepreneurship Theory &amp; Practice, 34(4): 661-680.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Austin, J., Stevenson, H. &amp; Wei-Skillern, J. 2006. </w:t>
      </w:r>
      <w:r w:rsidRPr="007A189F">
        <w:rPr>
          <w:rFonts w:ascii="Arial" w:hAnsi="Arial" w:cs="Arial"/>
        </w:rPr>
        <w:t>Social</w:t>
      </w:r>
      <w:r w:rsidRPr="007A189F">
        <w:rPr>
          <w:rFonts w:ascii="Arial" w:hAnsi="Arial" w:cs="Arial"/>
          <w:szCs w:val="20"/>
        </w:rPr>
        <w:t xml:space="preserve"> and commercial </w:t>
      </w:r>
      <w:r w:rsidRPr="007A189F">
        <w:rPr>
          <w:rFonts w:ascii="Arial" w:hAnsi="Arial" w:cs="Arial"/>
        </w:rPr>
        <w:t>entrepreneurship</w:t>
      </w:r>
      <w:r w:rsidRPr="007A189F">
        <w:rPr>
          <w:rFonts w:ascii="Arial" w:hAnsi="Arial" w:cs="Arial"/>
          <w:szCs w:val="20"/>
        </w:rPr>
        <w:t xml:space="preserve">: Same, different, or both? </w:t>
      </w:r>
      <w:r w:rsidRPr="007A189F">
        <w:rPr>
          <w:rFonts w:ascii="Arial" w:hAnsi="Arial" w:cs="Arial"/>
        </w:rPr>
        <w:t>Entrepreneurship</w:t>
      </w:r>
      <w:r w:rsidRPr="007A189F">
        <w:rPr>
          <w:rFonts w:ascii="Arial" w:hAnsi="Arial" w:cs="Arial"/>
          <w:szCs w:val="20"/>
        </w:rPr>
        <w:t xml:space="preserve"> theory and practice, 30(1): 1-22.</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Short, J.C., Moss, T.W., and Lumpkin, G.T. 2009. Research in social entrepreneurship: Past contributions and future opportunities. Strategic Entrepreneurship Journal, 3(2): 161-194.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Dacin, M. T., P. A. Dacin, 2011. Social Entrepreneurship: A Critique and Future Directions. Organization Science,</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Zahra, S. A., H. N. Rawhouser, et al. 2008. Globalization of social entrepreneurship opportunities. Strategic Entrepreneurship Journal 2(2): 117-131.</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Di Domenico, M., H. Haugh, et al. 2010. Social Bricolage: Theorizing Social Value Creation in Social Enterprises. Entrepreneurship: Theory &amp; Practice 34(4): 681-703. </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Mair, J. and I. Marti 2006. Social entrepreneurship research: A source of explanation, prediction, and delight. Journal of World Business 41(1): 36-44.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Shaw, E. and S. Carter 2007. Social entrepreneurship: Theoretical antecedents and empirical analysis of entrepreneurial processes and outcomes. Journal of Small Business and Enterprise Development, 14(3): 418-434.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Dacin, P. A., M. T. Dacin. 2010. Social entrepreneurship: Why we don't need a new theory and how we move forward from here. The Academy of Management Perspectives, 24(3): 37-57.</w:t>
      </w:r>
    </w:p>
    <w:p w:rsidR="00F75BD9" w:rsidRPr="007A189F" w:rsidRDefault="00F75BD9" w:rsidP="00F75BD9">
      <w:pPr>
        <w:rPr>
          <w:rFonts w:ascii="Arial" w:hAnsi="Arial" w:cs="Arial"/>
          <w:sz w:val="24"/>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Tracey, P. and O. Jarvis 2007. Toward a Theory of Social Venture Franchising. Entrepreneurship: Theory &amp; Practice, 31(5): 667-685.</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Alter, K. 2004. </w:t>
      </w:r>
      <w:r w:rsidRPr="007A189F">
        <w:rPr>
          <w:rFonts w:ascii="Arial" w:hAnsi="Arial" w:cs="Arial"/>
        </w:rPr>
        <w:t>Social</w:t>
      </w:r>
      <w:r w:rsidRPr="007A189F">
        <w:rPr>
          <w:rFonts w:ascii="Arial" w:hAnsi="Arial" w:cs="Arial"/>
          <w:szCs w:val="20"/>
        </w:rPr>
        <w:t xml:space="preserve"> enterprise typology. http://www.virtueventures.com/setypology/index.php (accessed 28 October 2009).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Alvord, S.H., Brown, L.D. &amp; Letts, C.W. 2004.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&amp; societal transformation: An exploratory study. Journal of Applied Behavioral Science, 40: 260 -82.</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Austin, J.E. 2006. Three avenues for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research. In J. Mair, J. Robinson &amp; K. Hockerts (eds),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(pp. 22-33). Basingstoke: Palgrave Macmillan.</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Christie, M.J. &amp; Honig, B. 2006.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New research findings. Journal of World Business, 41(1): 1-5.</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 xml:space="preserve">Dees, J.G. 2001. The </w:t>
      </w:r>
      <w:r w:rsidRPr="007A189F">
        <w:rPr>
          <w:rFonts w:ascii="Arial" w:hAnsi="Arial" w:cs="Arial"/>
        </w:rPr>
        <w:t>meaning</w:t>
      </w:r>
      <w:r w:rsidRPr="007A189F">
        <w:rPr>
          <w:rFonts w:ascii="Arial" w:hAnsi="Arial" w:cs="Arial"/>
          <w:szCs w:val="20"/>
        </w:rPr>
        <w:t xml:space="preserve"> of `s</w:t>
      </w:r>
      <w:r w:rsidRPr="007A189F">
        <w:rPr>
          <w:rFonts w:ascii="Arial" w:hAnsi="Arial" w:cs="Arial"/>
        </w:rPr>
        <w:t>ocial</w:t>
      </w:r>
      <w:r w:rsidRPr="007A189F">
        <w:rPr>
          <w:rFonts w:ascii="Arial" w:hAnsi="Arial" w:cs="Arial"/>
          <w:szCs w:val="20"/>
        </w:rPr>
        <w:t xml:space="preserve"> e</w:t>
      </w:r>
      <w:r w:rsidRPr="007A189F">
        <w:rPr>
          <w:rFonts w:ascii="Arial" w:hAnsi="Arial" w:cs="Arial"/>
        </w:rPr>
        <w:t>ntrepreneurship</w:t>
      </w:r>
      <w:r w:rsidRPr="007A189F">
        <w:rPr>
          <w:rFonts w:ascii="Arial" w:hAnsi="Arial" w:cs="Arial"/>
          <w:szCs w:val="20"/>
        </w:rPr>
        <w:t>'. http://www.caseatduke.org/documents/dees_sedef.pdf.</w:t>
      </w:r>
      <w:r w:rsidRPr="007A189F">
        <w:rPr>
          <w:rFonts w:ascii="Arial" w:hAnsi="Arial" w:cs="Arial"/>
          <w:szCs w:val="20"/>
        </w:rPr>
        <w:br/>
      </w:r>
    </w:p>
    <w:p w:rsidR="00F75BD9" w:rsidRDefault="00F75BD9" w:rsidP="00F75BD9">
      <w:pPr>
        <w:rPr>
          <w:rFonts w:ascii="Arial" w:hAnsi="Arial" w:cs="Arial"/>
          <w:szCs w:val="20"/>
        </w:rPr>
      </w:pPr>
      <w:r w:rsidRPr="007A189F">
        <w:rPr>
          <w:rFonts w:ascii="Arial" w:hAnsi="Arial" w:cs="Arial"/>
          <w:szCs w:val="20"/>
        </w:rPr>
        <w:t xml:space="preserve">Hemingway, C.A. 2005. Personal values as a catalyst for corporate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Journal of Business Ethics, 60(3): 233-49.</w:t>
      </w:r>
    </w:p>
    <w:p w:rsidR="00F75BD9" w:rsidRDefault="00F75BD9" w:rsidP="00F75BD9">
      <w:pPr>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Irani, Z. &amp; Tony, E. 2008. Creating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in local government. European Journal of Information Systems, 17(4): 336-42.</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London, M. 2008. Leadership and advocacy: Dual roles for corporate </w:t>
      </w:r>
      <w:r w:rsidRPr="007A189F">
        <w:rPr>
          <w:rFonts w:ascii="Arial" w:hAnsi="Arial" w:cs="Arial"/>
        </w:rPr>
        <w:t>social</w:t>
      </w:r>
      <w:r w:rsidRPr="007A189F">
        <w:rPr>
          <w:rFonts w:ascii="Arial" w:hAnsi="Arial" w:cs="Arial"/>
          <w:szCs w:val="20"/>
        </w:rPr>
        <w:t xml:space="preserve"> responsibility and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Organizational Dynamics, 37(4): 313-26.</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Mair, J. &amp; Martí, I. 2006.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research: A source of explanation, prediction, and delight. Journal of World Business, 41(1): 36-44.</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Peredo, A.M. &amp; Chrisman, J.J. 2006. Toward a theory of community based enterprise. Academy of Management Review, 31(2): 309-28.</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Peredo, A.M. &amp; McLean, M. 2006.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A critical review of the concept. Journal of World Business, 41(1): 56-65.</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Roper, J. &amp; Cheney, G. 2005. The meanings of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today. Corporate Governance, 5(3): 95-104.</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Ryzin, G.G.V., Grossman, S., DiPadova-Stocks, L. &amp; Bergrud, E. 2009. Portrait of the </w:t>
      </w:r>
      <w:r w:rsidRPr="007A189F">
        <w:rPr>
          <w:rFonts w:ascii="Arial" w:hAnsi="Arial" w:cs="Arial"/>
        </w:rPr>
        <w:t>social</w:t>
      </w:r>
      <w:r w:rsidRPr="007A189F">
        <w:rPr>
          <w:rFonts w:ascii="Arial" w:hAnsi="Arial" w:cs="Arial"/>
          <w:szCs w:val="20"/>
        </w:rPr>
        <w:t xml:space="preserve"> entrepreneur: Statistical evidence from a US Panel. International Journal of Voluntary and Nonprofit Organizations, 20(2): 129-40.</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Seelos, C. &amp; Mair, J. 2005.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Creating new business models to serve the poor. Business Horizons, 48(3): 241-46.</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Sullivan, D.M. 2007. Stimulating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Can support from cities make a difference? Academy of Management Perspectives, 21(1): 77-78.</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Thompson, J., Alvy, G. &amp; Lees, A. 2000.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--A new look at the people and the potential. Management Decision, 38(5): 328-38.</w:t>
      </w:r>
      <w:r w:rsidRPr="007A189F">
        <w:rPr>
          <w:rFonts w:ascii="Arial" w:hAnsi="Arial" w:cs="Arial"/>
          <w:szCs w:val="20"/>
        </w:rPr>
        <w:br/>
      </w:r>
    </w:p>
    <w:p w:rsidR="00A839E0"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r w:rsidRPr="007A189F">
        <w:rPr>
          <w:rFonts w:ascii="Arial" w:hAnsi="Arial" w:cs="Arial"/>
          <w:szCs w:val="20"/>
        </w:rPr>
        <w:lastRenderedPageBreak/>
        <w:t xml:space="preserve">Weerawardena, J. &amp; Mort, G.S. 2006. Investigating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A multi-dimensional model. Journal of World Business, 41(1): 21-35</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rPr>
      </w:pPr>
      <w:r w:rsidRPr="007A189F">
        <w:rPr>
          <w:rFonts w:ascii="Arial" w:hAnsi="Arial" w:cs="Arial"/>
          <w:b/>
          <w:sz w:val="24"/>
        </w:rPr>
        <w:t xml:space="preserve">Other readings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 w:val="24"/>
        </w:rPr>
      </w:pPr>
    </w:p>
    <w:p w:rsidR="00F75BD9" w:rsidRPr="007A189F" w:rsidRDefault="00F75BD9" w:rsidP="00F75BD9">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720"/>
          <w:tab w:val="left" w:pos="1440"/>
          <w:tab w:val="left" w:pos="2160"/>
          <w:tab w:val="left" w:pos="27360"/>
          <w:tab w:val="left" w:pos="0"/>
          <w:tab w:val="left" w:pos="864"/>
          <w:tab w:val="left" w:pos="1440"/>
          <w:tab w:val="left" w:pos="2160"/>
        </w:tabs>
        <w:ind w:left="720" w:hanging="720"/>
        <w:rPr>
          <w:rFonts w:ascii="Arial" w:hAnsi="Arial" w:cs="Arial"/>
          <w:szCs w:val="20"/>
        </w:rPr>
      </w:pPr>
      <w:r w:rsidRPr="007A189F">
        <w:rPr>
          <w:rFonts w:ascii="Arial" w:hAnsi="Arial" w:cs="Arial"/>
          <w:szCs w:val="20"/>
        </w:rPr>
        <w:t>Alvarez, S. and Busenitz, L.  2001. The entrepreneurship of resource-based theory.  Journal of Management, 27: 755-775.</w:t>
      </w:r>
    </w:p>
    <w:p w:rsidR="00F75BD9" w:rsidRPr="007A189F" w:rsidRDefault="00F75BD9" w:rsidP="00F75BD9">
      <w:pPr>
        <w:tabs>
          <w:tab w:val="left" w:pos="-1440"/>
          <w:tab w:val="left" w:pos="-720"/>
          <w:tab w:val="left" w:pos="0"/>
          <w:tab w:val="left" w:pos="1008"/>
          <w:tab w:val="left" w:pos="5005"/>
          <w:tab w:val="left" w:pos="7200"/>
        </w:tabs>
        <w:ind w:left="990" w:hanging="99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Barreto I. 2010. Dynamic capabilities: A review of past research and an agenda for the future. Journal of Management 36(1): 256-280.</w:t>
      </w:r>
    </w:p>
    <w:p w:rsidR="00F75BD9" w:rsidRPr="007A189F" w:rsidRDefault="00F75BD9" w:rsidP="00F75BD9">
      <w:pPr>
        <w:tabs>
          <w:tab w:val="left" w:pos="-1440"/>
          <w:tab w:val="left" w:pos="-720"/>
          <w:tab w:val="left" w:pos="0"/>
          <w:tab w:val="left" w:pos="1008"/>
          <w:tab w:val="left" w:pos="1764"/>
          <w:tab w:val="left" w:pos="5005"/>
          <w:tab w:val="left" w:pos="7200"/>
        </w:tabs>
        <w:ind w:left="1800" w:right="43" w:hanging="1800"/>
        <w:rPr>
          <w:rFonts w:ascii="Arial" w:hAnsi="Arial" w:cs="Arial"/>
          <w:b/>
          <w:szCs w:val="20"/>
        </w:rPr>
      </w:pPr>
    </w:p>
    <w:p w:rsidR="00F75BD9" w:rsidRPr="007A189F" w:rsidRDefault="00F75BD9" w:rsidP="00F75BD9">
      <w:pPr>
        <w:tabs>
          <w:tab w:val="left" w:pos="0"/>
          <w:tab w:val="left" w:pos="144"/>
          <w:tab w:val="left" w:pos="0"/>
          <w:tab w:val="left" w:pos="864"/>
          <w:tab w:val="left" w:pos="0"/>
          <w:tab w:val="left" w:pos="864"/>
          <w:tab w:val="left" w:pos="1440"/>
          <w:tab w:val="left" w:pos="0"/>
          <w:tab w:val="left" w:pos="144"/>
          <w:tab w:val="left" w:pos="720"/>
          <w:tab w:val="left" w:pos="1440"/>
          <w:tab w:val="left" w:pos="0"/>
          <w:tab w:val="left" w:pos="144"/>
          <w:tab w:val="left" w:pos="720"/>
          <w:tab w:val="left" w:pos="2160"/>
          <w:tab w:val="left" w:pos="0"/>
          <w:tab w:val="left" w:pos="144"/>
          <w:tab w:val="left" w:pos="864"/>
          <w:tab w:val="left" w:pos="1440"/>
        </w:tabs>
        <w:ind w:left="720" w:hanging="720"/>
        <w:rPr>
          <w:rFonts w:ascii="Arial" w:hAnsi="Arial" w:cs="Arial"/>
          <w:szCs w:val="20"/>
        </w:rPr>
      </w:pPr>
      <w:r w:rsidRPr="007A189F">
        <w:rPr>
          <w:rFonts w:ascii="Arial" w:hAnsi="Arial" w:cs="Arial"/>
          <w:szCs w:val="20"/>
        </w:rPr>
        <w:t>Felin, T. and Hesterly, W.S. 2007. The knowledge-based view, nested heterogeneity, and new value creation: Philosophical considerations on the locus of knowledge. Academy of Management Review, 32: 195-218.</w:t>
      </w:r>
    </w:p>
    <w:p w:rsidR="00F75BD9" w:rsidRPr="007A189F" w:rsidRDefault="00F75BD9" w:rsidP="00F75BD9">
      <w:pPr>
        <w:tabs>
          <w:tab w:val="left" w:pos="-1440"/>
          <w:tab w:val="left" w:pos="-720"/>
          <w:tab w:val="left" w:pos="0"/>
          <w:tab w:val="left" w:pos="1008"/>
          <w:tab w:val="left" w:pos="5005"/>
          <w:tab w:val="left" w:pos="7200"/>
        </w:tabs>
        <w:ind w:left="990" w:hanging="990"/>
        <w:rPr>
          <w:rFonts w:ascii="Arial" w:hAnsi="Arial" w:cs="Arial"/>
          <w:szCs w:val="20"/>
        </w:rPr>
      </w:pPr>
    </w:p>
    <w:p w:rsidR="00F75BD9" w:rsidRPr="007A189F" w:rsidRDefault="00F75BD9" w:rsidP="00F75BD9">
      <w:pPr>
        <w:tabs>
          <w:tab w:val="left" w:pos="0"/>
          <w:tab w:val="left" w:pos="144"/>
          <w:tab w:val="left" w:pos="0"/>
          <w:tab w:val="left" w:pos="0"/>
          <w:tab w:val="left" w:pos="864"/>
          <w:tab w:val="left" w:pos="0"/>
          <w:tab w:val="left" w:pos="144"/>
          <w:tab w:val="left" w:pos="720"/>
          <w:tab w:val="left" w:pos="1440"/>
          <w:tab w:val="left" w:pos="0"/>
          <w:tab w:val="left" w:pos="144"/>
          <w:tab w:val="left" w:pos="720"/>
          <w:tab w:val="left" w:pos="0"/>
          <w:tab w:val="left" w:pos="144"/>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Arthurs, J.D., Busenitz, L.W.  2003.  The boundaries and limitations of agency theory and stewardship theory in the venture capitalist / entrepreneur relationship.  Entrepreneurship Theory and Practice, 28(2):  145-162. </w:t>
      </w:r>
    </w:p>
    <w:p w:rsidR="00F75BD9" w:rsidRPr="007A189F" w:rsidRDefault="00F75BD9" w:rsidP="00F75BD9">
      <w:pPr>
        <w:tabs>
          <w:tab w:val="left" w:pos="-1440"/>
          <w:tab w:val="left" w:pos="-720"/>
          <w:tab w:val="left" w:pos="0"/>
          <w:tab w:val="left" w:pos="1008"/>
          <w:tab w:val="left" w:pos="5005"/>
          <w:tab w:val="left" w:pos="7200"/>
        </w:tabs>
        <w:ind w:left="990" w:hanging="990"/>
        <w:rPr>
          <w:rFonts w:ascii="Arial" w:hAnsi="Arial" w:cs="Arial"/>
          <w:szCs w:val="20"/>
        </w:rPr>
      </w:pPr>
    </w:p>
    <w:p w:rsidR="00F75BD9" w:rsidRPr="007A189F" w:rsidRDefault="00F75BD9" w:rsidP="00F75BD9">
      <w:pPr>
        <w:tabs>
          <w:tab w:val="left" w:pos="0"/>
          <w:tab w:val="left" w:pos="144"/>
          <w:tab w:val="left" w:pos="0"/>
          <w:tab w:val="left" w:pos="0"/>
          <w:tab w:val="left" w:pos="864"/>
          <w:tab w:val="left" w:pos="0"/>
          <w:tab w:val="left" w:pos="144"/>
          <w:tab w:val="left" w:pos="720"/>
          <w:tab w:val="left" w:pos="1440"/>
          <w:tab w:val="left" w:pos="0"/>
          <w:tab w:val="left" w:pos="144"/>
          <w:tab w:val="left" w:pos="720"/>
          <w:tab w:val="left" w:pos="0"/>
          <w:tab w:val="left" w:pos="144"/>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Arthurs, J.D., Busenitz, L.W., Townsend, D.M., and Liu, K. 2007. Founders, governance, and firm valuation: Does the market perceive psychological ownership? Frontiers of Entrepreneurship Research: Vol. 27: Iss. 12, Article 1.</w:t>
      </w:r>
    </w:p>
    <w:p w:rsidR="00F75BD9" w:rsidRPr="007A189F" w:rsidRDefault="00F75BD9" w:rsidP="00F75BD9">
      <w:pPr>
        <w:tabs>
          <w:tab w:val="left" w:pos="-1440"/>
          <w:tab w:val="left" w:pos="-720"/>
          <w:tab w:val="left" w:pos="0"/>
          <w:tab w:val="left" w:pos="1008"/>
          <w:tab w:val="left" w:pos="5005"/>
          <w:tab w:val="left" w:pos="7200"/>
        </w:tabs>
        <w:ind w:left="990" w:hanging="990"/>
        <w:rPr>
          <w:rFonts w:ascii="Arial" w:hAnsi="Arial" w:cs="Arial"/>
          <w:b/>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De Clercq, D., Sapienza, H.J., &amp; Zaheer, A. 2008. Firm and group influences on venture capital firms’ involvement in new ventures. Journal of Management Studies, 45(7): 1169-1194.</w:t>
      </w:r>
    </w:p>
    <w:p w:rsidR="00F75BD9" w:rsidRPr="007A189F" w:rsidRDefault="00F75BD9" w:rsidP="00F75BD9">
      <w:pPr>
        <w:tabs>
          <w:tab w:val="left" w:pos="-1440"/>
          <w:tab w:val="left" w:pos="-720"/>
          <w:tab w:val="left" w:pos="0"/>
          <w:tab w:val="left" w:pos="1008"/>
          <w:tab w:val="left" w:pos="1764"/>
          <w:tab w:val="left" w:pos="5005"/>
          <w:tab w:val="left" w:pos="7200"/>
        </w:tabs>
        <w:ind w:left="1800" w:right="43" w:hanging="1800"/>
        <w:rPr>
          <w:rFonts w:ascii="Arial" w:hAnsi="Arial" w:cs="Arial"/>
          <w:b/>
          <w:szCs w:val="20"/>
          <w:u w:val="single"/>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Mitchell, R..K., Busenitz, L.W., Bird, B., Gaglio, C.M., McMullen, J.S., Morse, E.A., and Smith, J.B. 2007. The central question in entrepreneurial cognition research, 2007. (Special Issue on Cognition research).  Entrepreneurship Theory &amp; Practice, 31(1): 1-27.</w:t>
      </w:r>
    </w:p>
    <w:p w:rsidR="00F75BD9" w:rsidRPr="007A189F" w:rsidRDefault="00F75BD9" w:rsidP="00F75BD9">
      <w:pPr>
        <w:tabs>
          <w:tab w:val="left" w:pos="-1440"/>
          <w:tab w:val="left" w:pos="-720"/>
          <w:tab w:val="left" w:pos="0"/>
          <w:tab w:val="left" w:pos="1008"/>
          <w:tab w:val="left" w:pos="1764"/>
          <w:tab w:val="left" w:pos="5005"/>
          <w:tab w:val="left" w:pos="7200"/>
        </w:tabs>
        <w:ind w:left="1800" w:right="43" w:hanging="1800"/>
        <w:rPr>
          <w:rFonts w:ascii="Arial" w:hAnsi="Arial" w:cs="Arial"/>
          <w:b/>
          <w:szCs w:val="20"/>
          <w:u w:val="single"/>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Carroll, G.R., and Khessina, O.M., 2005. The ecology of entrepreneurship. Handbook of Entrepreneurship Research. International Handbook Series on Entrepreneurship, 2005, Volume 2, 167-200. </w:t>
      </w:r>
    </w:p>
    <w:p w:rsidR="00F75BD9" w:rsidRPr="007A189F" w:rsidRDefault="00F75BD9" w:rsidP="00F75BD9">
      <w:pPr>
        <w:tabs>
          <w:tab w:val="left" w:pos="-1440"/>
          <w:tab w:val="left" w:pos="-720"/>
          <w:tab w:val="left" w:pos="0"/>
          <w:tab w:val="left" w:pos="1008"/>
          <w:tab w:val="left" w:pos="1764"/>
          <w:tab w:val="left" w:pos="5005"/>
          <w:tab w:val="left" w:pos="7200"/>
        </w:tabs>
        <w:ind w:left="1800" w:right="43" w:hanging="1800"/>
        <w:rPr>
          <w:rFonts w:ascii="Arial" w:hAnsi="Arial" w:cs="Arial"/>
          <w:b/>
          <w:szCs w:val="20"/>
          <w:u w:val="single"/>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Shane, S., and Venkataraman, S. 2000. The promise of entrepreneurship</w:t>
      </w:r>
      <w:r>
        <w:rPr>
          <w:rFonts w:ascii="Arial" w:hAnsi="Arial" w:cs="Arial"/>
          <w:szCs w:val="20"/>
        </w:rPr>
        <w:t xml:space="preserve"> </w:t>
      </w:r>
      <w:r w:rsidRPr="007A189F">
        <w:rPr>
          <w:rFonts w:ascii="Arial" w:hAnsi="Arial" w:cs="Arial"/>
          <w:szCs w:val="20"/>
        </w:rPr>
        <w:t>as a field of research. Academy of Management Review, 26: 13-17.</w:t>
      </w: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864"/>
          <w:tab w:val="left" w:pos="0"/>
          <w:tab w:val="left" w:pos="864"/>
          <w:tab w:val="left" w:pos="1440"/>
          <w:tab w:val="left" w:pos="0"/>
          <w:tab w:val="left" w:pos="144"/>
          <w:tab w:val="left" w:pos="720"/>
          <w:tab w:val="left" w:pos="1440"/>
          <w:tab w:val="left" w:pos="0"/>
          <w:tab w:val="left" w:pos="144"/>
          <w:tab w:val="left" w:pos="720"/>
          <w:tab w:val="left" w:pos="2160"/>
          <w:tab w:val="left" w:pos="0"/>
          <w:tab w:val="left" w:pos="144"/>
          <w:tab w:val="left" w:pos="864"/>
          <w:tab w:val="left" w:pos="1440"/>
        </w:tabs>
        <w:ind w:left="720" w:hanging="720"/>
        <w:rPr>
          <w:rFonts w:ascii="Arial" w:hAnsi="Arial" w:cs="Arial"/>
          <w:szCs w:val="20"/>
        </w:rPr>
      </w:pPr>
      <w:r w:rsidRPr="007A189F">
        <w:rPr>
          <w:rFonts w:ascii="Arial" w:hAnsi="Arial" w:cs="Arial"/>
          <w:szCs w:val="20"/>
        </w:rPr>
        <w:t>Wiseman, R.M. and Gomez-Mejia, L.R. 1998. A behavioral agency model of managerial risk taking. Academy of Management Review, 23: 133-153.</w:t>
      </w: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Eisenhardt, K. 1989. Agency theory: An assessment and review. Academy of Management Review, 14: 57-74.</w:t>
      </w: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Liebeskind JP.  1996.  Knowledge, strategy, and the theory of the firm.  Strategic Management Journal 17:  93-107.</w:t>
      </w: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Zahra SA, George G.  2002.  Absorptive capacity:  A review, reconceptualization, and extension.  Academy of Management Review 27:  185-203.</w:t>
      </w: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Coff RW.  1999.  When competitive advantage doesn’t lead to performance:  The resource-based view and stakeholder bargaining power.  Organization Science 10(2):  119-133.</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Williamson, O.E.  1996.  Economics and organization:  A primer.  California Management Review, 38(2):  131-146.</w:t>
      </w:r>
    </w:p>
    <w:p w:rsidR="00F75BD9" w:rsidRPr="007A189F" w:rsidRDefault="00F75BD9" w:rsidP="00F75BD9">
      <w:pPr>
        <w:tabs>
          <w:tab w:val="left" w:pos="0"/>
          <w:tab w:val="left" w:pos="144"/>
          <w:tab w:val="left" w:pos="0"/>
          <w:tab w:val="left" w:pos="144"/>
          <w:tab w:val="left" w:pos="0"/>
          <w:tab w:val="left" w:pos="0"/>
          <w:tab w:val="left" w:pos="720"/>
          <w:tab w:val="left" w:pos="864"/>
          <w:tab w:val="left" w:pos="1440"/>
          <w:tab w:val="left" w:pos="0"/>
          <w:tab w:val="left" w:pos="864"/>
          <w:tab w:val="left" w:pos="1440"/>
          <w:tab w:val="left" w:pos="2160"/>
          <w:tab w:val="left" w:pos="0"/>
          <w:tab w:val="left" w:pos="720"/>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0"/>
          <w:tab w:val="left" w:pos="720"/>
          <w:tab w:val="left" w:pos="864"/>
          <w:tab w:val="left" w:pos="1440"/>
          <w:tab w:val="left" w:pos="0"/>
          <w:tab w:val="left" w:pos="864"/>
          <w:tab w:val="left" w:pos="1440"/>
          <w:tab w:val="left" w:pos="2160"/>
          <w:tab w:val="left" w:pos="0"/>
          <w:tab w:val="left" w:pos="720"/>
          <w:tab w:val="left" w:pos="1440"/>
          <w:tab w:val="left" w:pos="2160"/>
        </w:tabs>
        <w:ind w:left="720" w:hanging="720"/>
        <w:rPr>
          <w:rFonts w:ascii="Arial" w:hAnsi="Arial" w:cs="Arial"/>
          <w:szCs w:val="20"/>
        </w:rPr>
      </w:pPr>
      <w:r w:rsidRPr="007A189F">
        <w:rPr>
          <w:rFonts w:ascii="Arial" w:hAnsi="Arial" w:cs="Arial"/>
          <w:szCs w:val="20"/>
        </w:rPr>
        <w:t>Barney, J.B.  1986.  Strategic factor markets:  Expectations, luck and business strategy.  Management Science, 42:  1231-1241.</w:t>
      </w:r>
    </w:p>
    <w:p w:rsidR="00F75BD9" w:rsidRPr="007A189F" w:rsidRDefault="00F75BD9" w:rsidP="00F75BD9">
      <w:pPr>
        <w:tabs>
          <w:tab w:val="left" w:pos="0"/>
          <w:tab w:val="left" w:pos="144"/>
          <w:tab w:val="left" w:pos="0"/>
          <w:tab w:val="left" w:pos="144"/>
          <w:tab w:val="left" w:pos="0"/>
          <w:tab w:val="left" w:pos="0"/>
          <w:tab w:val="left" w:pos="720"/>
          <w:tab w:val="left" w:pos="864"/>
          <w:tab w:val="left" w:pos="1440"/>
          <w:tab w:val="left" w:pos="0"/>
          <w:tab w:val="left" w:pos="864"/>
          <w:tab w:val="left" w:pos="1440"/>
          <w:tab w:val="left" w:pos="2160"/>
          <w:tab w:val="left" w:pos="0"/>
          <w:tab w:val="left" w:pos="720"/>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0"/>
          <w:tab w:val="left" w:pos="720"/>
          <w:tab w:val="left" w:pos="864"/>
          <w:tab w:val="left" w:pos="1440"/>
          <w:tab w:val="left" w:pos="0"/>
          <w:tab w:val="left" w:pos="864"/>
          <w:tab w:val="left" w:pos="1440"/>
          <w:tab w:val="left" w:pos="2160"/>
          <w:tab w:val="left" w:pos="0"/>
          <w:tab w:val="left" w:pos="720"/>
          <w:tab w:val="left" w:pos="1440"/>
          <w:tab w:val="left" w:pos="2160"/>
        </w:tabs>
        <w:ind w:left="720" w:hanging="720"/>
        <w:rPr>
          <w:rFonts w:ascii="Arial" w:hAnsi="Arial" w:cs="Arial"/>
          <w:szCs w:val="20"/>
        </w:rPr>
      </w:pPr>
      <w:r w:rsidRPr="007A189F">
        <w:rPr>
          <w:rFonts w:ascii="Arial" w:hAnsi="Arial" w:cs="Arial"/>
          <w:szCs w:val="20"/>
        </w:rPr>
        <w:t xml:space="preserve">Barney, J.B. 1991. Firm resources and sustained competitive advantage. Journal of Management, 17: 99-120. </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Eisenhardt, K. (1989)  Agency theory:  An assessment and review.  Academy of Management Review, 14(1):  57-74.</w:t>
      </w: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Peteraf, M. 1993. The cornerstones of competitive advantage: A resource-based view, Strategic Management Journal, 14:179-191.</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Newbert, S.L.  2007.  Empirical research on the resource-based view of the firm:  An assessment and suggestions for future research.  Strategic Management Journal, 28: 121-146.</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B34253" w:rsidRPr="007A189F" w:rsidRDefault="00F75BD9" w:rsidP="00B34253">
      <w:pPr>
        <w:tabs>
          <w:tab w:val="left" w:pos="0"/>
          <w:tab w:val="left" w:pos="144"/>
          <w:tab w:val="left" w:pos="0"/>
          <w:tab w:val="left" w:pos="864"/>
          <w:tab w:val="left" w:pos="0"/>
          <w:tab w:val="left" w:pos="864"/>
          <w:tab w:val="left" w:pos="1440"/>
          <w:tab w:val="left" w:pos="0"/>
          <w:tab w:val="left" w:pos="144"/>
          <w:tab w:val="left" w:pos="720"/>
          <w:tab w:val="left" w:pos="1440"/>
          <w:tab w:val="left" w:pos="0"/>
          <w:tab w:val="left" w:pos="144"/>
          <w:tab w:val="left" w:pos="720"/>
          <w:tab w:val="left" w:pos="2160"/>
          <w:tab w:val="left" w:pos="0"/>
          <w:tab w:val="left" w:pos="144"/>
          <w:tab w:val="left" w:pos="864"/>
          <w:tab w:val="left" w:pos="1440"/>
        </w:tabs>
        <w:ind w:left="720" w:hanging="720"/>
        <w:rPr>
          <w:rFonts w:ascii="Arial" w:hAnsi="Arial" w:cs="Arial"/>
          <w:szCs w:val="20"/>
        </w:rPr>
      </w:pPr>
      <w:r w:rsidRPr="007A189F">
        <w:rPr>
          <w:rFonts w:ascii="Arial" w:hAnsi="Arial" w:cs="Arial"/>
          <w:szCs w:val="20"/>
        </w:rPr>
        <w:t>Teece, D.J.  2007.  Explicating dynamic capabilities: The nature and microfoundations of (sustainable) enterprise performance. Strategic</w:t>
      </w:r>
      <w:r w:rsidR="00B34253">
        <w:rPr>
          <w:rFonts w:ascii="Arial" w:hAnsi="Arial" w:cs="Arial"/>
          <w:szCs w:val="20"/>
        </w:rPr>
        <w:t xml:space="preserve"> </w:t>
      </w:r>
      <w:r w:rsidR="00B34253" w:rsidRPr="007A189F">
        <w:rPr>
          <w:rFonts w:ascii="Arial" w:hAnsi="Arial" w:cs="Arial"/>
          <w:szCs w:val="20"/>
        </w:rPr>
        <w:t>Management Journal, 28: 1319-1350.</w:t>
      </w:r>
    </w:p>
    <w:p w:rsidR="00B34253" w:rsidRPr="007A189F" w:rsidRDefault="00B34253" w:rsidP="00B34253">
      <w:pPr>
        <w:tabs>
          <w:tab w:val="left" w:pos="0"/>
          <w:tab w:val="left" w:pos="144"/>
          <w:tab w:val="left" w:pos="0"/>
          <w:tab w:val="left" w:pos="864"/>
          <w:tab w:val="left" w:pos="0"/>
          <w:tab w:val="left" w:pos="864"/>
          <w:tab w:val="left" w:pos="1440"/>
          <w:tab w:val="left" w:pos="0"/>
          <w:tab w:val="left" w:pos="144"/>
          <w:tab w:val="left" w:pos="720"/>
          <w:tab w:val="left" w:pos="1440"/>
          <w:tab w:val="left" w:pos="0"/>
          <w:tab w:val="left" w:pos="144"/>
          <w:tab w:val="left" w:pos="720"/>
          <w:tab w:val="left" w:pos="2160"/>
          <w:tab w:val="left" w:pos="0"/>
          <w:tab w:val="left" w:pos="144"/>
          <w:tab w:val="left" w:pos="864"/>
          <w:tab w:val="left" w:pos="1440"/>
        </w:tabs>
        <w:ind w:left="720" w:hanging="720"/>
        <w:rPr>
          <w:rFonts w:ascii="Arial" w:hAnsi="Arial" w:cs="Arial"/>
          <w:szCs w:val="20"/>
        </w:rPr>
      </w:pPr>
    </w:p>
    <w:p w:rsidR="00B34253" w:rsidRPr="007A189F" w:rsidRDefault="00B34253" w:rsidP="00B34253">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McGrath, R.G., and Nerkar, A.  2004. Real options reasoning and a new look at the R&amp;D investment strategies of pharmaceutical firms.  Strategic Management Journal, 25: 1-21.</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Somaya, D. 2012. Patent strategy and management: An integrative review and research agenda. Journal of Management, 38: 1084-1114.</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Ahuja, G. and Lampert, C.M. 2001. Entrepreneurship in the Large Corporation: A Longitudinal Study of How Established Firms Create Breakthrough Inventions. Strategic Management Journal, Vol. 22: 521-543.</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Hill CWL, Rothaermel FT.  2003.  The performance of incumbent firms in the face of radical technological innovation.  Academy of Management Review 28:  257-274.</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Harabi N.  1995.  Appropriability of technical innovations:  An empirical analysis. Research Policy 24:  981-992.</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Lim, E.N.K., Lubatkin, M.H., and Wiseman, R.M. 2010. A family firm variant of the behavioral agency theory. Strategic Entrepreneurship Journal, 4(3): 197-211.</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Kirsch, D., Goldfarb, B. and Gera, A. 2009. Form or substance: the role of business plans in venture capital decision making. Strategic Management Journal, 30: 487–515.</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Chatterji, A. K. 2009. Spawned with a silver spoon? Entrepreneurial performance and innovation in the medical device industry. Strategic Management Journal, 30: 185–206.</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Fan, T. P. C. 2010. De novo venture strategy: arch incumbency at inaugural entry. Strategic Management Journal, 31: 19–38.</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Chua, J.H., Chrisman, J.J., Kellermanns, F. and Wu, Z. 2011. Family involvement and new venture debt financing. In press at Journal of Business Venturing.</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lastRenderedPageBreak/>
        <w:t>Zellweger, T., Sieger, P., and Halter, F. 2011. Should I stay or should I go? Career choice intentions of students with family business background.  In press at Journal of Business Venturing.</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Block, J.H. 2011. R&amp;D investments in family and founder firms: An agency perspective. In press at Journal of Business Venturing.</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Cruz, C., Justo, R., and De Castro, J.O. 2011. Does family employment enhance MSEs performance? Integrating socioemotional wealth and family embeddedness perspectives. In press at Journal of Business Venturing.</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Le Breton-Miller, I., and Miller, D. 2009. Agency vs. stewardship in public family firms: A social embeddedness reconciliation. Entrepreneurship Theory &amp; Practice, 33(6): 1169-1191.</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Makadok R.  1998.  Can first-mover and early-mover advantages be sustained in an industry with low barriers to entry/imitation?  Strategic Management Journal 19:  683-696.</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Oxley JE.  1997.  Appropriability hazards and governance in strategic alliances:  A transaction cost approach.  Journal of Law, Economics, &amp; Organization 13:  387-409.</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Pisano GP.  1990.  The R&amp;D boundaries of the firm:  An empirical analysis. Administrative Science Quarterly 35:  153-176.</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Lieberman MB, Montgomery DB.  1988.  First-mover advantages.  Strategic Management Journal 9:  41-58.</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Lieberman MB, Montgomery DB.  1998.  First-mover (dis)advantages: Retrospective and link with the resource-based view.  Strategic Management Journal 19:  1111-1125.</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Barringer, B.R. and Bluedorn, A.C. 1999. The relationship between corporate entrepreneurship and strategic management. Strategic Management Journal, 20: 421-444.</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Ardichvili, A., Cardozo, R., &amp; Ray, S.  2003.  A theory of entrepreneurial opportunity identification and development.  Journal of Business Venturing, 18:  105-123.</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lastRenderedPageBreak/>
        <w:t>Alvarez, S.A.  2007.  Entrepreneurial rents and the theory of the firm.  Journal of Business Venturing, 22: 427-442.</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Uotila, J., Maula, M., Keil, T. and Zahra, S. A. 2009. Exploration, exploitation, and financial performance: analysis of S&amp;P 500 corporations. Strategic Management Journal, 30: 221–231.</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Zahra, S.A., Ireland, R.D., and Hitt, M.A. 2000. International Expansion by New Venture Firms: International Diversity, Mode of Market Entry, Technological Learning, and Performance. Academy of Management Journal, Vol. 43: 925-950.</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Venkataraman, S. and Sarasvathy, S.D. Strategy and Entrepreneurship: Outlines of an Untold Story. Handbook of Strategic Management, 650-668.</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Mullins, J.W., and Forlani, D.  2005.  Missing the boat or sinking the boat:  A study of new venture decision making.  Journal of Business Venturing, 20:  47-69.</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Busenitz, L.W., and Barney, J.B.  1997.  Differences between entrepreneurs and managers in large organizations:  Biases and heuristics in strategic decision-making.  Journal of Business Venturing, 12:  9-30.</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Hitt, M.A., Ireland, R.D., Camp, S.M., and Sexton, D.L. 2001. Strategic Entrepreneurship: Entrepreneurial Strategies for Wealth Creation. Strategic Management Journal, 22: 479-491.</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A86E11"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Daily, C.M., McDougall, P.P., Covin, J.G., Dalton, D.R. 2002, Governance and strategic leadership in entrepreneurial firms. Journal of Management, 3: 387-412.</w:t>
      </w:r>
    </w:p>
    <w:p w:rsidR="00F75BD9" w:rsidRPr="00F75BD9" w:rsidRDefault="00F75BD9" w:rsidP="00F75BD9">
      <w:pPr>
        <w:rPr>
          <w:b/>
        </w:rPr>
      </w:pPr>
    </w:p>
    <w:sectPr w:rsidR="00F75BD9" w:rsidRPr="00F75B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A80" w:rsidRDefault="00970A80" w:rsidP="00970A80">
      <w:pPr>
        <w:spacing w:after="0" w:line="240" w:lineRule="auto"/>
      </w:pPr>
      <w:r>
        <w:separator/>
      </w:r>
    </w:p>
  </w:endnote>
  <w:endnote w:type="continuationSeparator" w:id="0">
    <w:p w:rsidR="00970A80" w:rsidRDefault="00970A80" w:rsidP="00970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A80" w:rsidRDefault="00970A80" w:rsidP="00970A80">
      <w:pPr>
        <w:spacing w:after="0" w:line="240" w:lineRule="auto"/>
      </w:pPr>
      <w:r>
        <w:separator/>
      </w:r>
    </w:p>
  </w:footnote>
  <w:footnote w:type="continuationSeparator" w:id="0">
    <w:p w:rsidR="00970A80" w:rsidRDefault="00970A80" w:rsidP="00970A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1EE2"/>
    <w:multiLevelType w:val="hybridMultilevel"/>
    <w:tmpl w:val="56649100"/>
    <w:lvl w:ilvl="0" w:tplc="B4BCFD4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80"/>
    <w:rsid w:val="000238EF"/>
    <w:rsid w:val="0017590D"/>
    <w:rsid w:val="00244443"/>
    <w:rsid w:val="0024497B"/>
    <w:rsid w:val="0033430E"/>
    <w:rsid w:val="005F2CB2"/>
    <w:rsid w:val="0062061D"/>
    <w:rsid w:val="006E6B15"/>
    <w:rsid w:val="006F1501"/>
    <w:rsid w:val="006F3252"/>
    <w:rsid w:val="00970A80"/>
    <w:rsid w:val="00A839E0"/>
    <w:rsid w:val="00B34253"/>
    <w:rsid w:val="00C91455"/>
    <w:rsid w:val="00E51612"/>
    <w:rsid w:val="00F07807"/>
    <w:rsid w:val="00F7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CDFBB-1B85-47A3-9C31-08B3F803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70A80"/>
    <w:pPr>
      <w:keepNext/>
      <w:widowControl w:val="0"/>
      <w:tabs>
        <w:tab w:val="center" w:pos="3240"/>
      </w:tabs>
      <w:autoSpaceDE w:val="0"/>
      <w:autoSpaceDN w:val="0"/>
      <w:adjustRightInd w:val="0"/>
      <w:spacing w:after="0" w:line="240" w:lineRule="auto"/>
      <w:outlineLvl w:val="0"/>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0A80"/>
    <w:rPr>
      <w:rFonts w:ascii="Arial" w:eastAsia="Times New Roman" w:hAnsi="Arial" w:cs="Arial"/>
      <w:b/>
      <w:bCs/>
      <w:sz w:val="20"/>
      <w:szCs w:val="20"/>
    </w:rPr>
  </w:style>
  <w:style w:type="character" w:styleId="FootnoteReference">
    <w:name w:val="footnote reference"/>
    <w:semiHidden/>
    <w:rsid w:val="00970A80"/>
  </w:style>
  <w:style w:type="paragraph" w:styleId="BodyText2">
    <w:name w:val="Body Text 2"/>
    <w:basedOn w:val="Normal"/>
    <w:link w:val="BodyText2Char"/>
    <w:rsid w:val="00970A80"/>
    <w:pPr>
      <w:widowControl w:val="0"/>
      <w:autoSpaceDE w:val="0"/>
      <w:autoSpaceDN w:val="0"/>
      <w:adjustRightInd w:val="0"/>
      <w:spacing w:after="120" w:line="480" w:lineRule="auto"/>
    </w:pPr>
    <w:rPr>
      <w:rFonts w:ascii="Times New Roman" w:eastAsia="Times New Roman" w:hAnsi="Times New Roman" w:cs="Times New Roman"/>
      <w:sz w:val="20"/>
      <w:szCs w:val="24"/>
    </w:rPr>
  </w:style>
  <w:style w:type="character" w:customStyle="1" w:styleId="BodyText2Char">
    <w:name w:val="Body Text 2 Char"/>
    <w:basedOn w:val="DefaultParagraphFont"/>
    <w:link w:val="BodyText2"/>
    <w:rsid w:val="00970A80"/>
    <w:rPr>
      <w:rFonts w:ascii="Times New Roman" w:eastAsia="Times New Roman" w:hAnsi="Times New Roman" w:cs="Times New Roman"/>
      <w:sz w:val="20"/>
      <w:szCs w:val="24"/>
    </w:rPr>
  </w:style>
  <w:style w:type="paragraph" w:styleId="FootnoteText">
    <w:name w:val="footnote text"/>
    <w:basedOn w:val="Normal"/>
    <w:link w:val="FootnoteTextChar"/>
    <w:semiHidden/>
    <w:rsid w:val="00970A8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70A80"/>
    <w:rPr>
      <w:rFonts w:ascii="Times New Roman" w:eastAsia="Times New Roman" w:hAnsi="Times New Roman" w:cs="Times New Roman"/>
      <w:sz w:val="20"/>
      <w:szCs w:val="20"/>
    </w:rPr>
  </w:style>
  <w:style w:type="paragraph" w:styleId="ListParagraph">
    <w:name w:val="List Paragraph"/>
    <w:basedOn w:val="Normal"/>
    <w:uiPriority w:val="34"/>
    <w:qFormat/>
    <w:rsid w:val="00F75BD9"/>
    <w:pPr>
      <w:ind w:left="720"/>
      <w:contextualSpacing/>
    </w:pPr>
  </w:style>
  <w:style w:type="character" w:styleId="Hyperlink">
    <w:name w:val="Hyperlink"/>
    <w:rsid w:val="00F75BD9"/>
    <w:rPr>
      <w:color w:val="0000FF"/>
      <w:u w:val="single"/>
    </w:rPr>
  </w:style>
  <w:style w:type="paragraph" w:customStyle="1" w:styleId="refs">
    <w:name w:val="refs"/>
    <w:basedOn w:val="Normal"/>
    <w:rsid w:val="00F75BD9"/>
    <w:pPr>
      <w:spacing w:before="180" w:after="0" w:line="240" w:lineRule="atLeast"/>
      <w:ind w:left="360" w:hanging="360"/>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7627</Words>
  <Characters>43477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5</cp:revision>
  <dcterms:created xsi:type="dcterms:W3CDTF">2015-06-20T21:34:00Z</dcterms:created>
  <dcterms:modified xsi:type="dcterms:W3CDTF">2015-06-20T21:35:00Z</dcterms:modified>
</cp:coreProperties>
</file>