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A0C" w:rsidRPr="00615A0C" w:rsidRDefault="00364BCB" w:rsidP="00615A0C">
      <w:pPr>
        <w:tabs>
          <w:tab w:val="left" w:pos="1050"/>
        </w:tabs>
        <w:spacing w:line="480" w:lineRule="auto"/>
        <w:jc w:val="center"/>
        <w:rPr>
          <w:b/>
          <w:bCs/>
          <w:sz w:val="28"/>
          <w:szCs w:val="24"/>
        </w:rPr>
      </w:pPr>
      <w:r w:rsidRPr="00364BCB">
        <w:rPr>
          <w:b/>
          <w:bCs/>
          <w:sz w:val="28"/>
          <w:szCs w:val="24"/>
        </w:rPr>
        <w:t>Ba 260</w:t>
      </w:r>
      <w:r>
        <w:rPr>
          <w:b/>
          <w:bCs/>
          <w:sz w:val="28"/>
          <w:szCs w:val="24"/>
        </w:rPr>
        <w:t xml:space="preserve">: In Class Activity </w:t>
      </w:r>
      <w:r w:rsidR="002D0F2C">
        <w:rPr>
          <w:b/>
          <w:bCs/>
          <w:sz w:val="28"/>
          <w:szCs w:val="24"/>
        </w:rPr>
        <w:t xml:space="preserve">Lecture </w:t>
      </w:r>
      <w:r w:rsidR="00572EB3">
        <w:rPr>
          <w:b/>
          <w:bCs/>
          <w:sz w:val="28"/>
          <w:szCs w:val="24"/>
        </w:rPr>
        <w:t>10</w:t>
      </w:r>
      <w:bookmarkStart w:id="0" w:name="_GoBack"/>
      <w:bookmarkEnd w:id="0"/>
    </w:p>
    <w:p w:rsidR="00572EB3" w:rsidRDefault="00D470AF" w:rsidP="00572EB3">
      <w:pPr>
        <w:pStyle w:val="ListParagraph"/>
        <w:numPr>
          <w:ilvl w:val="0"/>
          <w:numId w:val="7"/>
        </w:numPr>
        <w:tabs>
          <w:tab w:val="left" w:pos="1050"/>
        </w:tabs>
        <w:spacing w:line="48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For a group of 6 (Normally this would be 12). You are the</w:t>
      </w:r>
      <w:r w:rsidR="00572EB3" w:rsidRPr="00572EB3">
        <w:rPr>
          <w:bCs/>
          <w:sz w:val="24"/>
          <w:szCs w:val="24"/>
        </w:rPr>
        <w:t xml:space="preserve"> jurors </w:t>
      </w:r>
      <w:r>
        <w:rPr>
          <w:bCs/>
          <w:sz w:val="24"/>
          <w:szCs w:val="24"/>
        </w:rPr>
        <w:t xml:space="preserve">in the case against Kim Dotcom. You </w:t>
      </w:r>
      <w:r w:rsidR="00572EB3" w:rsidRPr="00572EB3">
        <w:rPr>
          <w:bCs/>
          <w:sz w:val="24"/>
          <w:szCs w:val="24"/>
        </w:rPr>
        <w:t xml:space="preserve">must decide on if you should find Kim Dotcom Guilty and if guilty what the sentence term should be. </w:t>
      </w:r>
    </w:p>
    <w:p w:rsidR="00572EB3" w:rsidRDefault="00572EB3" w:rsidP="00D470AF">
      <w:pPr>
        <w:pStyle w:val="ListParagraph"/>
        <w:numPr>
          <w:ilvl w:val="1"/>
          <w:numId w:val="7"/>
        </w:numPr>
        <w:tabs>
          <w:tab w:val="left" w:pos="1050"/>
        </w:tabs>
        <w:spacing w:line="48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List your team members</w:t>
      </w:r>
    </w:p>
    <w:p w:rsidR="00687741" w:rsidRDefault="00687741" w:rsidP="00687741">
      <w:pPr>
        <w:tabs>
          <w:tab w:val="left" w:pos="1050"/>
        </w:tabs>
        <w:spacing w:line="480" w:lineRule="auto"/>
        <w:rPr>
          <w:bCs/>
          <w:sz w:val="24"/>
          <w:szCs w:val="24"/>
        </w:rPr>
      </w:pPr>
    </w:p>
    <w:p w:rsidR="00687741" w:rsidRDefault="00687741" w:rsidP="00687741">
      <w:pPr>
        <w:tabs>
          <w:tab w:val="left" w:pos="1050"/>
        </w:tabs>
        <w:spacing w:line="480" w:lineRule="auto"/>
        <w:rPr>
          <w:bCs/>
          <w:sz w:val="24"/>
          <w:szCs w:val="24"/>
        </w:rPr>
      </w:pPr>
    </w:p>
    <w:p w:rsidR="00687741" w:rsidRPr="00687741" w:rsidRDefault="00687741" w:rsidP="00687741">
      <w:pPr>
        <w:tabs>
          <w:tab w:val="left" w:pos="1050"/>
        </w:tabs>
        <w:spacing w:line="480" w:lineRule="auto"/>
        <w:rPr>
          <w:bCs/>
          <w:sz w:val="24"/>
          <w:szCs w:val="24"/>
        </w:rPr>
      </w:pPr>
    </w:p>
    <w:p w:rsidR="00572EB3" w:rsidRPr="00572EB3" w:rsidRDefault="00572EB3" w:rsidP="00D470AF">
      <w:pPr>
        <w:pStyle w:val="ListParagraph"/>
        <w:numPr>
          <w:ilvl w:val="1"/>
          <w:numId w:val="7"/>
        </w:numPr>
        <w:tabs>
          <w:tab w:val="left" w:pos="1050"/>
        </w:tabs>
        <w:spacing w:line="48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Your Jury Decision and sentence if guilty </w:t>
      </w:r>
    </w:p>
    <w:p w:rsidR="00DE7781" w:rsidRPr="00572EB3" w:rsidRDefault="001A7F2E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  <w:r w:rsidRPr="00572EB3">
        <w:rPr>
          <w:sz w:val="24"/>
          <w:szCs w:val="24"/>
        </w:rPr>
        <w:t xml:space="preserve"> </w:t>
      </w:r>
    </w:p>
    <w:sectPr w:rsidR="00DE7781" w:rsidRPr="00572EB3" w:rsidSect="002D0F2C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BCB" w:rsidRDefault="00364BCB" w:rsidP="00364BCB">
      <w:pPr>
        <w:spacing w:after="0" w:line="240" w:lineRule="auto"/>
      </w:pPr>
      <w:r>
        <w:separator/>
      </w:r>
    </w:p>
  </w:endnote>
  <w:endnote w:type="continuationSeparator" w:id="0">
    <w:p w:rsidR="00364BCB" w:rsidRDefault="00364BCB" w:rsidP="00364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BCB" w:rsidRDefault="00364BCB" w:rsidP="00364BCB">
      <w:pPr>
        <w:spacing w:after="0" w:line="240" w:lineRule="auto"/>
      </w:pPr>
      <w:r>
        <w:separator/>
      </w:r>
    </w:p>
  </w:footnote>
  <w:footnote w:type="continuationSeparator" w:id="0">
    <w:p w:rsidR="00364BCB" w:rsidRDefault="00364BCB" w:rsidP="00364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F2C" w:rsidRDefault="002D0F2C" w:rsidP="002D0F2C">
    <w:pPr>
      <w:pStyle w:val="Header"/>
    </w:pPr>
  </w:p>
  <w:p w:rsidR="002D0F2C" w:rsidRDefault="002D0F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D3168"/>
    <w:multiLevelType w:val="hybridMultilevel"/>
    <w:tmpl w:val="1FB82A2C"/>
    <w:lvl w:ilvl="0" w:tplc="208ABD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3020B6">
      <w:start w:val="5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36AB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DAD3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32D4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CE37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F678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2AA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5230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C95F4A"/>
    <w:multiLevelType w:val="hybridMultilevel"/>
    <w:tmpl w:val="D6E83BF2"/>
    <w:lvl w:ilvl="0" w:tplc="141A90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A8D638">
      <w:start w:val="5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306E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68ED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1C97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3E91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209D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F43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A09E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460A27"/>
    <w:multiLevelType w:val="hybridMultilevel"/>
    <w:tmpl w:val="F3ACA8A6"/>
    <w:lvl w:ilvl="0" w:tplc="9D22C3C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6C2497"/>
    <w:multiLevelType w:val="hybridMultilevel"/>
    <w:tmpl w:val="4BD80E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0951AA"/>
    <w:multiLevelType w:val="hybridMultilevel"/>
    <w:tmpl w:val="43EAED1E"/>
    <w:lvl w:ilvl="0" w:tplc="55B688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FC44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3C5F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EBC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3A1D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C86A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0E16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7E08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76FE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1A66CDC"/>
    <w:multiLevelType w:val="hybridMultilevel"/>
    <w:tmpl w:val="7EEA4E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B3097A"/>
    <w:multiLevelType w:val="hybridMultilevel"/>
    <w:tmpl w:val="4AB8CB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FC"/>
    <w:rsid w:val="001846E8"/>
    <w:rsid w:val="00186880"/>
    <w:rsid w:val="001A7F2E"/>
    <w:rsid w:val="0028545E"/>
    <w:rsid w:val="002D0F2C"/>
    <w:rsid w:val="00364BCB"/>
    <w:rsid w:val="00384DAE"/>
    <w:rsid w:val="004B771D"/>
    <w:rsid w:val="0050134A"/>
    <w:rsid w:val="00572EB3"/>
    <w:rsid w:val="0059062E"/>
    <w:rsid w:val="00593942"/>
    <w:rsid w:val="00615A0C"/>
    <w:rsid w:val="00670C4B"/>
    <w:rsid w:val="00687741"/>
    <w:rsid w:val="00804FF2"/>
    <w:rsid w:val="00871C00"/>
    <w:rsid w:val="009D0D1B"/>
    <w:rsid w:val="00A75DAF"/>
    <w:rsid w:val="00AB4B82"/>
    <w:rsid w:val="00C02879"/>
    <w:rsid w:val="00CA3A33"/>
    <w:rsid w:val="00D470AF"/>
    <w:rsid w:val="00DE7781"/>
    <w:rsid w:val="00E729FC"/>
    <w:rsid w:val="00E92A9B"/>
    <w:rsid w:val="00F01586"/>
    <w:rsid w:val="00F61E37"/>
    <w:rsid w:val="00FB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5:chartTrackingRefBased/>
  <w15:docId w15:val="{FCF96B30-94A2-4B01-A9B7-15269F4C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4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BCB"/>
  </w:style>
  <w:style w:type="paragraph" w:styleId="Footer">
    <w:name w:val="footer"/>
    <w:basedOn w:val="Normal"/>
    <w:link w:val="FooterChar"/>
    <w:uiPriority w:val="99"/>
    <w:unhideWhenUsed/>
    <w:rsid w:val="00364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BCB"/>
  </w:style>
  <w:style w:type="paragraph" w:styleId="BalloonText">
    <w:name w:val="Balloon Text"/>
    <w:basedOn w:val="Normal"/>
    <w:link w:val="BalloonTextChar"/>
    <w:uiPriority w:val="99"/>
    <w:semiHidden/>
    <w:unhideWhenUsed/>
    <w:rsid w:val="00871C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C0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70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7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35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572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981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278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488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8886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038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323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864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387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2733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5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0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3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7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6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3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2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1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8</cp:revision>
  <cp:lastPrinted>2015-07-07T19:05:00Z</cp:lastPrinted>
  <dcterms:created xsi:type="dcterms:W3CDTF">2015-07-01T19:47:00Z</dcterms:created>
  <dcterms:modified xsi:type="dcterms:W3CDTF">2015-07-07T19:05:00Z</dcterms:modified>
</cp:coreProperties>
</file>