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B9B" w:rsidRPr="00C06896" w:rsidRDefault="00572C7E" w:rsidP="00132B9B">
      <w:pPr>
        <w:jc w:val="center"/>
        <w:rPr>
          <w:rFonts w:ascii="Times New Roman" w:hAnsi="Times New Roman" w:cs="Times New Roman"/>
          <w:b/>
          <w:sz w:val="24"/>
        </w:rPr>
      </w:pPr>
      <w:r>
        <w:rPr>
          <w:rFonts w:ascii="Times New Roman" w:hAnsi="Times New Roman" w:cs="Times New Roman"/>
          <w:b/>
          <w:sz w:val="24"/>
        </w:rPr>
        <w:t>Week 3</w:t>
      </w:r>
      <w:r w:rsidR="00584B84">
        <w:rPr>
          <w:rFonts w:ascii="Times New Roman" w:hAnsi="Times New Roman" w:cs="Times New Roman"/>
          <w:b/>
          <w:sz w:val="24"/>
        </w:rPr>
        <w:t xml:space="preserve">: Lecture </w:t>
      </w:r>
      <w:r w:rsidR="00D518FE">
        <w:rPr>
          <w:rFonts w:ascii="Times New Roman" w:hAnsi="Times New Roman" w:cs="Times New Roman"/>
          <w:b/>
          <w:sz w:val="24"/>
        </w:rPr>
        <w:t>12</w:t>
      </w:r>
    </w:p>
    <w:p w:rsidR="00132B9B" w:rsidRPr="00C06896" w:rsidRDefault="00132B9B" w:rsidP="00132B9B">
      <w:pPr>
        <w:rPr>
          <w:rFonts w:ascii="Times New Roman" w:hAnsi="Times New Roman" w:cs="Times New Roman"/>
          <w:sz w:val="24"/>
        </w:rPr>
      </w:pPr>
      <w:r w:rsidRPr="00C06896">
        <w:rPr>
          <w:rFonts w:ascii="Times New Roman" w:hAnsi="Times New Roman" w:cs="Times New Roman"/>
          <w:b/>
          <w:sz w:val="24"/>
        </w:rPr>
        <w:t>Topic:</w:t>
      </w:r>
      <w:r w:rsidRPr="00C06896">
        <w:rPr>
          <w:rFonts w:ascii="Times New Roman" w:hAnsi="Times New Roman" w:cs="Times New Roman"/>
          <w:sz w:val="24"/>
        </w:rPr>
        <w:t xml:space="preserve"> </w:t>
      </w:r>
      <w:r w:rsidR="00D518FE">
        <w:rPr>
          <w:rFonts w:ascii="Times New Roman" w:eastAsia="Times New Roman" w:hAnsi="Times New Roman" w:cs="Times New Roman"/>
          <w:color w:val="000000"/>
          <w:sz w:val="24"/>
        </w:rPr>
        <w:t xml:space="preserve">Teams </w:t>
      </w:r>
      <w:r w:rsidR="00572C7E">
        <w:rPr>
          <w:rFonts w:ascii="Times New Roman" w:eastAsia="Times New Roman" w:hAnsi="Times New Roman" w:cs="Times New Roman"/>
          <w:color w:val="000000"/>
          <w:sz w:val="24"/>
        </w:rPr>
        <w:t xml:space="preserve"> </w:t>
      </w:r>
    </w:p>
    <w:p w:rsidR="00132B9B" w:rsidRPr="00C06896" w:rsidRDefault="00132B9B" w:rsidP="00132B9B">
      <w:pPr>
        <w:rPr>
          <w:rFonts w:ascii="Times New Roman" w:hAnsi="Times New Roman" w:cs="Times New Roman"/>
          <w:sz w:val="24"/>
        </w:rPr>
      </w:pPr>
      <w:r w:rsidRPr="00C06896">
        <w:rPr>
          <w:rFonts w:ascii="Times New Roman" w:hAnsi="Times New Roman" w:cs="Times New Roman"/>
          <w:b/>
          <w:sz w:val="24"/>
        </w:rPr>
        <w:t xml:space="preserve">Assigned Reading: </w:t>
      </w:r>
      <w:r w:rsidR="00AF0AE7">
        <w:rPr>
          <w:rFonts w:ascii="Times New Roman" w:hAnsi="Times New Roman" w:cs="Times New Roman"/>
          <w:sz w:val="24"/>
        </w:rPr>
        <w:t>Chapter 1</w:t>
      </w:r>
      <w:r w:rsidR="00D518FE">
        <w:rPr>
          <w:rFonts w:ascii="Times New Roman" w:hAnsi="Times New Roman" w:cs="Times New Roman"/>
          <w:sz w:val="24"/>
        </w:rPr>
        <w:t>2</w:t>
      </w:r>
    </w:p>
    <w:p w:rsidR="00132B9B" w:rsidRDefault="00132B9B" w:rsidP="00132B9B">
      <w:pPr>
        <w:rPr>
          <w:rFonts w:ascii="Times New Roman" w:hAnsi="Times New Roman" w:cs="Times New Roman"/>
          <w:b/>
          <w:sz w:val="24"/>
        </w:rPr>
      </w:pPr>
      <w:r>
        <w:rPr>
          <w:rFonts w:ascii="Times New Roman" w:hAnsi="Times New Roman" w:cs="Times New Roman"/>
          <w:b/>
          <w:sz w:val="24"/>
        </w:rPr>
        <w:t>Course Time Schedule:</w:t>
      </w:r>
    </w:p>
    <w:p w:rsidR="00D34995" w:rsidRDefault="00572C7E" w:rsidP="00572C7E">
      <w:pPr>
        <w:pStyle w:val="ListParagraph"/>
        <w:numPr>
          <w:ilvl w:val="0"/>
          <w:numId w:val="2"/>
        </w:numPr>
        <w:rPr>
          <w:rFonts w:ascii="Times New Roman" w:hAnsi="Times New Roman" w:cs="Times New Roman"/>
          <w:sz w:val="24"/>
          <w:u w:val="single"/>
        </w:rPr>
      </w:pPr>
      <w:r w:rsidRPr="002213BB">
        <w:rPr>
          <w:rFonts w:ascii="Times New Roman" w:hAnsi="Times New Roman" w:cs="Times New Roman"/>
          <w:sz w:val="24"/>
          <w:u w:val="single"/>
        </w:rPr>
        <w:t>Reserved Room from 3:</w:t>
      </w:r>
      <w:r w:rsidR="00D518FE">
        <w:rPr>
          <w:rFonts w:ascii="Times New Roman" w:hAnsi="Times New Roman" w:cs="Times New Roman"/>
          <w:sz w:val="24"/>
          <w:u w:val="single"/>
        </w:rPr>
        <w:t>3</w:t>
      </w:r>
      <w:r w:rsidRPr="002213BB">
        <w:rPr>
          <w:rFonts w:ascii="Times New Roman" w:hAnsi="Times New Roman" w:cs="Times New Roman"/>
          <w:sz w:val="24"/>
          <w:u w:val="single"/>
        </w:rPr>
        <w:t>0 to 4:30</w:t>
      </w:r>
    </w:p>
    <w:p w:rsidR="00D518FE" w:rsidRDefault="00D518FE" w:rsidP="00572C7E">
      <w:pPr>
        <w:pStyle w:val="ListParagraph"/>
        <w:numPr>
          <w:ilvl w:val="0"/>
          <w:numId w:val="2"/>
        </w:numPr>
        <w:rPr>
          <w:rFonts w:ascii="Times New Roman" w:hAnsi="Times New Roman" w:cs="Times New Roman"/>
          <w:sz w:val="24"/>
        </w:rPr>
      </w:pPr>
      <w:r>
        <w:rPr>
          <w:rFonts w:ascii="Times New Roman" w:hAnsi="Times New Roman" w:cs="Times New Roman"/>
          <w:sz w:val="24"/>
        </w:rPr>
        <w:t>Presentations</w:t>
      </w:r>
    </w:p>
    <w:p w:rsidR="00D518FE" w:rsidRDefault="00D518FE" w:rsidP="00572C7E">
      <w:pPr>
        <w:pStyle w:val="ListParagraph"/>
        <w:numPr>
          <w:ilvl w:val="0"/>
          <w:numId w:val="2"/>
        </w:numPr>
        <w:rPr>
          <w:rFonts w:ascii="Times New Roman" w:hAnsi="Times New Roman" w:cs="Times New Roman"/>
          <w:sz w:val="24"/>
        </w:rPr>
      </w:pPr>
      <w:r w:rsidRPr="00D518FE">
        <w:rPr>
          <w:rFonts w:ascii="Times New Roman" w:hAnsi="Times New Roman" w:cs="Times New Roman"/>
          <w:sz w:val="24"/>
        </w:rPr>
        <w:t xml:space="preserve">Debt </w:t>
      </w:r>
      <w:r>
        <w:rPr>
          <w:rFonts w:ascii="Times New Roman" w:hAnsi="Times New Roman" w:cs="Times New Roman"/>
          <w:sz w:val="24"/>
        </w:rPr>
        <w:t>vs Equity</w:t>
      </w:r>
    </w:p>
    <w:p w:rsidR="00D518FE" w:rsidRDefault="00D518FE" w:rsidP="00572C7E">
      <w:pPr>
        <w:pStyle w:val="ListParagraph"/>
        <w:numPr>
          <w:ilvl w:val="0"/>
          <w:numId w:val="2"/>
        </w:numPr>
        <w:rPr>
          <w:rFonts w:ascii="Times New Roman" w:hAnsi="Times New Roman" w:cs="Times New Roman"/>
          <w:sz w:val="24"/>
        </w:rPr>
      </w:pPr>
      <w:r>
        <w:rPr>
          <w:rFonts w:ascii="Times New Roman" w:hAnsi="Times New Roman" w:cs="Times New Roman"/>
          <w:sz w:val="24"/>
        </w:rPr>
        <w:t>Go over financials</w:t>
      </w:r>
    </w:p>
    <w:p w:rsidR="00D518FE" w:rsidRDefault="00D518FE" w:rsidP="00572C7E">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New Product Development </w:t>
      </w:r>
    </w:p>
    <w:p w:rsidR="00D518FE" w:rsidRDefault="00D518FE" w:rsidP="00572C7E">
      <w:pPr>
        <w:pStyle w:val="ListParagraph"/>
        <w:numPr>
          <w:ilvl w:val="0"/>
          <w:numId w:val="2"/>
        </w:numPr>
        <w:rPr>
          <w:rFonts w:ascii="Times New Roman" w:hAnsi="Times New Roman" w:cs="Times New Roman"/>
          <w:sz w:val="24"/>
        </w:rPr>
      </w:pPr>
      <w:r>
        <w:rPr>
          <w:rFonts w:ascii="Times New Roman" w:hAnsi="Times New Roman" w:cs="Times New Roman"/>
          <w:sz w:val="24"/>
        </w:rPr>
        <w:t>Break Even</w:t>
      </w:r>
    </w:p>
    <w:p w:rsidR="00C54AFA" w:rsidRPr="00136A7C" w:rsidRDefault="00D518FE" w:rsidP="00C54AFA">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Lecture </w:t>
      </w:r>
    </w:p>
    <w:p w:rsidR="00C54AFA" w:rsidRDefault="00D518FE" w:rsidP="00C54AFA">
      <w:pPr>
        <w:rPr>
          <w:rFonts w:ascii="Times New Roman" w:hAnsi="Times New Roman" w:cs="Times New Roman"/>
          <w:sz w:val="24"/>
        </w:rPr>
      </w:pPr>
      <w:r>
        <w:rPr>
          <w:noProof/>
        </w:rPr>
        <w:drawing>
          <wp:inline distT="0" distB="0" distL="0" distR="0" wp14:anchorId="5B06859A" wp14:editId="1F3CA1C9">
            <wp:extent cx="294322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225" cy="1066800"/>
                    </a:xfrm>
                    <a:prstGeom prst="rect">
                      <a:avLst/>
                    </a:prstGeom>
                  </pic:spPr>
                </pic:pic>
              </a:graphicData>
            </a:graphic>
          </wp:inline>
        </w:drawing>
      </w:r>
    </w:p>
    <w:p w:rsidR="00C54AFA" w:rsidRDefault="00D518FE" w:rsidP="00C54AFA">
      <w:pPr>
        <w:rPr>
          <w:rFonts w:ascii="Times New Roman" w:hAnsi="Times New Roman" w:cs="Times New Roman"/>
          <w:sz w:val="24"/>
        </w:rPr>
      </w:pPr>
      <w:proofErr w:type="gramStart"/>
      <w:r>
        <w:rPr>
          <w:b/>
          <w:bCs/>
        </w:rPr>
        <w:t>p</w:t>
      </w:r>
      <w:proofErr w:type="gramEnd"/>
      <w:r>
        <w:t xml:space="preserve"> is the price per unit,</w:t>
      </w:r>
      <w:r>
        <w:br/>
      </w:r>
      <w:r>
        <w:rPr>
          <w:b/>
          <w:bCs/>
        </w:rPr>
        <w:t>x</w:t>
      </w:r>
      <w:r>
        <w:t xml:space="preserve"> is the number of units,</w:t>
      </w:r>
      <w:r>
        <w:br/>
      </w:r>
      <w:r>
        <w:rPr>
          <w:b/>
          <w:bCs/>
        </w:rPr>
        <w:t>v</w:t>
      </w:r>
      <w:r>
        <w:t xml:space="preserve"> is variable cost per unit and</w:t>
      </w:r>
      <w:r>
        <w:br/>
      </w:r>
      <w:r>
        <w:rPr>
          <w:b/>
          <w:bCs/>
        </w:rPr>
        <w:t>FC</w:t>
      </w:r>
      <w:r>
        <w:t xml:space="preserve"> is total fixed cost.</w:t>
      </w:r>
    </w:p>
    <w:p w:rsidR="00C54AFA" w:rsidRDefault="00C54AFA" w:rsidP="00C54AFA">
      <w:pPr>
        <w:rPr>
          <w:rFonts w:ascii="Times New Roman" w:hAnsi="Times New Roman" w:cs="Times New Roman"/>
          <w:sz w:val="24"/>
        </w:rPr>
      </w:pPr>
    </w:p>
    <w:p w:rsidR="00136A7C" w:rsidRDefault="00136A7C" w:rsidP="00C54AFA">
      <w:pPr>
        <w:rPr>
          <w:rFonts w:ascii="Times New Roman" w:hAnsi="Times New Roman" w:cs="Times New Roman"/>
          <w:sz w:val="24"/>
        </w:rPr>
      </w:pPr>
    </w:p>
    <w:p w:rsidR="00136A7C" w:rsidRDefault="00136A7C" w:rsidP="00C54AFA">
      <w:pPr>
        <w:rPr>
          <w:rFonts w:ascii="Times New Roman" w:hAnsi="Times New Roman" w:cs="Times New Roman"/>
          <w:sz w:val="24"/>
        </w:rPr>
      </w:pPr>
    </w:p>
    <w:p w:rsidR="00136A7C" w:rsidRDefault="00136A7C" w:rsidP="00C54AFA">
      <w:pPr>
        <w:rPr>
          <w:rFonts w:ascii="Times New Roman" w:hAnsi="Times New Roman" w:cs="Times New Roman"/>
          <w:sz w:val="24"/>
        </w:rPr>
      </w:pPr>
    </w:p>
    <w:p w:rsidR="00136A7C" w:rsidRDefault="00136A7C" w:rsidP="00C54AFA">
      <w:pPr>
        <w:rPr>
          <w:rFonts w:ascii="Times New Roman" w:hAnsi="Times New Roman" w:cs="Times New Roman"/>
          <w:sz w:val="24"/>
        </w:rPr>
      </w:pPr>
    </w:p>
    <w:p w:rsidR="00136A7C" w:rsidRDefault="00136A7C" w:rsidP="00C54AFA">
      <w:pPr>
        <w:rPr>
          <w:rFonts w:ascii="Times New Roman" w:hAnsi="Times New Roman" w:cs="Times New Roman"/>
          <w:sz w:val="24"/>
        </w:rPr>
      </w:pPr>
    </w:p>
    <w:p w:rsidR="00136A7C" w:rsidRDefault="00136A7C" w:rsidP="00C54AFA">
      <w:pPr>
        <w:rPr>
          <w:rFonts w:ascii="Times New Roman" w:hAnsi="Times New Roman" w:cs="Times New Roman"/>
          <w:sz w:val="24"/>
        </w:rPr>
      </w:pPr>
    </w:p>
    <w:p w:rsidR="00136A7C" w:rsidRDefault="00136A7C" w:rsidP="00C54AFA">
      <w:pPr>
        <w:rPr>
          <w:rFonts w:ascii="Times New Roman" w:hAnsi="Times New Roman" w:cs="Times New Roman"/>
          <w:sz w:val="24"/>
        </w:rPr>
      </w:pPr>
    </w:p>
    <w:p w:rsidR="00136A7C" w:rsidRDefault="00136A7C" w:rsidP="00C54AFA">
      <w:pPr>
        <w:rPr>
          <w:rFonts w:ascii="Times New Roman" w:hAnsi="Times New Roman" w:cs="Times New Roman"/>
          <w:sz w:val="24"/>
        </w:rPr>
      </w:pPr>
    </w:p>
    <w:p w:rsidR="00136A7C" w:rsidRDefault="00136A7C" w:rsidP="00C54AFA">
      <w:pPr>
        <w:rPr>
          <w:rFonts w:ascii="Times New Roman" w:hAnsi="Times New Roman" w:cs="Times New Roman"/>
          <w:sz w:val="24"/>
        </w:rPr>
      </w:pPr>
    </w:p>
    <w:p w:rsidR="00136A7C" w:rsidRDefault="00136A7C" w:rsidP="00C54AFA">
      <w:pPr>
        <w:rPr>
          <w:rFonts w:ascii="Times New Roman" w:hAnsi="Times New Roman" w:cs="Times New Roman"/>
          <w:sz w:val="24"/>
        </w:rPr>
      </w:pPr>
    </w:p>
    <w:p w:rsidR="00136A7C" w:rsidRDefault="00136A7C" w:rsidP="00C54AFA">
      <w:pPr>
        <w:rPr>
          <w:rFonts w:ascii="Times New Roman" w:hAnsi="Times New Roman" w:cs="Times New Roman"/>
          <w:sz w:val="24"/>
        </w:rPr>
      </w:pPr>
    </w:p>
    <w:p w:rsidR="00136A7C" w:rsidRPr="00136A7C" w:rsidRDefault="00136A7C" w:rsidP="00136A7C">
      <w:pPr>
        <w:spacing w:before="100" w:beforeAutospacing="1" w:after="100" w:afterAutospacing="1" w:line="240" w:lineRule="auto"/>
        <w:outlineLvl w:val="2"/>
        <w:rPr>
          <w:rFonts w:ascii="Times New Roman" w:eastAsia="Times New Roman" w:hAnsi="Times New Roman" w:cs="Times New Roman"/>
          <w:b/>
          <w:bCs/>
          <w:sz w:val="27"/>
          <w:szCs w:val="27"/>
        </w:rPr>
      </w:pPr>
      <w:r w:rsidRPr="00136A7C">
        <w:rPr>
          <w:rFonts w:ascii="Times New Roman" w:eastAsia="Times New Roman" w:hAnsi="Times New Roman" w:cs="Times New Roman"/>
          <w:b/>
          <w:bCs/>
          <w:sz w:val="27"/>
          <w:szCs w:val="27"/>
        </w:rPr>
        <w:lastRenderedPageBreak/>
        <w:t>Variable Costs and Fixed Costs</w:t>
      </w:r>
    </w:p>
    <w:p w:rsidR="00136A7C" w:rsidRPr="00136A7C" w:rsidRDefault="00136A7C" w:rsidP="00136A7C">
      <w:pPr>
        <w:spacing w:before="100" w:beforeAutospacing="1" w:after="100" w:afterAutospacing="1" w:line="240" w:lineRule="auto"/>
        <w:rPr>
          <w:rFonts w:ascii="Times New Roman" w:eastAsia="Times New Roman" w:hAnsi="Times New Roman" w:cs="Times New Roman"/>
          <w:sz w:val="24"/>
          <w:szCs w:val="24"/>
        </w:rPr>
      </w:pPr>
      <w:r w:rsidRPr="00136A7C">
        <w:rPr>
          <w:rFonts w:ascii="Times New Roman" w:eastAsia="Times New Roman" w:hAnsi="Times New Roman" w:cs="Times New Roman"/>
          <w:sz w:val="24"/>
          <w:szCs w:val="24"/>
        </w:rPr>
        <w:t xml:space="preserve">All the costs faced by companies can be broken into two main categories: fixed costs and variable costs. </w:t>
      </w:r>
    </w:p>
    <w:p w:rsidR="00136A7C" w:rsidRPr="00136A7C" w:rsidRDefault="00136A7C" w:rsidP="00136A7C">
      <w:pPr>
        <w:spacing w:before="100" w:beforeAutospacing="1" w:after="100" w:afterAutospacing="1" w:line="240" w:lineRule="auto"/>
        <w:rPr>
          <w:rFonts w:ascii="Times New Roman" w:eastAsia="Times New Roman" w:hAnsi="Times New Roman" w:cs="Times New Roman"/>
          <w:sz w:val="24"/>
          <w:szCs w:val="24"/>
        </w:rPr>
      </w:pPr>
      <w:r w:rsidRPr="00136A7C">
        <w:rPr>
          <w:rFonts w:ascii="Times New Roman" w:eastAsia="Times New Roman" w:hAnsi="Times New Roman" w:cs="Times New Roman"/>
          <w:sz w:val="24"/>
          <w:szCs w:val="24"/>
        </w:rPr>
        <w:t xml:space="preserve">Fixed costs are costs that are independent of output. These remain constant throughout the relevant range and are usually considered sunk for the relevant range (not relevant to output decisions). Fixed costs often include rent, buildings, machinery, etc. </w:t>
      </w:r>
    </w:p>
    <w:p w:rsidR="00136A7C" w:rsidRPr="00136A7C" w:rsidRDefault="00136A7C" w:rsidP="00136A7C">
      <w:pPr>
        <w:spacing w:before="100" w:beforeAutospacing="1" w:after="100" w:afterAutospacing="1" w:line="240" w:lineRule="auto"/>
        <w:rPr>
          <w:rFonts w:ascii="Times New Roman" w:eastAsia="Times New Roman" w:hAnsi="Times New Roman" w:cs="Times New Roman"/>
          <w:sz w:val="24"/>
          <w:szCs w:val="24"/>
        </w:rPr>
      </w:pPr>
      <w:r w:rsidRPr="00136A7C">
        <w:rPr>
          <w:rFonts w:ascii="Times New Roman" w:eastAsia="Times New Roman" w:hAnsi="Times New Roman" w:cs="Times New Roman"/>
          <w:sz w:val="24"/>
          <w:szCs w:val="24"/>
        </w:rPr>
        <w:t xml:space="preserve">Variable costs are costs that vary with output. Generally variable costs increase at a constant rate relative to labor and capital. Variable costs may include wages, utilities, materials used in production, etc. </w:t>
      </w:r>
    </w:p>
    <w:p w:rsidR="00136A7C" w:rsidRPr="00136A7C" w:rsidRDefault="00136A7C" w:rsidP="00136A7C">
      <w:pPr>
        <w:spacing w:before="100" w:beforeAutospacing="1" w:after="100" w:afterAutospacing="1" w:line="240" w:lineRule="auto"/>
        <w:rPr>
          <w:rFonts w:ascii="Times New Roman" w:eastAsia="Times New Roman" w:hAnsi="Times New Roman" w:cs="Times New Roman"/>
          <w:sz w:val="24"/>
          <w:szCs w:val="24"/>
        </w:rPr>
      </w:pPr>
      <w:r w:rsidRPr="00136A7C">
        <w:rPr>
          <w:rFonts w:ascii="Times New Roman" w:eastAsia="Times New Roman" w:hAnsi="Times New Roman" w:cs="Times New Roman"/>
          <w:sz w:val="24"/>
          <w:szCs w:val="24"/>
        </w:rPr>
        <w:t>In accounting they also often refer to mixed costs. These are simply costs that are part fixed and part variable. An example could be electricity--</w:t>
      </w:r>
      <w:proofErr w:type="spellStart"/>
      <w:r w:rsidRPr="00136A7C">
        <w:rPr>
          <w:rFonts w:ascii="Times New Roman" w:eastAsia="Times New Roman" w:hAnsi="Times New Roman" w:cs="Times New Roman"/>
          <w:sz w:val="24"/>
          <w:szCs w:val="24"/>
        </w:rPr>
        <w:t>electricity</w:t>
      </w:r>
      <w:proofErr w:type="spellEnd"/>
      <w:r w:rsidRPr="00136A7C">
        <w:rPr>
          <w:rFonts w:ascii="Times New Roman" w:eastAsia="Times New Roman" w:hAnsi="Times New Roman" w:cs="Times New Roman"/>
          <w:sz w:val="24"/>
          <w:szCs w:val="24"/>
        </w:rPr>
        <w:t xml:space="preserve"> usage may increase with production but if nothing is produced a factory still may require a certain amount of power just to maintain itself. </w:t>
      </w:r>
    </w:p>
    <w:p w:rsidR="00C54AFA" w:rsidRPr="00136A7C" w:rsidRDefault="00136A7C" w:rsidP="00136A7C">
      <w:pPr>
        <w:spacing w:before="100" w:beforeAutospacing="1" w:after="100" w:afterAutospacing="1" w:line="240" w:lineRule="auto"/>
        <w:rPr>
          <w:rFonts w:ascii="Times New Roman" w:eastAsia="Times New Roman" w:hAnsi="Times New Roman" w:cs="Times New Roman"/>
          <w:sz w:val="24"/>
          <w:szCs w:val="24"/>
        </w:rPr>
      </w:pPr>
      <w:r w:rsidRPr="00136A7C">
        <w:rPr>
          <w:rFonts w:ascii="Times New Roman" w:eastAsia="Times New Roman" w:hAnsi="Times New Roman" w:cs="Times New Roman"/>
          <w:sz w:val="24"/>
          <w:szCs w:val="24"/>
        </w:rPr>
        <w:t>Below is an example of a firm's cost schedule and a graph of the fixed and variable costs. Noticed that the fixed cost curve is flat and the variable cost cur</w:t>
      </w:r>
      <w:r>
        <w:rPr>
          <w:rFonts w:ascii="Times New Roman" w:eastAsia="Times New Roman" w:hAnsi="Times New Roman" w:cs="Times New Roman"/>
          <w:sz w:val="24"/>
          <w:szCs w:val="24"/>
        </w:rPr>
        <w:t>ve has a constant upward slope.</w:t>
      </w:r>
    </w:p>
    <w:p w:rsidR="00D91078" w:rsidRPr="00132B9B" w:rsidRDefault="00136A7C" w:rsidP="00132B9B">
      <w:bookmarkStart w:id="0" w:name="_GoBack"/>
      <w:r>
        <w:rPr>
          <w:noProof/>
        </w:rPr>
        <w:drawing>
          <wp:inline distT="0" distB="0" distL="0" distR="0">
            <wp:extent cx="5724525" cy="4191000"/>
            <wp:effectExtent l="0" t="0" r="9525" b="0"/>
            <wp:docPr id="2" name="Picture 2" descr="A graph of MC, ATC and MR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f MC, ATC and MR curv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191000"/>
                    </a:xfrm>
                    <a:prstGeom prst="rect">
                      <a:avLst/>
                    </a:prstGeom>
                    <a:noFill/>
                    <a:ln>
                      <a:noFill/>
                    </a:ln>
                  </pic:spPr>
                </pic:pic>
              </a:graphicData>
            </a:graphic>
          </wp:inline>
        </w:drawing>
      </w:r>
      <w:bookmarkEnd w:id="0"/>
      <w:proofErr w:type="gramStart"/>
      <w:r>
        <w:t>b</w:t>
      </w:r>
      <w:proofErr w:type="gramEnd"/>
    </w:p>
    <w:sectPr w:rsidR="00D91078" w:rsidRPr="00132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E737E"/>
    <w:multiLevelType w:val="hybridMultilevel"/>
    <w:tmpl w:val="E94A4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2361C"/>
    <w:multiLevelType w:val="hybridMultilevel"/>
    <w:tmpl w:val="56460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3501F"/>
    <w:multiLevelType w:val="hybridMultilevel"/>
    <w:tmpl w:val="1714E2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3C1B3B"/>
    <w:multiLevelType w:val="hybridMultilevel"/>
    <w:tmpl w:val="B1FC7F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065C1E"/>
    <w:multiLevelType w:val="hybridMultilevel"/>
    <w:tmpl w:val="8A38F6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7274D3"/>
    <w:multiLevelType w:val="hybridMultilevel"/>
    <w:tmpl w:val="411894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A55A1B"/>
    <w:multiLevelType w:val="hybridMultilevel"/>
    <w:tmpl w:val="18BAF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928"/>
    <w:rsid w:val="000542D8"/>
    <w:rsid w:val="000832E0"/>
    <w:rsid w:val="00101C52"/>
    <w:rsid w:val="00132B9B"/>
    <w:rsid w:val="00136A7C"/>
    <w:rsid w:val="00160E3A"/>
    <w:rsid w:val="002213BB"/>
    <w:rsid w:val="0024620D"/>
    <w:rsid w:val="002B7402"/>
    <w:rsid w:val="002D11FC"/>
    <w:rsid w:val="00391474"/>
    <w:rsid w:val="00396DAB"/>
    <w:rsid w:val="003B02A6"/>
    <w:rsid w:val="003D5536"/>
    <w:rsid w:val="00496AB7"/>
    <w:rsid w:val="0051050A"/>
    <w:rsid w:val="00541418"/>
    <w:rsid w:val="00550FD1"/>
    <w:rsid w:val="0055691B"/>
    <w:rsid w:val="00572C7E"/>
    <w:rsid w:val="00584B84"/>
    <w:rsid w:val="005D3B4B"/>
    <w:rsid w:val="00783928"/>
    <w:rsid w:val="007C3B17"/>
    <w:rsid w:val="0098171B"/>
    <w:rsid w:val="00A6546C"/>
    <w:rsid w:val="00AF0AE7"/>
    <w:rsid w:val="00B63F70"/>
    <w:rsid w:val="00B753F9"/>
    <w:rsid w:val="00B80C89"/>
    <w:rsid w:val="00B81B62"/>
    <w:rsid w:val="00B853F9"/>
    <w:rsid w:val="00BF5FED"/>
    <w:rsid w:val="00C1152F"/>
    <w:rsid w:val="00C54AFA"/>
    <w:rsid w:val="00D34995"/>
    <w:rsid w:val="00D518FE"/>
    <w:rsid w:val="00D91078"/>
    <w:rsid w:val="00E57C70"/>
    <w:rsid w:val="00E72070"/>
    <w:rsid w:val="00ED3424"/>
    <w:rsid w:val="00EF093F"/>
    <w:rsid w:val="00F168F8"/>
    <w:rsid w:val="00F66854"/>
    <w:rsid w:val="00F703F6"/>
    <w:rsid w:val="00F73E75"/>
    <w:rsid w:val="00FC04C6"/>
    <w:rsid w:val="00FC4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DE9FB-3DA7-484B-A45A-F68221E1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B9B"/>
  </w:style>
  <w:style w:type="paragraph" w:styleId="Heading3">
    <w:name w:val="heading 3"/>
    <w:basedOn w:val="Normal"/>
    <w:link w:val="Heading3Char"/>
    <w:uiPriority w:val="9"/>
    <w:qFormat/>
    <w:rsid w:val="00136A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928"/>
    <w:pPr>
      <w:ind w:left="720"/>
      <w:contextualSpacing/>
    </w:pPr>
  </w:style>
  <w:style w:type="paragraph" w:styleId="BalloonText">
    <w:name w:val="Balloon Text"/>
    <w:basedOn w:val="Normal"/>
    <w:link w:val="BalloonTextChar"/>
    <w:uiPriority w:val="99"/>
    <w:semiHidden/>
    <w:unhideWhenUsed/>
    <w:rsid w:val="00496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AB7"/>
    <w:rPr>
      <w:rFonts w:ascii="Segoe UI" w:hAnsi="Segoe UI" w:cs="Segoe UI"/>
      <w:sz w:val="18"/>
      <w:szCs w:val="18"/>
    </w:rPr>
  </w:style>
  <w:style w:type="character" w:styleId="Hyperlink">
    <w:name w:val="Hyperlink"/>
    <w:basedOn w:val="DefaultParagraphFont"/>
    <w:uiPriority w:val="99"/>
    <w:unhideWhenUsed/>
    <w:rsid w:val="000542D8"/>
    <w:rPr>
      <w:color w:val="0563C1" w:themeColor="hyperlink"/>
      <w:u w:val="single"/>
    </w:rPr>
  </w:style>
  <w:style w:type="character" w:customStyle="1" w:styleId="Heading3Char">
    <w:name w:val="Heading 3 Char"/>
    <w:basedOn w:val="DefaultParagraphFont"/>
    <w:link w:val="Heading3"/>
    <w:uiPriority w:val="9"/>
    <w:rsid w:val="00136A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6A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14009">
      <w:bodyDiv w:val="1"/>
      <w:marLeft w:val="0"/>
      <w:marRight w:val="0"/>
      <w:marTop w:val="0"/>
      <w:marBottom w:val="0"/>
      <w:divBdr>
        <w:top w:val="none" w:sz="0" w:space="0" w:color="auto"/>
        <w:left w:val="none" w:sz="0" w:space="0" w:color="auto"/>
        <w:bottom w:val="none" w:sz="0" w:space="0" w:color="auto"/>
        <w:right w:val="none" w:sz="0" w:space="0" w:color="auto"/>
      </w:divBdr>
      <w:divsChild>
        <w:div w:id="883910041">
          <w:marLeft w:val="0"/>
          <w:marRight w:val="0"/>
          <w:marTop w:val="0"/>
          <w:marBottom w:val="0"/>
          <w:divBdr>
            <w:top w:val="none" w:sz="0" w:space="0" w:color="auto"/>
            <w:left w:val="none" w:sz="0" w:space="0" w:color="auto"/>
            <w:bottom w:val="none" w:sz="0" w:space="0" w:color="auto"/>
            <w:right w:val="none" w:sz="0" w:space="0" w:color="auto"/>
          </w:divBdr>
        </w:div>
      </w:divsChild>
    </w:div>
    <w:div w:id="175192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17</cp:revision>
  <cp:lastPrinted>2015-07-09T19:49:00Z</cp:lastPrinted>
  <dcterms:created xsi:type="dcterms:W3CDTF">2015-06-28T20:39:00Z</dcterms:created>
  <dcterms:modified xsi:type="dcterms:W3CDTF">2015-07-09T20:36:00Z</dcterms:modified>
</cp:coreProperties>
</file>