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25D8" w:rsidRPr="00BF25D8" w:rsidRDefault="00BF25D8" w:rsidP="00147D20">
      <w:pPr>
        <w:spacing w:after="0" w:line="240" w:lineRule="auto"/>
        <w:jc w:val="center"/>
        <w:rPr>
          <w:rFonts w:ascii="Times New Roman" w:hAnsi="Times New Roman" w:cs="Times New Roman"/>
          <w:b/>
          <w:sz w:val="28"/>
          <w:szCs w:val="24"/>
        </w:rPr>
      </w:pPr>
      <w:r w:rsidRPr="00BF25D8">
        <w:rPr>
          <w:rFonts w:ascii="Times New Roman" w:hAnsi="Times New Roman" w:cs="Times New Roman"/>
          <w:b/>
          <w:sz w:val="28"/>
          <w:szCs w:val="24"/>
        </w:rPr>
        <w:t xml:space="preserve">Course Syllabus </w:t>
      </w:r>
    </w:p>
    <w:p w:rsidR="00EA3417" w:rsidRDefault="0014242C" w:rsidP="00147D20">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AREC 213</w:t>
      </w:r>
      <w:r w:rsidR="00BF25D8">
        <w:rPr>
          <w:rFonts w:ascii="Times New Roman" w:hAnsi="Times New Roman" w:cs="Times New Roman"/>
          <w:b/>
          <w:sz w:val="24"/>
          <w:szCs w:val="24"/>
        </w:rPr>
        <w:t xml:space="preserve">: </w:t>
      </w:r>
      <w:r w:rsidR="00383D35">
        <w:rPr>
          <w:rFonts w:ascii="Times New Roman" w:hAnsi="Times New Roman" w:cs="Times New Roman"/>
          <w:b/>
          <w:sz w:val="24"/>
          <w:szCs w:val="24"/>
        </w:rPr>
        <w:t>Starting an</w:t>
      </w:r>
      <w:r w:rsidR="00EA3417" w:rsidRPr="00EA3417">
        <w:rPr>
          <w:rFonts w:ascii="Times New Roman" w:hAnsi="Times New Roman" w:cs="Times New Roman"/>
          <w:b/>
          <w:sz w:val="24"/>
          <w:szCs w:val="24"/>
        </w:rPr>
        <w:t xml:space="preserve"> Agriculture Horticulture Business</w:t>
      </w:r>
    </w:p>
    <w:p w:rsidR="00BF25D8" w:rsidRPr="00EA3417" w:rsidRDefault="00BF25D8" w:rsidP="00147D20">
      <w:pPr>
        <w:spacing w:after="0" w:line="240" w:lineRule="auto"/>
        <w:jc w:val="center"/>
        <w:rPr>
          <w:rFonts w:ascii="Times New Roman" w:hAnsi="Times New Roman" w:cs="Times New Roman"/>
          <w:b/>
          <w:sz w:val="24"/>
          <w:szCs w:val="24"/>
        </w:rPr>
      </w:pPr>
    </w:p>
    <w:p w:rsidR="00653D34" w:rsidRPr="000219E8" w:rsidRDefault="00653D34" w:rsidP="00147D20">
      <w:pPr>
        <w:spacing w:after="0" w:line="240" w:lineRule="auto"/>
        <w:rPr>
          <w:rFonts w:ascii="Times New Roman" w:hAnsi="Times New Roman" w:cs="Times New Roman"/>
          <w:b/>
          <w:sz w:val="24"/>
          <w:szCs w:val="24"/>
          <w:u w:val="single"/>
        </w:rPr>
      </w:pPr>
      <w:r w:rsidRPr="000219E8">
        <w:rPr>
          <w:rFonts w:ascii="Times New Roman" w:hAnsi="Times New Roman" w:cs="Times New Roman"/>
          <w:b/>
          <w:sz w:val="24"/>
          <w:szCs w:val="24"/>
          <w:u w:val="single"/>
        </w:rPr>
        <w:t xml:space="preserve">Course Information: </w:t>
      </w:r>
    </w:p>
    <w:p w:rsidR="00653D34" w:rsidRPr="003F179A" w:rsidRDefault="004E6047" w:rsidP="00147D2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Time: </w:t>
      </w:r>
      <w:r w:rsidR="0014242C">
        <w:rPr>
          <w:rFonts w:ascii="Times New Roman" w:hAnsi="Times New Roman" w:cs="Times New Roman"/>
          <w:sz w:val="24"/>
          <w:szCs w:val="24"/>
        </w:rPr>
        <w:t xml:space="preserve">Monday and Wednesday </w:t>
      </w:r>
      <w:r w:rsidR="003B45AF">
        <w:rPr>
          <w:rFonts w:ascii="Times New Roman" w:hAnsi="Times New Roman" w:cs="Times New Roman"/>
          <w:sz w:val="24"/>
          <w:szCs w:val="24"/>
        </w:rPr>
        <w:t>10</w:t>
      </w:r>
      <w:r>
        <w:rPr>
          <w:rFonts w:ascii="Times New Roman" w:hAnsi="Times New Roman" w:cs="Times New Roman"/>
          <w:sz w:val="24"/>
          <w:szCs w:val="24"/>
        </w:rPr>
        <w:t>:00</w:t>
      </w:r>
      <w:r w:rsidR="003B45AF">
        <w:rPr>
          <w:rFonts w:ascii="Times New Roman" w:hAnsi="Times New Roman" w:cs="Times New Roman"/>
          <w:sz w:val="24"/>
          <w:szCs w:val="24"/>
        </w:rPr>
        <w:t xml:space="preserve"> a</w:t>
      </w:r>
      <w:r>
        <w:rPr>
          <w:rFonts w:ascii="Times New Roman" w:hAnsi="Times New Roman" w:cs="Times New Roman"/>
          <w:sz w:val="24"/>
          <w:szCs w:val="24"/>
        </w:rPr>
        <w:t xml:space="preserve">m to </w:t>
      </w:r>
      <w:r w:rsidR="003B45AF">
        <w:rPr>
          <w:rFonts w:ascii="Times New Roman" w:hAnsi="Times New Roman" w:cs="Times New Roman"/>
          <w:sz w:val="24"/>
          <w:szCs w:val="24"/>
        </w:rPr>
        <w:t>11:50 a</w:t>
      </w:r>
      <w:r w:rsidR="00653D34" w:rsidRPr="003F179A">
        <w:rPr>
          <w:rFonts w:ascii="Times New Roman" w:hAnsi="Times New Roman" w:cs="Times New Roman"/>
          <w:sz w:val="24"/>
          <w:szCs w:val="24"/>
        </w:rPr>
        <w:t>m</w:t>
      </w:r>
    </w:p>
    <w:p w:rsidR="00653D34" w:rsidRPr="003F179A" w:rsidRDefault="003F179A" w:rsidP="00147D20">
      <w:pPr>
        <w:spacing w:after="0" w:line="240" w:lineRule="auto"/>
        <w:rPr>
          <w:rFonts w:ascii="Times New Roman" w:hAnsi="Times New Roman" w:cs="Times New Roman"/>
          <w:sz w:val="24"/>
          <w:szCs w:val="24"/>
        </w:rPr>
      </w:pPr>
      <w:r w:rsidRPr="003F179A">
        <w:rPr>
          <w:rFonts w:ascii="Times New Roman" w:hAnsi="Times New Roman" w:cs="Times New Roman"/>
          <w:sz w:val="24"/>
          <w:szCs w:val="24"/>
        </w:rPr>
        <w:t xml:space="preserve">Location: </w:t>
      </w:r>
      <w:r w:rsidR="001F7845">
        <w:rPr>
          <w:rFonts w:ascii="Times New Roman" w:hAnsi="Times New Roman" w:cs="Times New Roman"/>
          <w:sz w:val="24"/>
          <w:szCs w:val="24"/>
        </w:rPr>
        <w:t xml:space="preserve"> </w:t>
      </w:r>
      <w:r w:rsidR="001E563D" w:rsidRPr="001E563D">
        <w:rPr>
          <w:rFonts w:ascii="Times New Roman" w:hAnsi="Times New Roman" w:cs="Times New Roman"/>
          <w:sz w:val="24"/>
          <w:szCs w:val="24"/>
        </w:rPr>
        <w:t>IA-242</w:t>
      </w:r>
    </w:p>
    <w:p w:rsidR="003F179A" w:rsidRPr="003F179A" w:rsidRDefault="003F179A" w:rsidP="00147D20">
      <w:pPr>
        <w:spacing w:after="0" w:line="240" w:lineRule="auto"/>
        <w:rPr>
          <w:rFonts w:ascii="Times New Roman" w:hAnsi="Times New Roman" w:cs="Times New Roman"/>
          <w:sz w:val="24"/>
          <w:szCs w:val="24"/>
        </w:rPr>
      </w:pPr>
      <w:r w:rsidRPr="003F179A">
        <w:rPr>
          <w:rFonts w:ascii="Times New Roman" w:hAnsi="Times New Roman" w:cs="Times New Roman"/>
          <w:sz w:val="24"/>
          <w:szCs w:val="24"/>
        </w:rPr>
        <w:t>Instructor: David Vasquez</w:t>
      </w:r>
    </w:p>
    <w:p w:rsidR="003F179A" w:rsidRPr="003F179A" w:rsidRDefault="003F179A" w:rsidP="00147D20">
      <w:pPr>
        <w:spacing w:after="0" w:line="240" w:lineRule="auto"/>
        <w:rPr>
          <w:rFonts w:ascii="Times New Roman" w:hAnsi="Times New Roman" w:cs="Times New Roman"/>
          <w:sz w:val="24"/>
          <w:szCs w:val="24"/>
        </w:rPr>
      </w:pPr>
      <w:r w:rsidRPr="003F179A">
        <w:rPr>
          <w:rFonts w:ascii="Times New Roman" w:hAnsi="Times New Roman" w:cs="Times New Roman"/>
          <w:sz w:val="24"/>
          <w:szCs w:val="24"/>
        </w:rPr>
        <w:t xml:space="preserve">Email: </w:t>
      </w:r>
      <w:r w:rsidR="001F7845">
        <w:rPr>
          <w:rFonts w:ascii="Times New Roman" w:hAnsi="Times New Roman" w:cs="Times New Roman"/>
          <w:sz w:val="24"/>
          <w:szCs w:val="24"/>
        </w:rPr>
        <w:t>vasquezd@oregonstate.edu</w:t>
      </w:r>
    </w:p>
    <w:p w:rsidR="0045567A" w:rsidRPr="003F179A" w:rsidRDefault="003F179A" w:rsidP="00147D20">
      <w:pPr>
        <w:spacing w:after="0" w:line="240" w:lineRule="auto"/>
        <w:rPr>
          <w:rFonts w:ascii="Times New Roman" w:hAnsi="Times New Roman" w:cs="Times New Roman"/>
          <w:sz w:val="24"/>
          <w:szCs w:val="24"/>
        </w:rPr>
      </w:pPr>
      <w:r w:rsidRPr="003F179A">
        <w:rPr>
          <w:rFonts w:ascii="Times New Roman" w:hAnsi="Times New Roman" w:cs="Times New Roman"/>
          <w:sz w:val="24"/>
          <w:szCs w:val="24"/>
        </w:rPr>
        <w:t>Date</w:t>
      </w:r>
      <w:r w:rsidR="004E6047">
        <w:rPr>
          <w:rFonts w:ascii="Times New Roman" w:hAnsi="Times New Roman" w:cs="Times New Roman"/>
          <w:sz w:val="24"/>
          <w:szCs w:val="24"/>
        </w:rPr>
        <w:t>s</w:t>
      </w:r>
      <w:r w:rsidRPr="003F179A">
        <w:rPr>
          <w:rFonts w:ascii="Times New Roman" w:hAnsi="Times New Roman" w:cs="Times New Roman"/>
          <w:sz w:val="24"/>
          <w:szCs w:val="24"/>
        </w:rPr>
        <w:t xml:space="preserve">: </w:t>
      </w:r>
      <w:r w:rsidR="001F7845">
        <w:rPr>
          <w:rFonts w:ascii="Times New Roman" w:hAnsi="Times New Roman" w:cs="Times New Roman"/>
          <w:sz w:val="24"/>
          <w:szCs w:val="24"/>
        </w:rPr>
        <w:t xml:space="preserve">September 25 to December 8 </w:t>
      </w:r>
    </w:p>
    <w:p w:rsidR="009D3A9B" w:rsidRDefault="001F7845" w:rsidP="00147D2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Office Hours: By Appointment </w:t>
      </w:r>
    </w:p>
    <w:p w:rsidR="009D3A9B" w:rsidRDefault="009D3A9B" w:rsidP="00147D20">
      <w:pPr>
        <w:spacing w:after="0" w:line="240" w:lineRule="auto"/>
        <w:rPr>
          <w:rFonts w:ascii="Times New Roman" w:hAnsi="Times New Roman" w:cs="Times New Roman"/>
          <w:sz w:val="24"/>
          <w:szCs w:val="24"/>
        </w:rPr>
      </w:pPr>
    </w:p>
    <w:p w:rsidR="009D3A9B" w:rsidRDefault="009D3A9B" w:rsidP="00147D20">
      <w:pPr>
        <w:spacing w:after="0" w:line="240" w:lineRule="auto"/>
        <w:rPr>
          <w:rFonts w:ascii="Times New Roman" w:hAnsi="Times New Roman" w:cs="Times New Roman"/>
          <w:b/>
          <w:sz w:val="24"/>
          <w:szCs w:val="24"/>
          <w:u w:val="single"/>
        </w:rPr>
      </w:pPr>
      <w:r w:rsidRPr="009D3A9B">
        <w:rPr>
          <w:rFonts w:ascii="Times New Roman" w:hAnsi="Times New Roman" w:cs="Times New Roman"/>
          <w:b/>
          <w:sz w:val="24"/>
          <w:szCs w:val="24"/>
          <w:u w:val="single"/>
        </w:rPr>
        <w:t>Course Objectives:</w:t>
      </w:r>
    </w:p>
    <w:p w:rsidR="00221D27" w:rsidRPr="009D3A9B" w:rsidRDefault="00221D27" w:rsidP="00147D20">
      <w:pPr>
        <w:spacing w:after="0" w:line="240" w:lineRule="auto"/>
        <w:rPr>
          <w:rFonts w:ascii="Times New Roman" w:hAnsi="Times New Roman" w:cs="Times New Roman"/>
          <w:b/>
          <w:sz w:val="24"/>
          <w:szCs w:val="24"/>
          <w:u w:val="single"/>
        </w:rPr>
      </w:pPr>
    </w:p>
    <w:p w:rsidR="00221D27" w:rsidRPr="00385197" w:rsidRDefault="00221D27" w:rsidP="00221D27">
      <w:pPr>
        <w:spacing w:after="0" w:line="240" w:lineRule="auto"/>
        <w:rPr>
          <w:rFonts w:ascii="Times New Roman" w:hAnsi="Times New Roman" w:cs="Times New Roman"/>
          <w:b/>
          <w:sz w:val="24"/>
          <w:szCs w:val="24"/>
        </w:rPr>
      </w:pPr>
      <w:r w:rsidRPr="00385197">
        <w:rPr>
          <w:rFonts w:ascii="Times New Roman" w:hAnsi="Times New Roman" w:cs="Times New Roman"/>
          <w:b/>
          <w:sz w:val="24"/>
          <w:szCs w:val="24"/>
        </w:rPr>
        <w:t>Learning Objectives</w:t>
      </w:r>
    </w:p>
    <w:p w:rsidR="00221D27" w:rsidRPr="00385197" w:rsidRDefault="00221D27" w:rsidP="00221D27">
      <w:pPr>
        <w:spacing w:after="0" w:line="240" w:lineRule="auto"/>
        <w:rPr>
          <w:rFonts w:ascii="Times New Roman" w:hAnsi="Times New Roman" w:cs="Times New Roman"/>
          <w:sz w:val="24"/>
          <w:szCs w:val="24"/>
        </w:rPr>
      </w:pPr>
      <w:r w:rsidRPr="00385197">
        <w:rPr>
          <w:rFonts w:ascii="Times New Roman" w:hAnsi="Times New Roman" w:cs="Times New Roman"/>
          <w:sz w:val="24"/>
          <w:szCs w:val="24"/>
        </w:rPr>
        <w:t>At the conclusion of this course, students should be able to</w:t>
      </w:r>
    </w:p>
    <w:p w:rsidR="00221D27" w:rsidRPr="00385197" w:rsidRDefault="00221D27" w:rsidP="00221D27">
      <w:pPr>
        <w:numPr>
          <w:ilvl w:val="0"/>
          <w:numId w:val="10"/>
        </w:numPr>
        <w:spacing w:after="0" w:line="240" w:lineRule="auto"/>
        <w:rPr>
          <w:rFonts w:ascii="Times New Roman" w:hAnsi="Times New Roman" w:cs="Times New Roman"/>
          <w:sz w:val="24"/>
          <w:szCs w:val="24"/>
        </w:rPr>
      </w:pPr>
      <w:r w:rsidRPr="00385197">
        <w:rPr>
          <w:rFonts w:ascii="Times New Roman" w:hAnsi="Times New Roman" w:cs="Times New Roman"/>
          <w:sz w:val="24"/>
          <w:szCs w:val="24"/>
        </w:rPr>
        <w:t>Describe their venture idea in business terms.</w:t>
      </w:r>
    </w:p>
    <w:p w:rsidR="00221D27" w:rsidRPr="00385197" w:rsidRDefault="00221D27" w:rsidP="00221D27">
      <w:pPr>
        <w:numPr>
          <w:ilvl w:val="0"/>
          <w:numId w:val="10"/>
        </w:numPr>
        <w:spacing w:after="0" w:line="240" w:lineRule="auto"/>
        <w:rPr>
          <w:rFonts w:ascii="Times New Roman" w:hAnsi="Times New Roman" w:cs="Times New Roman"/>
          <w:sz w:val="24"/>
          <w:szCs w:val="24"/>
        </w:rPr>
      </w:pPr>
      <w:r w:rsidRPr="00385197">
        <w:rPr>
          <w:rFonts w:ascii="Times New Roman" w:hAnsi="Times New Roman" w:cs="Times New Roman"/>
          <w:sz w:val="24"/>
          <w:szCs w:val="24"/>
        </w:rPr>
        <w:t>Assess the appropriate business structure and consequences.</w:t>
      </w:r>
    </w:p>
    <w:p w:rsidR="00221D27" w:rsidRPr="00385197" w:rsidRDefault="00221D27" w:rsidP="00221D27">
      <w:pPr>
        <w:numPr>
          <w:ilvl w:val="0"/>
          <w:numId w:val="10"/>
        </w:numPr>
        <w:spacing w:after="0" w:line="240" w:lineRule="auto"/>
        <w:rPr>
          <w:rFonts w:ascii="Times New Roman" w:hAnsi="Times New Roman" w:cs="Times New Roman"/>
          <w:sz w:val="24"/>
          <w:szCs w:val="24"/>
        </w:rPr>
      </w:pPr>
      <w:r w:rsidRPr="00385197">
        <w:rPr>
          <w:rFonts w:ascii="Times New Roman" w:hAnsi="Times New Roman" w:cs="Times New Roman"/>
          <w:sz w:val="24"/>
          <w:szCs w:val="24"/>
        </w:rPr>
        <w:t>Quantitatively articulate break-even and profitability forecasts.</w:t>
      </w:r>
    </w:p>
    <w:p w:rsidR="00221D27" w:rsidRPr="00385197" w:rsidRDefault="00221D27" w:rsidP="00221D27">
      <w:pPr>
        <w:numPr>
          <w:ilvl w:val="0"/>
          <w:numId w:val="10"/>
        </w:numPr>
        <w:spacing w:after="0" w:line="240" w:lineRule="auto"/>
        <w:rPr>
          <w:rFonts w:ascii="Times New Roman" w:hAnsi="Times New Roman" w:cs="Times New Roman"/>
          <w:sz w:val="24"/>
          <w:szCs w:val="24"/>
        </w:rPr>
      </w:pPr>
      <w:r w:rsidRPr="00385197">
        <w:rPr>
          <w:rFonts w:ascii="Times New Roman" w:hAnsi="Times New Roman" w:cs="Times New Roman"/>
          <w:sz w:val="24"/>
          <w:szCs w:val="24"/>
        </w:rPr>
        <w:t>Write a start-up business plan.</w:t>
      </w:r>
    </w:p>
    <w:p w:rsidR="00221D27" w:rsidRDefault="00221D27" w:rsidP="00147D20">
      <w:pPr>
        <w:spacing w:after="0" w:line="240" w:lineRule="auto"/>
        <w:jc w:val="both"/>
        <w:rPr>
          <w:rFonts w:ascii="Times New Roman" w:hAnsi="Times New Roman" w:cs="Times New Roman"/>
          <w:sz w:val="24"/>
          <w:szCs w:val="24"/>
        </w:rPr>
      </w:pPr>
    </w:p>
    <w:p w:rsidR="00221D27" w:rsidRPr="00221D27" w:rsidRDefault="00221D27" w:rsidP="00147D20">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Description</w:t>
      </w:r>
    </w:p>
    <w:p w:rsidR="001D057D" w:rsidRDefault="0038341C" w:rsidP="00147D20">
      <w:pPr>
        <w:spacing w:after="0" w:line="240" w:lineRule="auto"/>
        <w:jc w:val="both"/>
        <w:rPr>
          <w:rFonts w:ascii="Times New Roman" w:hAnsi="Times New Roman" w:cs="Times New Roman"/>
          <w:sz w:val="24"/>
          <w:szCs w:val="24"/>
        </w:rPr>
      </w:pPr>
      <w:r w:rsidRPr="00385197">
        <w:rPr>
          <w:rFonts w:ascii="Times New Roman" w:hAnsi="Times New Roman" w:cs="Times New Roman"/>
          <w:sz w:val="24"/>
          <w:szCs w:val="24"/>
        </w:rPr>
        <w:t xml:space="preserve">This course provides a high level introduction to starting a business in agriculture or horticulture.  </w:t>
      </w:r>
    </w:p>
    <w:p w:rsidR="001D057D" w:rsidRPr="001D057D" w:rsidRDefault="001D057D" w:rsidP="001D057D">
      <w:pPr>
        <w:spacing w:after="0" w:line="240" w:lineRule="auto"/>
        <w:jc w:val="both"/>
        <w:rPr>
          <w:rFonts w:ascii="Times New Roman" w:hAnsi="Times New Roman" w:cs="Times New Roman"/>
          <w:sz w:val="24"/>
          <w:szCs w:val="24"/>
        </w:rPr>
      </w:pPr>
      <w:r w:rsidRPr="001D057D">
        <w:rPr>
          <w:rFonts w:ascii="Times New Roman" w:hAnsi="Times New Roman" w:cs="Times New Roman"/>
          <w:sz w:val="24"/>
          <w:szCs w:val="24"/>
        </w:rPr>
        <w:t>Skills, models, decision making tools, and strategic alternatives analysis will be discussed and practiced using a number of different computer software programs. Students become familiar with business planning including business structure selection, market assessment, risk analysis and mitigation, financial and tax planning, and Federal programs and incentives. Resources for the entrepreneur are discussed. Agricultural and horticultural case studies and examples are emphasized.</w:t>
      </w:r>
    </w:p>
    <w:p w:rsidR="001D057D" w:rsidRDefault="001D057D" w:rsidP="001D057D">
      <w:pPr>
        <w:spacing w:after="0" w:line="240" w:lineRule="auto"/>
        <w:rPr>
          <w:rFonts w:ascii="Times New Roman" w:hAnsi="Times New Roman" w:cs="Times New Roman"/>
          <w:b/>
          <w:sz w:val="24"/>
          <w:szCs w:val="24"/>
        </w:rPr>
      </w:pPr>
    </w:p>
    <w:p w:rsidR="0038341C" w:rsidRPr="00385197" w:rsidRDefault="0038341C" w:rsidP="00147D20">
      <w:pPr>
        <w:spacing w:after="0" w:line="240" w:lineRule="auto"/>
        <w:jc w:val="both"/>
        <w:rPr>
          <w:rFonts w:ascii="Times New Roman" w:hAnsi="Times New Roman" w:cs="Times New Roman"/>
          <w:sz w:val="24"/>
          <w:szCs w:val="24"/>
        </w:rPr>
      </w:pPr>
      <w:r w:rsidRPr="00385197">
        <w:rPr>
          <w:rFonts w:ascii="Times New Roman" w:hAnsi="Times New Roman" w:cs="Times New Roman"/>
          <w:sz w:val="24"/>
          <w:szCs w:val="24"/>
        </w:rPr>
        <w:t>Business goals and strategy, structure/models, marketing, sales, financial management, tax planning and funding sources are among the</w:t>
      </w:r>
      <w:r w:rsidR="001D057D">
        <w:rPr>
          <w:rFonts w:ascii="Times New Roman" w:hAnsi="Times New Roman" w:cs="Times New Roman"/>
          <w:sz w:val="24"/>
          <w:szCs w:val="24"/>
        </w:rPr>
        <w:t xml:space="preserve"> topics that will be discussed. </w:t>
      </w:r>
      <w:r w:rsidRPr="00385197">
        <w:rPr>
          <w:rFonts w:ascii="Times New Roman" w:hAnsi="Times New Roman" w:cs="Times New Roman"/>
          <w:sz w:val="24"/>
          <w:szCs w:val="24"/>
        </w:rPr>
        <w:t>Students become familiar with the business planning process and will produce a start-up business plan for their business idea.  Students leave this class with a basic knowledge of the elemen</w:t>
      </w:r>
      <w:r>
        <w:rPr>
          <w:rFonts w:ascii="Times New Roman" w:hAnsi="Times New Roman" w:cs="Times New Roman"/>
          <w:sz w:val="24"/>
          <w:szCs w:val="24"/>
        </w:rPr>
        <w:t xml:space="preserve">ts of starting and running an agriculture or horticulture </w:t>
      </w:r>
      <w:r w:rsidRPr="00385197">
        <w:rPr>
          <w:rFonts w:ascii="Times New Roman" w:hAnsi="Times New Roman" w:cs="Times New Roman"/>
          <w:sz w:val="24"/>
          <w:szCs w:val="24"/>
        </w:rPr>
        <w:t xml:space="preserve">based business. </w:t>
      </w:r>
    </w:p>
    <w:p w:rsidR="00221D27" w:rsidRDefault="00221D27" w:rsidP="00147D20">
      <w:pPr>
        <w:spacing w:after="0" w:line="240" w:lineRule="auto"/>
        <w:rPr>
          <w:rFonts w:ascii="Times New Roman" w:hAnsi="Times New Roman" w:cs="Times New Roman"/>
          <w:b/>
          <w:sz w:val="24"/>
          <w:szCs w:val="24"/>
        </w:rPr>
      </w:pPr>
    </w:p>
    <w:p w:rsidR="009D3A9B" w:rsidRPr="00385197" w:rsidRDefault="009D3A9B" w:rsidP="00147D20">
      <w:pPr>
        <w:spacing w:after="0" w:line="240" w:lineRule="auto"/>
        <w:rPr>
          <w:rFonts w:ascii="Times New Roman" w:hAnsi="Times New Roman" w:cs="Times New Roman"/>
          <w:b/>
          <w:sz w:val="24"/>
          <w:szCs w:val="24"/>
        </w:rPr>
      </w:pPr>
      <w:r w:rsidRPr="00385197">
        <w:rPr>
          <w:rFonts w:ascii="Times New Roman" w:hAnsi="Times New Roman" w:cs="Times New Roman"/>
          <w:b/>
          <w:sz w:val="24"/>
          <w:szCs w:val="24"/>
        </w:rPr>
        <w:t>Goals</w:t>
      </w:r>
    </w:p>
    <w:p w:rsidR="009D3A9B" w:rsidRPr="00385197" w:rsidRDefault="009D3A9B" w:rsidP="00147D20">
      <w:pPr>
        <w:numPr>
          <w:ilvl w:val="0"/>
          <w:numId w:val="9"/>
        </w:numPr>
        <w:spacing w:after="0" w:line="240" w:lineRule="auto"/>
        <w:rPr>
          <w:rFonts w:ascii="Times New Roman" w:hAnsi="Times New Roman" w:cs="Times New Roman"/>
          <w:sz w:val="24"/>
          <w:szCs w:val="24"/>
        </w:rPr>
      </w:pPr>
      <w:r w:rsidRPr="00385197">
        <w:rPr>
          <w:rFonts w:ascii="Times New Roman" w:hAnsi="Times New Roman" w:cs="Times New Roman"/>
          <w:sz w:val="24"/>
          <w:szCs w:val="24"/>
        </w:rPr>
        <w:t>Teach future business owners the basics of sound business management and the basis of informed decision making that will increase the odds that they will be successful in their business goals.</w:t>
      </w:r>
    </w:p>
    <w:p w:rsidR="009D3A9B" w:rsidRPr="00385197" w:rsidRDefault="009D3A9B" w:rsidP="00147D20">
      <w:pPr>
        <w:numPr>
          <w:ilvl w:val="0"/>
          <w:numId w:val="9"/>
        </w:numPr>
        <w:spacing w:after="0" w:line="240" w:lineRule="auto"/>
        <w:rPr>
          <w:rFonts w:ascii="Times New Roman" w:hAnsi="Times New Roman" w:cs="Times New Roman"/>
          <w:sz w:val="24"/>
          <w:szCs w:val="24"/>
        </w:rPr>
      </w:pPr>
      <w:r w:rsidRPr="00385197">
        <w:rPr>
          <w:rFonts w:ascii="Times New Roman" w:hAnsi="Times New Roman" w:cs="Times New Roman"/>
          <w:sz w:val="24"/>
          <w:szCs w:val="24"/>
        </w:rPr>
        <w:t>Introduce a structured business planning approach and process that sets a solid foundation for successful business management launch and/or growth.</w:t>
      </w:r>
    </w:p>
    <w:p w:rsidR="009D3A9B" w:rsidRPr="00385197" w:rsidRDefault="009D3A9B" w:rsidP="00147D20">
      <w:pPr>
        <w:numPr>
          <w:ilvl w:val="0"/>
          <w:numId w:val="9"/>
        </w:numPr>
        <w:spacing w:after="0" w:line="240" w:lineRule="auto"/>
        <w:rPr>
          <w:rFonts w:ascii="Times New Roman" w:hAnsi="Times New Roman" w:cs="Times New Roman"/>
          <w:sz w:val="24"/>
          <w:szCs w:val="24"/>
        </w:rPr>
      </w:pPr>
      <w:r w:rsidRPr="00385197">
        <w:rPr>
          <w:rFonts w:ascii="Times New Roman" w:hAnsi="Times New Roman" w:cs="Times New Roman"/>
          <w:sz w:val="24"/>
          <w:szCs w:val="24"/>
        </w:rPr>
        <w:t>Identify resources available to the agriculture/horticulture entrepreneur and how best to access and implement them.</w:t>
      </w:r>
    </w:p>
    <w:p w:rsidR="009D3A9B" w:rsidRPr="00385197" w:rsidRDefault="009D3A9B" w:rsidP="00147D20">
      <w:pPr>
        <w:numPr>
          <w:ilvl w:val="0"/>
          <w:numId w:val="9"/>
        </w:numPr>
        <w:spacing w:after="0" w:line="240" w:lineRule="auto"/>
        <w:rPr>
          <w:rFonts w:ascii="Times New Roman" w:hAnsi="Times New Roman" w:cs="Times New Roman"/>
          <w:sz w:val="24"/>
          <w:szCs w:val="24"/>
        </w:rPr>
      </w:pPr>
      <w:r w:rsidRPr="00385197">
        <w:rPr>
          <w:rFonts w:ascii="Times New Roman" w:hAnsi="Times New Roman" w:cs="Times New Roman"/>
          <w:sz w:val="24"/>
          <w:szCs w:val="24"/>
        </w:rPr>
        <w:t>Introduce future business owners to the Small Business Development Center and the resources it offers.</w:t>
      </w:r>
    </w:p>
    <w:p w:rsidR="0038341C" w:rsidRDefault="0038341C" w:rsidP="00147D20">
      <w:pPr>
        <w:spacing w:after="0" w:line="240" w:lineRule="auto"/>
        <w:rPr>
          <w:rFonts w:ascii="Times New Roman" w:hAnsi="Times New Roman" w:cs="Times New Roman"/>
          <w:sz w:val="24"/>
          <w:szCs w:val="24"/>
        </w:rPr>
      </w:pPr>
    </w:p>
    <w:p w:rsidR="009D3A9B" w:rsidRDefault="00383D35" w:rsidP="00147D20">
      <w:pPr>
        <w:spacing w:after="0" w:line="240" w:lineRule="auto"/>
        <w:rPr>
          <w:rFonts w:ascii="Times New Roman" w:hAnsi="Times New Roman" w:cs="Times New Roman"/>
          <w:b/>
          <w:sz w:val="24"/>
          <w:szCs w:val="24"/>
          <w:u w:val="single"/>
        </w:rPr>
      </w:pPr>
      <w:r>
        <w:rPr>
          <w:rFonts w:ascii="Times New Roman" w:hAnsi="Times New Roman" w:cs="Times New Roman"/>
          <w:b/>
          <w:sz w:val="24"/>
          <w:szCs w:val="24"/>
          <w:u w:val="single"/>
        </w:rPr>
        <w:lastRenderedPageBreak/>
        <w:t>Course</w:t>
      </w:r>
      <w:r w:rsidR="002E670B" w:rsidRPr="00EA3417">
        <w:rPr>
          <w:rFonts w:ascii="Times New Roman" w:hAnsi="Times New Roman" w:cs="Times New Roman"/>
          <w:b/>
          <w:sz w:val="24"/>
          <w:szCs w:val="24"/>
          <w:u w:val="single"/>
        </w:rPr>
        <w:t xml:space="preserve"> </w:t>
      </w:r>
      <w:r w:rsidR="00A40739" w:rsidRPr="00EA3417">
        <w:rPr>
          <w:rFonts w:ascii="Times New Roman" w:hAnsi="Times New Roman" w:cs="Times New Roman"/>
          <w:b/>
          <w:sz w:val="24"/>
          <w:szCs w:val="24"/>
          <w:u w:val="single"/>
        </w:rPr>
        <w:t>Text:</w:t>
      </w:r>
    </w:p>
    <w:p w:rsidR="009D3A9B" w:rsidRDefault="009D3A9B" w:rsidP="00147D20">
      <w:pPr>
        <w:spacing w:after="0" w:line="240" w:lineRule="auto"/>
        <w:rPr>
          <w:rFonts w:ascii="Times New Roman" w:hAnsi="Times New Roman" w:cs="Times New Roman"/>
          <w:b/>
          <w:sz w:val="24"/>
          <w:szCs w:val="24"/>
        </w:rPr>
      </w:pPr>
      <w:r>
        <w:rPr>
          <w:rFonts w:ascii="Times New Roman" w:hAnsi="Times New Roman" w:cs="Times New Roman"/>
          <w:b/>
          <w:sz w:val="24"/>
          <w:szCs w:val="24"/>
        </w:rPr>
        <w:t>Required Text</w:t>
      </w:r>
    </w:p>
    <w:p w:rsidR="009D3A9B" w:rsidRDefault="009D3A9B" w:rsidP="00147D20">
      <w:pPr>
        <w:spacing w:after="0" w:line="240" w:lineRule="auto"/>
        <w:rPr>
          <w:rFonts w:ascii="Times New Roman" w:hAnsi="Times New Roman" w:cs="Times New Roman"/>
          <w:sz w:val="24"/>
          <w:szCs w:val="24"/>
        </w:rPr>
      </w:pPr>
      <w:r w:rsidRPr="009D3A9B">
        <w:rPr>
          <w:rFonts w:ascii="Times New Roman" w:hAnsi="Times New Roman" w:cs="Times New Roman"/>
          <w:sz w:val="24"/>
          <w:szCs w:val="24"/>
        </w:rPr>
        <w:t xml:space="preserve">Required texts are How to Start a Business in Oregon and Employer’s Guide for Doing Business in Oregon.  Supplementary readings will be provided by the instructor throughout the course.  </w:t>
      </w:r>
      <w:r>
        <w:rPr>
          <w:rFonts w:ascii="Times New Roman" w:hAnsi="Times New Roman" w:cs="Times New Roman"/>
          <w:sz w:val="24"/>
          <w:szCs w:val="24"/>
        </w:rPr>
        <w:t>S</w:t>
      </w:r>
      <w:r w:rsidRPr="009D3A9B">
        <w:rPr>
          <w:rFonts w:ascii="Times New Roman" w:hAnsi="Times New Roman" w:cs="Times New Roman"/>
          <w:sz w:val="24"/>
          <w:szCs w:val="24"/>
        </w:rPr>
        <w:t>elect Start-up Tool Kit and click on Oregon Business Gui</w:t>
      </w:r>
      <w:r>
        <w:rPr>
          <w:rFonts w:ascii="Times New Roman" w:hAnsi="Times New Roman" w:cs="Times New Roman"/>
          <w:sz w:val="24"/>
          <w:szCs w:val="24"/>
        </w:rPr>
        <w:t>de to find both publications.</w:t>
      </w:r>
    </w:p>
    <w:p w:rsidR="009D3A9B" w:rsidRPr="009D3A9B" w:rsidRDefault="009D3A9B" w:rsidP="00147D20">
      <w:pPr>
        <w:pStyle w:val="ListParagraph"/>
        <w:numPr>
          <w:ilvl w:val="0"/>
          <w:numId w:val="11"/>
        </w:numPr>
        <w:spacing w:after="0" w:line="240" w:lineRule="auto"/>
        <w:jc w:val="both"/>
        <w:rPr>
          <w:rFonts w:ascii="Times New Roman" w:hAnsi="Times New Roman" w:cs="Times New Roman"/>
          <w:sz w:val="24"/>
          <w:szCs w:val="24"/>
        </w:rPr>
      </w:pPr>
      <w:r w:rsidRPr="009D3A9B">
        <w:rPr>
          <w:rFonts w:ascii="Times New Roman" w:hAnsi="Times New Roman" w:cs="Times New Roman"/>
          <w:sz w:val="24"/>
          <w:szCs w:val="24"/>
        </w:rPr>
        <w:t>http://www.sba.gov/business-plan</w:t>
      </w:r>
    </w:p>
    <w:p w:rsidR="009D3A9B" w:rsidRPr="009D3A9B" w:rsidRDefault="00066E3D" w:rsidP="00147D20">
      <w:pPr>
        <w:pStyle w:val="ListParagraph"/>
        <w:numPr>
          <w:ilvl w:val="0"/>
          <w:numId w:val="11"/>
        </w:numPr>
        <w:spacing w:after="0" w:line="240" w:lineRule="auto"/>
        <w:rPr>
          <w:rFonts w:ascii="Times New Roman" w:hAnsi="Times New Roman" w:cs="Times New Roman"/>
          <w:sz w:val="24"/>
          <w:szCs w:val="24"/>
        </w:rPr>
      </w:pPr>
      <w:hyperlink r:id="rId5" w:history="1">
        <w:r w:rsidR="009D3A9B" w:rsidRPr="009D3A9B">
          <w:rPr>
            <w:rStyle w:val="Hyperlink"/>
            <w:rFonts w:ascii="Times New Roman" w:hAnsi="Times New Roman" w:cs="Times New Roman"/>
            <w:sz w:val="24"/>
            <w:szCs w:val="24"/>
          </w:rPr>
          <w:t>http://www.sba.gov/business-plan</w:t>
        </w:r>
      </w:hyperlink>
      <w:r w:rsidR="009D3A9B" w:rsidRPr="009D3A9B">
        <w:rPr>
          <w:rFonts w:ascii="Times New Roman" w:hAnsi="Times New Roman" w:cs="Times New Roman"/>
          <w:sz w:val="24"/>
          <w:szCs w:val="24"/>
        </w:rPr>
        <w:t xml:space="preserve"> </w:t>
      </w:r>
    </w:p>
    <w:p w:rsidR="009D3A9B" w:rsidRPr="009D3A9B" w:rsidRDefault="009D3A9B" w:rsidP="00147D20">
      <w:pPr>
        <w:pStyle w:val="ListParagraph"/>
        <w:numPr>
          <w:ilvl w:val="0"/>
          <w:numId w:val="11"/>
        </w:numPr>
        <w:spacing w:after="0" w:line="240" w:lineRule="auto"/>
        <w:rPr>
          <w:rFonts w:ascii="Times New Roman" w:hAnsi="Times New Roman" w:cs="Times New Roman"/>
          <w:sz w:val="24"/>
          <w:szCs w:val="24"/>
        </w:rPr>
      </w:pPr>
      <w:r w:rsidRPr="009D3A9B">
        <w:rPr>
          <w:rFonts w:ascii="Times New Roman" w:hAnsi="Times New Roman" w:cs="Times New Roman"/>
          <w:sz w:val="24"/>
          <w:szCs w:val="24"/>
        </w:rPr>
        <w:t xml:space="preserve">www.business.oregon.gov </w:t>
      </w:r>
    </w:p>
    <w:p w:rsidR="009D3A9B" w:rsidRPr="009D3A9B" w:rsidRDefault="009D3A9B" w:rsidP="00147D20">
      <w:pPr>
        <w:spacing w:after="0" w:line="240" w:lineRule="auto"/>
        <w:rPr>
          <w:rFonts w:ascii="Times New Roman" w:hAnsi="Times New Roman" w:cs="Times New Roman"/>
          <w:b/>
          <w:sz w:val="24"/>
          <w:szCs w:val="24"/>
          <w:u w:val="single"/>
        </w:rPr>
      </w:pPr>
    </w:p>
    <w:p w:rsidR="009D3A9B" w:rsidRPr="009D3A9B" w:rsidRDefault="009D3A9B" w:rsidP="00147D20">
      <w:pPr>
        <w:spacing w:after="0" w:line="240" w:lineRule="auto"/>
        <w:rPr>
          <w:rFonts w:ascii="Times New Roman" w:hAnsi="Times New Roman" w:cs="Times New Roman"/>
          <w:b/>
          <w:sz w:val="24"/>
          <w:szCs w:val="24"/>
        </w:rPr>
      </w:pPr>
      <w:r w:rsidRPr="009D3A9B">
        <w:rPr>
          <w:rFonts w:ascii="Times New Roman" w:hAnsi="Times New Roman" w:cs="Times New Roman"/>
          <w:b/>
          <w:sz w:val="24"/>
          <w:szCs w:val="24"/>
        </w:rPr>
        <w:t xml:space="preserve">Textbook </w:t>
      </w:r>
      <w:r w:rsidRPr="009D3A9B">
        <w:rPr>
          <w:rFonts w:ascii="Times New Roman" w:hAnsi="Times New Roman" w:cs="Times New Roman"/>
          <w:sz w:val="24"/>
          <w:szCs w:val="24"/>
        </w:rPr>
        <w:t>(optional)</w:t>
      </w:r>
    </w:p>
    <w:p w:rsidR="002E670B" w:rsidRDefault="002E670B" w:rsidP="00147D20">
      <w:pPr>
        <w:spacing w:after="0" w:line="240" w:lineRule="auto"/>
        <w:rPr>
          <w:rFonts w:ascii="Times New Roman" w:hAnsi="Times New Roman" w:cs="Times New Roman"/>
          <w:sz w:val="24"/>
          <w:szCs w:val="24"/>
        </w:rPr>
      </w:pPr>
      <w:proofErr w:type="spellStart"/>
      <w:proofErr w:type="gramStart"/>
      <w:r w:rsidRPr="00877C6A">
        <w:rPr>
          <w:rFonts w:ascii="Times New Roman" w:hAnsi="Times New Roman" w:cs="Times New Roman"/>
          <w:sz w:val="24"/>
          <w:szCs w:val="24"/>
        </w:rPr>
        <w:t>Barringer</w:t>
      </w:r>
      <w:proofErr w:type="spellEnd"/>
      <w:r w:rsidRPr="00877C6A">
        <w:rPr>
          <w:rFonts w:ascii="Times New Roman" w:hAnsi="Times New Roman" w:cs="Times New Roman"/>
          <w:sz w:val="24"/>
          <w:szCs w:val="24"/>
        </w:rPr>
        <w:t>, Bruce R., and R. Duane Ireland.</w:t>
      </w:r>
      <w:proofErr w:type="gramEnd"/>
      <w:r w:rsidRPr="00877C6A">
        <w:rPr>
          <w:rFonts w:ascii="Times New Roman" w:hAnsi="Times New Roman" w:cs="Times New Roman"/>
          <w:sz w:val="24"/>
          <w:szCs w:val="24"/>
        </w:rPr>
        <w:t xml:space="preserve"> </w:t>
      </w:r>
      <w:r w:rsidRPr="00877C6A">
        <w:rPr>
          <w:rFonts w:ascii="Times New Roman" w:hAnsi="Times New Roman" w:cs="Times New Roman"/>
          <w:i/>
          <w:iCs/>
          <w:sz w:val="24"/>
          <w:szCs w:val="24"/>
        </w:rPr>
        <w:t>Entrepreneurship: successfully launching new ventures</w:t>
      </w:r>
      <w:r w:rsidRPr="00877C6A">
        <w:rPr>
          <w:rFonts w:ascii="Times New Roman" w:hAnsi="Times New Roman" w:cs="Times New Roman"/>
          <w:sz w:val="24"/>
          <w:szCs w:val="24"/>
        </w:rPr>
        <w:t>. Boston, Pearson, 2016.</w:t>
      </w:r>
    </w:p>
    <w:p w:rsidR="009D3A9B" w:rsidRDefault="009D3A9B" w:rsidP="00147D20">
      <w:pPr>
        <w:spacing w:after="0" w:line="240" w:lineRule="auto"/>
        <w:rPr>
          <w:rFonts w:ascii="Times New Roman" w:hAnsi="Times New Roman" w:cs="Times New Roman"/>
          <w:sz w:val="24"/>
          <w:szCs w:val="24"/>
        </w:rPr>
      </w:pPr>
    </w:p>
    <w:p w:rsidR="009D3A9B" w:rsidRPr="002E670B" w:rsidRDefault="009D3A9B" w:rsidP="00147D20">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Useful Web Sites </w:t>
      </w:r>
    </w:p>
    <w:p w:rsidR="002E670B" w:rsidRPr="009D3A9B" w:rsidRDefault="00066E3D" w:rsidP="00147D20">
      <w:pPr>
        <w:pStyle w:val="ListParagraph"/>
        <w:numPr>
          <w:ilvl w:val="0"/>
          <w:numId w:val="12"/>
        </w:numPr>
        <w:spacing w:after="0" w:line="240" w:lineRule="auto"/>
        <w:rPr>
          <w:rFonts w:ascii="Times New Roman" w:hAnsi="Times New Roman" w:cs="Times New Roman"/>
          <w:sz w:val="24"/>
          <w:szCs w:val="24"/>
        </w:rPr>
      </w:pPr>
      <w:hyperlink r:id="rId6" w:history="1">
        <w:r w:rsidR="002E670B" w:rsidRPr="009D3A9B">
          <w:rPr>
            <w:rStyle w:val="Hyperlink"/>
            <w:rFonts w:ascii="Times New Roman" w:hAnsi="Times New Roman" w:cs="Times New Roman"/>
            <w:sz w:val="24"/>
            <w:szCs w:val="24"/>
          </w:rPr>
          <w:t>http://startupclass.samaltman.com/</w:t>
        </w:r>
      </w:hyperlink>
    </w:p>
    <w:p w:rsidR="00385197" w:rsidRPr="0038341C" w:rsidRDefault="00066E3D" w:rsidP="00147D20">
      <w:pPr>
        <w:pStyle w:val="ListParagraph"/>
        <w:numPr>
          <w:ilvl w:val="0"/>
          <w:numId w:val="12"/>
        </w:numPr>
        <w:spacing w:after="0" w:line="240" w:lineRule="auto"/>
        <w:rPr>
          <w:rFonts w:ascii="Times New Roman" w:hAnsi="Times New Roman" w:cs="Times New Roman"/>
          <w:sz w:val="24"/>
          <w:szCs w:val="24"/>
        </w:rPr>
      </w:pPr>
      <w:hyperlink r:id="rId7" w:history="1">
        <w:r w:rsidR="002E670B" w:rsidRPr="009D3A9B">
          <w:rPr>
            <w:rStyle w:val="Hyperlink"/>
            <w:rFonts w:ascii="Times New Roman" w:hAnsi="Times New Roman" w:cs="Times New Roman"/>
            <w:sz w:val="24"/>
            <w:szCs w:val="24"/>
          </w:rPr>
          <w:t>http://www.paulgraham.com/articles.html</w:t>
        </w:r>
      </w:hyperlink>
    </w:p>
    <w:p w:rsidR="00DC6620" w:rsidRPr="00C21859" w:rsidRDefault="00DC6620" w:rsidP="00147D20">
      <w:pPr>
        <w:spacing w:after="0" w:line="240" w:lineRule="auto"/>
        <w:rPr>
          <w:rFonts w:ascii="Times New Roman" w:hAnsi="Times New Roman" w:cs="Times New Roman"/>
          <w:sz w:val="24"/>
          <w:szCs w:val="24"/>
        </w:rPr>
      </w:pPr>
    </w:p>
    <w:p w:rsidR="0038341C" w:rsidRDefault="007F09AA" w:rsidP="00147D20">
      <w:pPr>
        <w:spacing w:after="0" w:line="240" w:lineRule="auto"/>
        <w:rPr>
          <w:rFonts w:ascii="Times New Roman" w:hAnsi="Times New Roman" w:cs="Times New Roman"/>
          <w:b/>
          <w:sz w:val="24"/>
          <w:szCs w:val="24"/>
          <w:u w:val="single"/>
        </w:rPr>
      </w:pPr>
      <w:r w:rsidRPr="000219E8">
        <w:rPr>
          <w:rFonts w:ascii="Times New Roman" w:hAnsi="Times New Roman" w:cs="Times New Roman"/>
          <w:b/>
          <w:sz w:val="24"/>
          <w:szCs w:val="24"/>
          <w:u w:val="single"/>
        </w:rPr>
        <w:t>Grading and Assignments:</w:t>
      </w:r>
    </w:p>
    <w:p w:rsidR="001D057D" w:rsidRPr="001D057D" w:rsidRDefault="001D057D" w:rsidP="001D057D">
      <w:pPr>
        <w:spacing w:after="0" w:line="240" w:lineRule="auto"/>
        <w:rPr>
          <w:rFonts w:ascii="Times New Roman" w:hAnsi="Times New Roman" w:cs="Times New Roman"/>
          <w:b/>
          <w:sz w:val="24"/>
          <w:szCs w:val="24"/>
        </w:rPr>
      </w:pPr>
    </w:p>
    <w:tbl>
      <w:tblPr>
        <w:tblW w:w="3620" w:type="dxa"/>
        <w:jc w:val="center"/>
        <w:tblLook w:val="04A0"/>
      </w:tblPr>
      <w:tblGrid>
        <w:gridCol w:w="2660"/>
        <w:gridCol w:w="960"/>
      </w:tblGrid>
      <w:tr w:rsidR="001D057D" w:rsidRPr="00147D20" w:rsidTr="00740FE4">
        <w:trPr>
          <w:trHeight w:val="300"/>
          <w:jc w:val="center"/>
        </w:trPr>
        <w:tc>
          <w:tcPr>
            <w:tcW w:w="26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D057D" w:rsidRPr="00147D20" w:rsidRDefault="001D057D" w:rsidP="00740FE4">
            <w:pPr>
              <w:spacing w:after="0" w:line="240" w:lineRule="auto"/>
              <w:rPr>
                <w:rFonts w:ascii="Calibri" w:eastAsia="Times New Roman" w:hAnsi="Calibri" w:cs="Times New Roman"/>
                <w:b/>
                <w:bCs/>
                <w:color w:val="000000"/>
              </w:rPr>
            </w:pPr>
            <w:r w:rsidRPr="00147D20">
              <w:rPr>
                <w:rFonts w:ascii="Calibri" w:eastAsia="Times New Roman" w:hAnsi="Calibri" w:cs="Times New Roman"/>
                <w:b/>
                <w:bCs/>
                <w:color w:val="000000"/>
              </w:rPr>
              <w:t>Item</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1D057D" w:rsidRPr="00147D20" w:rsidRDefault="001D057D" w:rsidP="00740FE4">
            <w:pPr>
              <w:spacing w:after="0" w:line="240" w:lineRule="auto"/>
              <w:rPr>
                <w:rFonts w:ascii="Calibri" w:eastAsia="Times New Roman" w:hAnsi="Calibri" w:cs="Times New Roman"/>
                <w:b/>
                <w:bCs/>
                <w:color w:val="000000"/>
              </w:rPr>
            </w:pPr>
            <w:r w:rsidRPr="00147D20">
              <w:rPr>
                <w:rFonts w:ascii="Calibri" w:eastAsia="Times New Roman" w:hAnsi="Calibri" w:cs="Times New Roman"/>
                <w:b/>
                <w:bCs/>
                <w:color w:val="000000"/>
              </w:rPr>
              <w:t>Total</w:t>
            </w:r>
          </w:p>
        </w:tc>
      </w:tr>
      <w:tr w:rsidR="001D057D" w:rsidRPr="00147D20" w:rsidTr="00740FE4">
        <w:trPr>
          <w:trHeight w:val="300"/>
          <w:jc w:val="center"/>
        </w:trPr>
        <w:tc>
          <w:tcPr>
            <w:tcW w:w="2660" w:type="dxa"/>
            <w:tcBorders>
              <w:top w:val="nil"/>
              <w:left w:val="single" w:sz="4" w:space="0" w:color="auto"/>
              <w:bottom w:val="single" w:sz="4" w:space="0" w:color="auto"/>
              <w:right w:val="single" w:sz="4" w:space="0" w:color="auto"/>
            </w:tcBorders>
            <w:shd w:val="clear" w:color="auto" w:fill="auto"/>
            <w:noWrap/>
            <w:vAlign w:val="bottom"/>
            <w:hideMark/>
          </w:tcPr>
          <w:p w:rsidR="001D057D" w:rsidRPr="00147D20" w:rsidRDefault="001D057D" w:rsidP="00740FE4">
            <w:pPr>
              <w:spacing w:after="0" w:line="240" w:lineRule="auto"/>
              <w:rPr>
                <w:rFonts w:ascii="Calibri" w:eastAsia="Times New Roman" w:hAnsi="Calibri" w:cs="Times New Roman"/>
                <w:color w:val="000000"/>
              </w:rPr>
            </w:pPr>
            <w:r w:rsidRPr="00147D20">
              <w:rPr>
                <w:rFonts w:ascii="Calibri" w:eastAsia="Times New Roman" w:hAnsi="Calibri" w:cs="Times New Roman"/>
                <w:color w:val="000000"/>
              </w:rPr>
              <w:t>Class Participation</w:t>
            </w:r>
          </w:p>
        </w:tc>
        <w:tc>
          <w:tcPr>
            <w:tcW w:w="960" w:type="dxa"/>
            <w:tcBorders>
              <w:top w:val="nil"/>
              <w:left w:val="nil"/>
              <w:bottom w:val="single" w:sz="4" w:space="0" w:color="auto"/>
              <w:right w:val="single" w:sz="4" w:space="0" w:color="auto"/>
            </w:tcBorders>
            <w:shd w:val="clear" w:color="auto" w:fill="auto"/>
            <w:noWrap/>
            <w:vAlign w:val="bottom"/>
            <w:hideMark/>
          </w:tcPr>
          <w:p w:rsidR="001D057D" w:rsidRPr="00147D20" w:rsidRDefault="001D057D" w:rsidP="00740FE4">
            <w:pPr>
              <w:spacing w:after="0" w:line="240" w:lineRule="auto"/>
              <w:rPr>
                <w:rFonts w:ascii="Calibri" w:eastAsia="Times New Roman" w:hAnsi="Calibri" w:cs="Times New Roman"/>
                <w:color w:val="000000"/>
              </w:rPr>
            </w:pPr>
            <w:r w:rsidRPr="00147D20">
              <w:rPr>
                <w:rFonts w:ascii="Calibri" w:eastAsia="Times New Roman" w:hAnsi="Calibri" w:cs="Times New Roman"/>
                <w:color w:val="000000"/>
              </w:rPr>
              <w:t>50</w:t>
            </w:r>
          </w:p>
        </w:tc>
      </w:tr>
      <w:tr w:rsidR="001D057D" w:rsidRPr="00147D20" w:rsidTr="00740FE4">
        <w:trPr>
          <w:trHeight w:val="300"/>
          <w:jc w:val="center"/>
        </w:trPr>
        <w:tc>
          <w:tcPr>
            <w:tcW w:w="2660" w:type="dxa"/>
            <w:tcBorders>
              <w:top w:val="nil"/>
              <w:left w:val="single" w:sz="4" w:space="0" w:color="auto"/>
              <w:bottom w:val="single" w:sz="4" w:space="0" w:color="auto"/>
              <w:right w:val="single" w:sz="4" w:space="0" w:color="auto"/>
            </w:tcBorders>
            <w:shd w:val="clear" w:color="auto" w:fill="auto"/>
            <w:noWrap/>
            <w:vAlign w:val="bottom"/>
            <w:hideMark/>
          </w:tcPr>
          <w:p w:rsidR="001D057D" w:rsidRPr="00147D20" w:rsidRDefault="001D057D" w:rsidP="00740FE4">
            <w:pPr>
              <w:spacing w:after="0" w:line="240" w:lineRule="auto"/>
              <w:rPr>
                <w:rFonts w:ascii="Calibri" w:eastAsia="Times New Roman" w:hAnsi="Calibri" w:cs="Times New Roman"/>
                <w:color w:val="000000"/>
              </w:rPr>
            </w:pPr>
            <w:r w:rsidRPr="00147D20">
              <w:rPr>
                <w:rFonts w:ascii="Calibri" w:eastAsia="Times New Roman" w:hAnsi="Calibri" w:cs="Times New Roman"/>
                <w:color w:val="000000"/>
              </w:rPr>
              <w:t>In Class Activities</w:t>
            </w:r>
          </w:p>
        </w:tc>
        <w:tc>
          <w:tcPr>
            <w:tcW w:w="960" w:type="dxa"/>
            <w:tcBorders>
              <w:top w:val="nil"/>
              <w:left w:val="nil"/>
              <w:bottom w:val="single" w:sz="4" w:space="0" w:color="auto"/>
              <w:right w:val="single" w:sz="4" w:space="0" w:color="auto"/>
            </w:tcBorders>
            <w:shd w:val="clear" w:color="auto" w:fill="auto"/>
            <w:noWrap/>
            <w:vAlign w:val="bottom"/>
            <w:hideMark/>
          </w:tcPr>
          <w:p w:rsidR="001D057D" w:rsidRPr="00147D20" w:rsidRDefault="001D057D" w:rsidP="00740FE4">
            <w:pPr>
              <w:spacing w:after="0" w:line="240" w:lineRule="auto"/>
              <w:rPr>
                <w:rFonts w:ascii="Calibri" w:eastAsia="Times New Roman" w:hAnsi="Calibri" w:cs="Times New Roman"/>
                <w:color w:val="000000"/>
              </w:rPr>
            </w:pPr>
            <w:r w:rsidRPr="00147D20">
              <w:rPr>
                <w:rFonts w:ascii="Calibri" w:eastAsia="Times New Roman" w:hAnsi="Calibri" w:cs="Times New Roman"/>
                <w:color w:val="000000"/>
              </w:rPr>
              <w:t>100</w:t>
            </w:r>
          </w:p>
        </w:tc>
      </w:tr>
      <w:tr w:rsidR="001D057D" w:rsidRPr="00147D20" w:rsidTr="00740FE4">
        <w:trPr>
          <w:trHeight w:val="300"/>
          <w:jc w:val="center"/>
        </w:trPr>
        <w:tc>
          <w:tcPr>
            <w:tcW w:w="2660" w:type="dxa"/>
            <w:tcBorders>
              <w:top w:val="nil"/>
              <w:left w:val="single" w:sz="4" w:space="0" w:color="auto"/>
              <w:bottom w:val="single" w:sz="4" w:space="0" w:color="auto"/>
              <w:right w:val="single" w:sz="4" w:space="0" w:color="auto"/>
            </w:tcBorders>
            <w:shd w:val="clear" w:color="auto" w:fill="auto"/>
            <w:noWrap/>
            <w:vAlign w:val="bottom"/>
            <w:hideMark/>
          </w:tcPr>
          <w:p w:rsidR="001D057D" w:rsidRPr="00147D20" w:rsidRDefault="001D057D" w:rsidP="00740FE4">
            <w:pPr>
              <w:spacing w:after="0" w:line="240" w:lineRule="auto"/>
              <w:rPr>
                <w:rFonts w:ascii="Calibri" w:eastAsia="Times New Roman" w:hAnsi="Calibri" w:cs="Times New Roman"/>
                <w:color w:val="000000"/>
              </w:rPr>
            </w:pPr>
            <w:r w:rsidRPr="00147D20">
              <w:rPr>
                <w:rFonts w:ascii="Calibri" w:eastAsia="Times New Roman" w:hAnsi="Calibri" w:cs="Times New Roman"/>
                <w:color w:val="000000"/>
              </w:rPr>
              <w:t>Business Plan Project</w:t>
            </w:r>
          </w:p>
        </w:tc>
        <w:tc>
          <w:tcPr>
            <w:tcW w:w="960" w:type="dxa"/>
            <w:tcBorders>
              <w:top w:val="nil"/>
              <w:left w:val="nil"/>
              <w:bottom w:val="single" w:sz="4" w:space="0" w:color="auto"/>
              <w:right w:val="single" w:sz="4" w:space="0" w:color="auto"/>
            </w:tcBorders>
            <w:shd w:val="clear" w:color="auto" w:fill="auto"/>
            <w:noWrap/>
            <w:vAlign w:val="bottom"/>
            <w:hideMark/>
          </w:tcPr>
          <w:p w:rsidR="001D057D" w:rsidRPr="00147D20" w:rsidRDefault="001D057D" w:rsidP="00740FE4">
            <w:pPr>
              <w:spacing w:after="0" w:line="240" w:lineRule="auto"/>
              <w:rPr>
                <w:rFonts w:ascii="Calibri" w:eastAsia="Times New Roman" w:hAnsi="Calibri" w:cs="Times New Roman"/>
                <w:color w:val="000000"/>
              </w:rPr>
            </w:pPr>
            <w:r w:rsidRPr="00147D20">
              <w:rPr>
                <w:rFonts w:ascii="Calibri" w:eastAsia="Times New Roman" w:hAnsi="Calibri" w:cs="Times New Roman"/>
                <w:color w:val="000000"/>
              </w:rPr>
              <w:t>300</w:t>
            </w:r>
          </w:p>
        </w:tc>
      </w:tr>
      <w:tr w:rsidR="001D057D" w:rsidRPr="00147D20" w:rsidTr="00740FE4">
        <w:trPr>
          <w:trHeight w:val="300"/>
          <w:jc w:val="center"/>
        </w:trPr>
        <w:tc>
          <w:tcPr>
            <w:tcW w:w="2660" w:type="dxa"/>
            <w:tcBorders>
              <w:top w:val="nil"/>
              <w:left w:val="single" w:sz="4" w:space="0" w:color="auto"/>
              <w:bottom w:val="single" w:sz="4" w:space="0" w:color="auto"/>
              <w:right w:val="single" w:sz="4" w:space="0" w:color="auto"/>
            </w:tcBorders>
            <w:shd w:val="clear" w:color="auto" w:fill="auto"/>
            <w:noWrap/>
            <w:vAlign w:val="bottom"/>
            <w:hideMark/>
          </w:tcPr>
          <w:p w:rsidR="001D057D" w:rsidRPr="00147D20" w:rsidRDefault="001D057D" w:rsidP="00740FE4">
            <w:pPr>
              <w:spacing w:after="0" w:line="240" w:lineRule="auto"/>
              <w:rPr>
                <w:rFonts w:ascii="Calibri" w:eastAsia="Times New Roman" w:hAnsi="Calibri" w:cs="Times New Roman"/>
                <w:color w:val="000000"/>
              </w:rPr>
            </w:pPr>
            <w:r w:rsidRPr="00147D20">
              <w:rPr>
                <w:rFonts w:ascii="Calibri" w:eastAsia="Times New Roman" w:hAnsi="Calibri" w:cs="Times New Roman"/>
                <w:color w:val="000000"/>
              </w:rPr>
              <w:t>Business Plan Presentation</w:t>
            </w:r>
          </w:p>
        </w:tc>
        <w:tc>
          <w:tcPr>
            <w:tcW w:w="960" w:type="dxa"/>
            <w:tcBorders>
              <w:top w:val="nil"/>
              <w:left w:val="nil"/>
              <w:bottom w:val="single" w:sz="4" w:space="0" w:color="auto"/>
              <w:right w:val="single" w:sz="4" w:space="0" w:color="auto"/>
            </w:tcBorders>
            <w:shd w:val="clear" w:color="auto" w:fill="auto"/>
            <w:noWrap/>
            <w:vAlign w:val="bottom"/>
            <w:hideMark/>
          </w:tcPr>
          <w:p w:rsidR="001D057D" w:rsidRPr="00147D20" w:rsidRDefault="001D057D" w:rsidP="00740FE4">
            <w:pPr>
              <w:spacing w:after="0" w:line="240" w:lineRule="auto"/>
              <w:rPr>
                <w:rFonts w:ascii="Calibri" w:eastAsia="Times New Roman" w:hAnsi="Calibri" w:cs="Times New Roman"/>
                <w:color w:val="000000"/>
              </w:rPr>
            </w:pPr>
            <w:r w:rsidRPr="00147D20">
              <w:rPr>
                <w:rFonts w:ascii="Calibri" w:eastAsia="Times New Roman" w:hAnsi="Calibri" w:cs="Times New Roman"/>
                <w:color w:val="000000"/>
              </w:rPr>
              <w:t>100</w:t>
            </w:r>
          </w:p>
        </w:tc>
      </w:tr>
      <w:tr w:rsidR="001D057D" w:rsidRPr="00147D20" w:rsidTr="00740FE4">
        <w:trPr>
          <w:trHeight w:val="300"/>
          <w:jc w:val="center"/>
        </w:trPr>
        <w:tc>
          <w:tcPr>
            <w:tcW w:w="2660" w:type="dxa"/>
            <w:tcBorders>
              <w:top w:val="nil"/>
              <w:left w:val="single" w:sz="4" w:space="0" w:color="auto"/>
              <w:bottom w:val="single" w:sz="4" w:space="0" w:color="auto"/>
              <w:right w:val="single" w:sz="4" w:space="0" w:color="auto"/>
            </w:tcBorders>
            <w:shd w:val="clear" w:color="auto" w:fill="auto"/>
            <w:noWrap/>
            <w:vAlign w:val="bottom"/>
            <w:hideMark/>
          </w:tcPr>
          <w:p w:rsidR="001D057D" w:rsidRPr="00147D20" w:rsidRDefault="001D057D" w:rsidP="00740FE4">
            <w:pPr>
              <w:spacing w:after="0" w:line="240" w:lineRule="auto"/>
              <w:rPr>
                <w:rFonts w:ascii="Calibri" w:eastAsia="Times New Roman" w:hAnsi="Calibri" w:cs="Times New Roman"/>
                <w:color w:val="000000"/>
              </w:rPr>
            </w:pPr>
            <w:r w:rsidRPr="00147D20">
              <w:rPr>
                <w:rFonts w:ascii="Calibri" w:eastAsia="Times New Roman" w:hAnsi="Calibri" w:cs="Times New Roman"/>
                <w:color w:val="000000"/>
              </w:rPr>
              <w:t>In Class Presentation</w:t>
            </w:r>
          </w:p>
        </w:tc>
        <w:tc>
          <w:tcPr>
            <w:tcW w:w="960" w:type="dxa"/>
            <w:tcBorders>
              <w:top w:val="nil"/>
              <w:left w:val="nil"/>
              <w:bottom w:val="single" w:sz="4" w:space="0" w:color="auto"/>
              <w:right w:val="single" w:sz="4" w:space="0" w:color="auto"/>
            </w:tcBorders>
            <w:shd w:val="clear" w:color="auto" w:fill="auto"/>
            <w:noWrap/>
            <w:vAlign w:val="bottom"/>
            <w:hideMark/>
          </w:tcPr>
          <w:p w:rsidR="001D057D" w:rsidRPr="00147D20" w:rsidRDefault="001D057D" w:rsidP="00740FE4">
            <w:pPr>
              <w:spacing w:after="0" w:line="240" w:lineRule="auto"/>
              <w:rPr>
                <w:rFonts w:ascii="Calibri" w:eastAsia="Times New Roman" w:hAnsi="Calibri" w:cs="Times New Roman"/>
                <w:color w:val="000000"/>
              </w:rPr>
            </w:pPr>
            <w:r w:rsidRPr="00147D20">
              <w:rPr>
                <w:rFonts w:ascii="Calibri" w:eastAsia="Times New Roman" w:hAnsi="Calibri" w:cs="Times New Roman"/>
                <w:color w:val="000000"/>
              </w:rPr>
              <w:t>50</w:t>
            </w:r>
          </w:p>
        </w:tc>
      </w:tr>
      <w:tr w:rsidR="001D057D" w:rsidRPr="00147D20" w:rsidTr="00740FE4">
        <w:trPr>
          <w:trHeight w:val="300"/>
          <w:jc w:val="center"/>
        </w:trPr>
        <w:tc>
          <w:tcPr>
            <w:tcW w:w="2660" w:type="dxa"/>
            <w:tcBorders>
              <w:top w:val="nil"/>
              <w:left w:val="single" w:sz="4" w:space="0" w:color="auto"/>
              <w:bottom w:val="single" w:sz="4" w:space="0" w:color="auto"/>
              <w:right w:val="single" w:sz="4" w:space="0" w:color="auto"/>
            </w:tcBorders>
            <w:shd w:val="clear" w:color="auto" w:fill="auto"/>
            <w:noWrap/>
            <w:vAlign w:val="bottom"/>
            <w:hideMark/>
          </w:tcPr>
          <w:p w:rsidR="001D057D" w:rsidRPr="00147D20" w:rsidRDefault="00345CD3" w:rsidP="00740FE4">
            <w:pPr>
              <w:spacing w:after="0" w:line="240" w:lineRule="auto"/>
              <w:rPr>
                <w:rFonts w:ascii="Calibri" w:eastAsia="Times New Roman" w:hAnsi="Calibri" w:cs="Times New Roman"/>
                <w:color w:val="000000"/>
              </w:rPr>
            </w:pPr>
            <w:r>
              <w:rPr>
                <w:rFonts w:ascii="Calibri" w:eastAsia="Times New Roman" w:hAnsi="Calibri" w:cs="Times New Roman"/>
                <w:color w:val="000000"/>
              </w:rPr>
              <w:t>Midterm</w:t>
            </w:r>
            <w:r w:rsidR="001D057D" w:rsidRPr="00147D20">
              <w:rPr>
                <w:rFonts w:ascii="Calibri" w:eastAsia="Times New Roman" w:hAnsi="Calibri" w:cs="Times New Roman"/>
                <w:color w:val="000000"/>
              </w:rPr>
              <w:t xml:space="preserve"> 1</w:t>
            </w:r>
          </w:p>
        </w:tc>
        <w:tc>
          <w:tcPr>
            <w:tcW w:w="960" w:type="dxa"/>
            <w:tcBorders>
              <w:top w:val="nil"/>
              <w:left w:val="nil"/>
              <w:bottom w:val="single" w:sz="4" w:space="0" w:color="auto"/>
              <w:right w:val="single" w:sz="4" w:space="0" w:color="auto"/>
            </w:tcBorders>
            <w:shd w:val="clear" w:color="auto" w:fill="auto"/>
            <w:noWrap/>
            <w:vAlign w:val="bottom"/>
            <w:hideMark/>
          </w:tcPr>
          <w:p w:rsidR="001D057D" w:rsidRPr="00147D20" w:rsidRDefault="001D057D" w:rsidP="00740FE4">
            <w:pPr>
              <w:spacing w:after="0" w:line="240" w:lineRule="auto"/>
              <w:rPr>
                <w:rFonts w:ascii="Calibri" w:eastAsia="Times New Roman" w:hAnsi="Calibri" w:cs="Times New Roman"/>
                <w:color w:val="000000"/>
              </w:rPr>
            </w:pPr>
            <w:r w:rsidRPr="00147D20">
              <w:rPr>
                <w:rFonts w:ascii="Calibri" w:eastAsia="Times New Roman" w:hAnsi="Calibri" w:cs="Times New Roman"/>
                <w:color w:val="000000"/>
              </w:rPr>
              <w:t>200</w:t>
            </w:r>
          </w:p>
        </w:tc>
      </w:tr>
      <w:tr w:rsidR="001D057D" w:rsidRPr="00147D20" w:rsidTr="00740FE4">
        <w:trPr>
          <w:trHeight w:val="300"/>
          <w:jc w:val="center"/>
        </w:trPr>
        <w:tc>
          <w:tcPr>
            <w:tcW w:w="2660" w:type="dxa"/>
            <w:tcBorders>
              <w:top w:val="nil"/>
              <w:left w:val="single" w:sz="4" w:space="0" w:color="auto"/>
              <w:bottom w:val="single" w:sz="4" w:space="0" w:color="auto"/>
              <w:right w:val="single" w:sz="4" w:space="0" w:color="auto"/>
            </w:tcBorders>
            <w:shd w:val="clear" w:color="auto" w:fill="auto"/>
            <w:noWrap/>
            <w:vAlign w:val="bottom"/>
            <w:hideMark/>
          </w:tcPr>
          <w:p w:rsidR="001D057D" w:rsidRPr="00147D20" w:rsidRDefault="00345CD3" w:rsidP="00740FE4">
            <w:pPr>
              <w:spacing w:after="0" w:line="240" w:lineRule="auto"/>
              <w:rPr>
                <w:rFonts w:ascii="Calibri" w:eastAsia="Times New Roman" w:hAnsi="Calibri" w:cs="Times New Roman"/>
                <w:color w:val="000000"/>
              </w:rPr>
            </w:pPr>
            <w:r>
              <w:rPr>
                <w:rFonts w:ascii="Calibri" w:eastAsia="Times New Roman" w:hAnsi="Calibri" w:cs="Times New Roman"/>
                <w:color w:val="000000"/>
              </w:rPr>
              <w:t>Midterm</w:t>
            </w:r>
            <w:bookmarkStart w:id="0" w:name="_GoBack"/>
            <w:bookmarkEnd w:id="0"/>
            <w:r w:rsidR="001D057D" w:rsidRPr="00147D20">
              <w:rPr>
                <w:rFonts w:ascii="Calibri" w:eastAsia="Times New Roman" w:hAnsi="Calibri" w:cs="Times New Roman"/>
                <w:color w:val="000000"/>
              </w:rPr>
              <w:t xml:space="preserve"> 2</w:t>
            </w:r>
          </w:p>
        </w:tc>
        <w:tc>
          <w:tcPr>
            <w:tcW w:w="960" w:type="dxa"/>
            <w:tcBorders>
              <w:top w:val="nil"/>
              <w:left w:val="nil"/>
              <w:bottom w:val="single" w:sz="4" w:space="0" w:color="auto"/>
              <w:right w:val="single" w:sz="4" w:space="0" w:color="auto"/>
            </w:tcBorders>
            <w:shd w:val="clear" w:color="auto" w:fill="auto"/>
            <w:noWrap/>
            <w:vAlign w:val="bottom"/>
            <w:hideMark/>
          </w:tcPr>
          <w:p w:rsidR="001D057D" w:rsidRPr="00147D20" w:rsidRDefault="001D057D" w:rsidP="00740FE4">
            <w:pPr>
              <w:spacing w:after="0" w:line="240" w:lineRule="auto"/>
              <w:rPr>
                <w:rFonts w:ascii="Calibri" w:eastAsia="Times New Roman" w:hAnsi="Calibri" w:cs="Times New Roman"/>
                <w:color w:val="000000"/>
              </w:rPr>
            </w:pPr>
            <w:r w:rsidRPr="00147D20">
              <w:rPr>
                <w:rFonts w:ascii="Calibri" w:eastAsia="Times New Roman" w:hAnsi="Calibri" w:cs="Times New Roman"/>
                <w:color w:val="000000"/>
              </w:rPr>
              <w:t>200</w:t>
            </w:r>
          </w:p>
        </w:tc>
      </w:tr>
      <w:tr w:rsidR="001D057D" w:rsidRPr="00147D20" w:rsidTr="00740FE4">
        <w:trPr>
          <w:trHeight w:val="300"/>
          <w:jc w:val="center"/>
        </w:trPr>
        <w:tc>
          <w:tcPr>
            <w:tcW w:w="2660" w:type="dxa"/>
            <w:tcBorders>
              <w:top w:val="nil"/>
              <w:left w:val="single" w:sz="4" w:space="0" w:color="auto"/>
              <w:bottom w:val="single" w:sz="4" w:space="0" w:color="auto"/>
              <w:right w:val="single" w:sz="4" w:space="0" w:color="auto"/>
            </w:tcBorders>
            <w:shd w:val="clear" w:color="auto" w:fill="auto"/>
            <w:noWrap/>
            <w:vAlign w:val="bottom"/>
            <w:hideMark/>
          </w:tcPr>
          <w:p w:rsidR="001D057D" w:rsidRPr="00147D20" w:rsidRDefault="001D057D" w:rsidP="00740FE4">
            <w:pPr>
              <w:spacing w:after="0" w:line="240" w:lineRule="auto"/>
              <w:rPr>
                <w:rFonts w:ascii="Calibri" w:eastAsia="Times New Roman" w:hAnsi="Calibri" w:cs="Times New Roman"/>
                <w:b/>
                <w:bCs/>
                <w:color w:val="000000"/>
              </w:rPr>
            </w:pPr>
            <w:r w:rsidRPr="00147D20">
              <w:rPr>
                <w:rFonts w:ascii="Calibri" w:eastAsia="Times New Roman" w:hAnsi="Calibri" w:cs="Times New Roman"/>
                <w:b/>
                <w:bCs/>
                <w:color w:val="000000"/>
              </w:rPr>
              <w:t>Total</w:t>
            </w:r>
          </w:p>
        </w:tc>
        <w:tc>
          <w:tcPr>
            <w:tcW w:w="960" w:type="dxa"/>
            <w:tcBorders>
              <w:top w:val="nil"/>
              <w:left w:val="nil"/>
              <w:bottom w:val="single" w:sz="4" w:space="0" w:color="auto"/>
              <w:right w:val="single" w:sz="4" w:space="0" w:color="auto"/>
            </w:tcBorders>
            <w:shd w:val="clear" w:color="auto" w:fill="auto"/>
            <w:noWrap/>
            <w:vAlign w:val="bottom"/>
            <w:hideMark/>
          </w:tcPr>
          <w:p w:rsidR="001D057D" w:rsidRPr="00147D20" w:rsidRDefault="001D057D" w:rsidP="00740FE4">
            <w:pPr>
              <w:spacing w:after="0" w:line="240" w:lineRule="auto"/>
              <w:rPr>
                <w:rFonts w:ascii="Calibri" w:eastAsia="Times New Roman" w:hAnsi="Calibri" w:cs="Times New Roman"/>
                <w:b/>
                <w:bCs/>
                <w:color w:val="000000"/>
              </w:rPr>
            </w:pPr>
            <w:r w:rsidRPr="00147D20">
              <w:rPr>
                <w:rFonts w:ascii="Calibri" w:eastAsia="Times New Roman" w:hAnsi="Calibri" w:cs="Times New Roman"/>
                <w:b/>
                <w:bCs/>
                <w:color w:val="000000"/>
              </w:rPr>
              <w:t>1000</w:t>
            </w:r>
          </w:p>
        </w:tc>
      </w:tr>
    </w:tbl>
    <w:p w:rsidR="0032591E" w:rsidRDefault="0032591E" w:rsidP="0032591E">
      <w:pPr>
        <w:spacing w:after="0" w:line="240" w:lineRule="auto"/>
        <w:rPr>
          <w:rFonts w:ascii="Times New Roman" w:hAnsi="Times New Roman" w:cs="Times New Roman"/>
          <w:b/>
          <w:sz w:val="24"/>
          <w:szCs w:val="24"/>
        </w:rPr>
      </w:pPr>
      <w:r w:rsidRPr="004F35A1">
        <w:rPr>
          <w:rFonts w:ascii="Times New Roman" w:hAnsi="Times New Roman" w:cs="Times New Roman"/>
          <w:b/>
          <w:sz w:val="24"/>
          <w:szCs w:val="24"/>
        </w:rPr>
        <w:t>Class Participation</w:t>
      </w:r>
      <w:r>
        <w:rPr>
          <w:rFonts w:ascii="Times New Roman" w:hAnsi="Times New Roman" w:cs="Times New Roman"/>
          <w:b/>
          <w:sz w:val="24"/>
          <w:szCs w:val="24"/>
        </w:rPr>
        <w:t>:</w:t>
      </w:r>
    </w:p>
    <w:p w:rsidR="0032591E" w:rsidRDefault="0032591E" w:rsidP="0032591E">
      <w:pPr>
        <w:spacing w:after="0" w:line="240" w:lineRule="auto"/>
        <w:jc w:val="both"/>
        <w:rPr>
          <w:rFonts w:ascii="Times New Roman" w:hAnsi="Times New Roman" w:cs="Times New Roman"/>
          <w:sz w:val="24"/>
          <w:szCs w:val="24"/>
        </w:rPr>
      </w:pPr>
      <w:r>
        <w:rPr>
          <w:rFonts w:ascii="Times New Roman" w:hAnsi="Times New Roman" w:cs="Times New Roman"/>
          <w:sz w:val="24"/>
          <w:szCs w:val="24"/>
        </w:rPr>
        <w:t>Participation will encompass a range of aspects including being involved in course discussions, attendance and in class activities. Using your cell phone, talking, using your computer for unrelated tasks and showing up late are not acceptable and will lower your participation score.</w:t>
      </w:r>
    </w:p>
    <w:p w:rsidR="0032591E" w:rsidRPr="004F35A1" w:rsidRDefault="0032591E" w:rsidP="0032591E">
      <w:pPr>
        <w:spacing w:after="0" w:line="240" w:lineRule="auto"/>
        <w:rPr>
          <w:rFonts w:ascii="Times New Roman" w:hAnsi="Times New Roman" w:cs="Times New Roman"/>
          <w:b/>
          <w:sz w:val="24"/>
          <w:szCs w:val="24"/>
        </w:rPr>
      </w:pPr>
    </w:p>
    <w:p w:rsidR="0032591E" w:rsidRDefault="0032591E" w:rsidP="0032591E">
      <w:pPr>
        <w:spacing w:after="0" w:line="240" w:lineRule="auto"/>
        <w:rPr>
          <w:rFonts w:ascii="Times New Roman" w:hAnsi="Times New Roman" w:cs="Times New Roman"/>
          <w:b/>
          <w:sz w:val="24"/>
          <w:szCs w:val="24"/>
        </w:rPr>
      </w:pPr>
      <w:r w:rsidRPr="004F35A1">
        <w:rPr>
          <w:rFonts w:ascii="Times New Roman" w:hAnsi="Times New Roman" w:cs="Times New Roman"/>
          <w:b/>
          <w:sz w:val="24"/>
          <w:szCs w:val="24"/>
        </w:rPr>
        <w:t>Business Plan Project</w:t>
      </w:r>
      <w:r w:rsidR="00AF3716">
        <w:rPr>
          <w:rFonts w:ascii="Times New Roman" w:hAnsi="Times New Roman" w:cs="Times New Roman"/>
          <w:b/>
          <w:sz w:val="24"/>
          <w:szCs w:val="24"/>
        </w:rPr>
        <w:t xml:space="preserve"> and Presentation</w:t>
      </w:r>
      <w:r>
        <w:rPr>
          <w:rFonts w:ascii="Times New Roman" w:hAnsi="Times New Roman" w:cs="Times New Roman"/>
          <w:b/>
          <w:sz w:val="24"/>
          <w:szCs w:val="24"/>
        </w:rPr>
        <w:t>:</w:t>
      </w:r>
    </w:p>
    <w:p w:rsidR="00663BA7" w:rsidRDefault="00663BA7" w:rsidP="00663BA7">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This will be a group project with a team comprised of 4 to 5 people. You will need to come up with a venture idea, a business plan and also make a presentation in class. You will also be required to analyze and turn in an analysis of the group’s projects.   </w:t>
      </w:r>
    </w:p>
    <w:p w:rsidR="0032591E" w:rsidRPr="004F35A1" w:rsidRDefault="0032591E" w:rsidP="0032591E">
      <w:pPr>
        <w:spacing w:after="0" w:line="240" w:lineRule="auto"/>
        <w:rPr>
          <w:rFonts w:ascii="Times New Roman" w:hAnsi="Times New Roman" w:cs="Times New Roman"/>
          <w:b/>
          <w:sz w:val="24"/>
          <w:szCs w:val="24"/>
        </w:rPr>
      </w:pPr>
    </w:p>
    <w:p w:rsidR="0032591E" w:rsidRDefault="0032591E" w:rsidP="0032591E">
      <w:pPr>
        <w:spacing w:after="0" w:line="240" w:lineRule="auto"/>
        <w:rPr>
          <w:rFonts w:ascii="Times New Roman" w:hAnsi="Times New Roman" w:cs="Times New Roman"/>
          <w:b/>
          <w:sz w:val="24"/>
          <w:szCs w:val="24"/>
        </w:rPr>
      </w:pPr>
      <w:r w:rsidRPr="004F35A1">
        <w:rPr>
          <w:rFonts w:ascii="Times New Roman" w:hAnsi="Times New Roman" w:cs="Times New Roman"/>
          <w:b/>
          <w:sz w:val="24"/>
          <w:szCs w:val="24"/>
        </w:rPr>
        <w:t>In Class Presentation</w:t>
      </w:r>
      <w:r>
        <w:rPr>
          <w:rFonts w:ascii="Times New Roman" w:hAnsi="Times New Roman" w:cs="Times New Roman"/>
          <w:b/>
          <w:sz w:val="24"/>
          <w:szCs w:val="24"/>
        </w:rPr>
        <w:t>:</w:t>
      </w:r>
    </w:p>
    <w:p w:rsidR="0032591E" w:rsidRPr="00221D27" w:rsidRDefault="00663BA7" w:rsidP="00221D27">
      <w:pPr>
        <w:spacing w:after="0" w:line="240" w:lineRule="auto"/>
        <w:jc w:val="both"/>
        <w:rPr>
          <w:rFonts w:ascii="Times New Roman" w:hAnsi="Times New Roman" w:cs="Times New Roman"/>
          <w:sz w:val="24"/>
          <w:szCs w:val="24"/>
        </w:rPr>
      </w:pPr>
      <w:r w:rsidRPr="00F409AE">
        <w:rPr>
          <w:rFonts w:ascii="Times New Roman" w:hAnsi="Times New Roman" w:cs="Times New Roman"/>
          <w:sz w:val="24"/>
          <w:szCs w:val="24"/>
        </w:rPr>
        <w:t xml:space="preserve">You and </w:t>
      </w:r>
      <w:r>
        <w:rPr>
          <w:rFonts w:ascii="Times New Roman" w:hAnsi="Times New Roman" w:cs="Times New Roman"/>
          <w:sz w:val="24"/>
          <w:szCs w:val="24"/>
        </w:rPr>
        <w:t>one other student will work to present a short, interesting in-class presentation to the rest of the class. A sign up will be done early in the course where you will sign up for the presentation date. The presentation length should be around 5 minutes. You are free to be creative in your presentation methods and what you choose to present on. Topics will be discussed further in class but could include a presentation on a founder, a successful (or failed) startup, an emerging trend or something of interest that re</w:t>
      </w:r>
      <w:r w:rsidR="00221D27">
        <w:rPr>
          <w:rFonts w:ascii="Times New Roman" w:hAnsi="Times New Roman" w:cs="Times New Roman"/>
          <w:sz w:val="24"/>
          <w:szCs w:val="24"/>
        </w:rPr>
        <w:t>lates to the course as a whole.</w:t>
      </w:r>
    </w:p>
    <w:p w:rsidR="0032591E" w:rsidRDefault="0032591E" w:rsidP="0032591E">
      <w:pPr>
        <w:spacing w:after="0" w:line="240" w:lineRule="auto"/>
        <w:rPr>
          <w:rFonts w:ascii="Times New Roman" w:hAnsi="Times New Roman" w:cs="Times New Roman"/>
          <w:b/>
          <w:sz w:val="24"/>
          <w:szCs w:val="24"/>
        </w:rPr>
      </w:pPr>
      <w:r w:rsidRPr="004F35A1">
        <w:rPr>
          <w:rFonts w:ascii="Times New Roman" w:hAnsi="Times New Roman" w:cs="Times New Roman"/>
          <w:b/>
          <w:sz w:val="24"/>
          <w:szCs w:val="24"/>
        </w:rPr>
        <w:lastRenderedPageBreak/>
        <w:t xml:space="preserve">In Class </w:t>
      </w:r>
      <w:r>
        <w:rPr>
          <w:rFonts w:ascii="Times New Roman" w:hAnsi="Times New Roman" w:cs="Times New Roman"/>
          <w:b/>
          <w:sz w:val="24"/>
          <w:szCs w:val="24"/>
        </w:rPr>
        <w:t>Activities:</w:t>
      </w:r>
    </w:p>
    <w:p w:rsidR="00663BA7" w:rsidRDefault="00663BA7" w:rsidP="00663BA7">
      <w:pPr>
        <w:spacing w:after="0" w:line="240" w:lineRule="auto"/>
        <w:jc w:val="both"/>
        <w:rPr>
          <w:rFonts w:ascii="Times New Roman" w:hAnsi="Times New Roman" w:cs="Times New Roman"/>
          <w:sz w:val="24"/>
          <w:szCs w:val="24"/>
        </w:rPr>
      </w:pPr>
      <w:r w:rsidRPr="00E06681">
        <w:rPr>
          <w:rFonts w:ascii="Times New Roman" w:hAnsi="Times New Roman" w:cs="Times New Roman"/>
          <w:sz w:val="24"/>
          <w:szCs w:val="24"/>
        </w:rPr>
        <w:t xml:space="preserve">There will be </w:t>
      </w:r>
      <w:r>
        <w:rPr>
          <w:rFonts w:ascii="Times New Roman" w:hAnsi="Times New Roman" w:cs="Times New Roman"/>
          <w:sz w:val="24"/>
          <w:szCs w:val="24"/>
        </w:rPr>
        <w:t>in class assignments and in class quizzes that you will be required to be in class for. You will be allowed to drop the lowest in class activity grades in both of these categories, or if you miss a day you will not be penalized and the zero for the day you miss will be dropped. If you foresee more absences please contact me to make arrangements. There will also be a number of homework assignments; most of these will be related to the overall project.</w:t>
      </w:r>
    </w:p>
    <w:p w:rsidR="0032591E" w:rsidRDefault="0032591E" w:rsidP="0032591E">
      <w:pPr>
        <w:spacing w:after="0" w:line="240" w:lineRule="auto"/>
        <w:rPr>
          <w:rFonts w:ascii="Times New Roman" w:hAnsi="Times New Roman" w:cs="Times New Roman"/>
          <w:b/>
          <w:sz w:val="24"/>
          <w:szCs w:val="24"/>
        </w:rPr>
      </w:pPr>
    </w:p>
    <w:p w:rsidR="0032591E" w:rsidRDefault="0032591E" w:rsidP="0032591E">
      <w:pPr>
        <w:spacing w:after="0" w:line="240" w:lineRule="auto"/>
        <w:rPr>
          <w:rFonts w:ascii="Times New Roman" w:hAnsi="Times New Roman" w:cs="Times New Roman"/>
          <w:b/>
          <w:sz w:val="24"/>
          <w:szCs w:val="24"/>
        </w:rPr>
      </w:pPr>
      <w:r>
        <w:rPr>
          <w:rFonts w:ascii="Times New Roman" w:hAnsi="Times New Roman" w:cs="Times New Roman"/>
          <w:b/>
          <w:sz w:val="24"/>
          <w:szCs w:val="24"/>
        </w:rPr>
        <w:t>Midterms:</w:t>
      </w:r>
    </w:p>
    <w:p w:rsidR="00663BA7" w:rsidRPr="00663BA7" w:rsidRDefault="00663BA7" w:rsidP="00663BA7">
      <w:pPr>
        <w:spacing w:after="0" w:line="240" w:lineRule="auto"/>
        <w:jc w:val="both"/>
        <w:rPr>
          <w:rFonts w:ascii="Times New Roman" w:hAnsi="Times New Roman" w:cs="Times New Roman"/>
          <w:sz w:val="24"/>
          <w:szCs w:val="24"/>
        </w:rPr>
      </w:pPr>
      <w:r w:rsidRPr="00663BA7">
        <w:rPr>
          <w:rFonts w:ascii="Times New Roman" w:hAnsi="Times New Roman" w:cs="Times New Roman"/>
          <w:sz w:val="24"/>
          <w:szCs w:val="24"/>
        </w:rPr>
        <w:t xml:space="preserve">There will be two midterms and both will be taken during class. </w:t>
      </w:r>
    </w:p>
    <w:p w:rsidR="0032591E" w:rsidRPr="004F35A1" w:rsidRDefault="0032591E" w:rsidP="0032591E">
      <w:pPr>
        <w:spacing w:after="0" w:line="240" w:lineRule="auto"/>
        <w:rPr>
          <w:rFonts w:ascii="Times New Roman" w:hAnsi="Times New Roman" w:cs="Times New Roman"/>
          <w:b/>
          <w:sz w:val="24"/>
          <w:szCs w:val="24"/>
        </w:rPr>
      </w:pPr>
    </w:p>
    <w:p w:rsidR="0032591E" w:rsidRDefault="0032591E" w:rsidP="0032591E">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Final: </w:t>
      </w:r>
    </w:p>
    <w:p w:rsidR="0032591E" w:rsidRPr="0032591E" w:rsidRDefault="0032591E" w:rsidP="0032591E">
      <w:pPr>
        <w:spacing w:after="0" w:line="240" w:lineRule="auto"/>
        <w:rPr>
          <w:rFonts w:ascii="Times New Roman" w:hAnsi="Times New Roman" w:cs="Times New Roman"/>
          <w:sz w:val="24"/>
          <w:szCs w:val="24"/>
        </w:rPr>
      </w:pPr>
      <w:r>
        <w:rPr>
          <w:rFonts w:ascii="Times New Roman" w:hAnsi="Times New Roman" w:cs="Times New Roman"/>
          <w:sz w:val="24"/>
          <w:szCs w:val="24"/>
        </w:rPr>
        <w:t>We will not have a final but instead your project</w:t>
      </w:r>
      <w:r w:rsidR="00663BA7">
        <w:rPr>
          <w:rFonts w:ascii="Times New Roman" w:hAnsi="Times New Roman" w:cs="Times New Roman"/>
          <w:sz w:val="24"/>
          <w:szCs w:val="24"/>
        </w:rPr>
        <w:t xml:space="preserve"> will be due during finals week. </w:t>
      </w:r>
    </w:p>
    <w:p w:rsidR="0038341C" w:rsidRDefault="0038341C" w:rsidP="00147D20">
      <w:pPr>
        <w:spacing w:after="0" w:line="240" w:lineRule="auto"/>
        <w:rPr>
          <w:rFonts w:ascii="Times New Roman" w:hAnsi="Times New Roman" w:cs="Times New Roman"/>
          <w:b/>
          <w:sz w:val="24"/>
          <w:szCs w:val="24"/>
        </w:rPr>
      </w:pPr>
    </w:p>
    <w:p w:rsidR="001D057D" w:rsidRDefault="001D057D" w:rsidP="00147D20">
      <w:pPr>
        <w:spacing w:after="0" w:line="240" w:lineRule="auto"/>
        <w:rPr>
          <w:rFonts w:ascii="Times New Roman" w:hAnsi="Times New Roman" w:cs="Times New Roman"/>
          <w:b/>
          <w:sz w:val="24"/>
          <w:szCs w:val="24"/>
          <w:u w:val="single"/>
        </w:rPr>
      </w:pPr>
      <w:r w:rsidRPr="001D057D">
        <w:rPr>
          <w:rFonts w:ascii="Times New Roman" w:hAnsi="Times New Roman" w:cs="Times New Roman"/>
          <w:b/>
          <w:sz w:val="24"/>
          <w:szCs w:val="24"/>
          <w:u w:val="single"/>
        </w:rPr>
        <w:t xml:space="preserve">Grading </w:t>
      </w:r>
      <w:r>
        <w:rPr>
          <w:rFonts w:ascii="Times New Roman" w:hAnsi="Times New Roman" w:cs="Times New Roman"/>
          <w:b/>
          <w:sz w:val="24"/>
          <w:szCs w:val="24"/>
          <w:u w:val="single"/>
        </w:rPr>
        <w:t xml:space="preserve">Scale: </w:t>
      </w:r>
    </w:p>
    <w:p w:rsidR="001D057D" w:rsidRPr="00147D20" w:rsidRDefault="001D057D" w:rsidP="001D057D">
      <w:pPr>
        <w:spacing w:after="0" w:line="240" w:lineRule="auto"/>
        <w:rPr>
          <w:rFonts w:ascii="Times New Roman" w:hAnsi="Times New Roman" w:cs="Times New Roman"/>
          <w:b/>
          <w:sz w:val="24"/>
          <w:szCs w:val="24"/>
        </w:rPr>
      </w:pPr>
    </w:p>
    <w:tbl>
      <w:tblPr>
        <w:tblW w:w="4100" w:type="dxa"/>
        <w:jc w:val="center"/>
        <w:tblLook w:val="04A0"/>
      </w:tblPr>
      <w:tblGrid>
        <w:gridCol w:w="3620"/>
        <w:gridCol w:w="480"/>
      </w:tblGrid>
      <w:tr w:rsidR="001D057D" w:rsidRPr="00147D20" w:rsidTr="00740FE4">
        <w:trPr>
          <w:trHeight w:val="630"/>
          <w:jc w:val="center"/>
        </w:trPr>
        <w:tc>
          <w:tcPr>
            <w:tcW w:w="4100" w:type="dxa"/>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1D057D" w:rsidRPr="00147D20" w:rsidRDefault="001D057D" w:rsidP="00740FE4">
            <w:pPr>
              <w:spacing w:after="0" w:line="240" w:lineRule="auto"/>
              <w:rPr>
                <w:rFonts w:ascii="Calibri" w:eastAsia="Times New Roman" w:hAnsi="Calibri" w:cs="Times New Roman"/>
                <w:b/>
                <w:bCs/>
                <w:color w:val="000000"/>
              </w:rPr>
            </w:pPr>
            <w:r w:rsidRPr="00147D20">
              <w:rPr>
                <w:rFonts w:ascii="Calibri" w:eastAsia="Times New Roman" w:hAnsi="Calibri" w:cs="Times New Roman"/>
                <w:b/>
                <w:bCs/>
                <w:color w:val="000000"/>
              </w:rPr>
              <w:t>Ordinary A-F Grading Scale (also available as Pass/No Pass)</w:t>
            </w:r>
          </w:p>
        </w:tc>
      </w:tr>
      <w:tr w:rsidR="001D057D" w:rsidRPr="00147D20" w:rsidTr="00740FE4">
        <w:trPr>
          <w:trHeight w:val="315"/>
          <w:jc w:val="center"/>
        </w:trPr>
        <w:tc>
          <w:tcPr>
            <w:tcW w:w="3620" w:type="dxa"/>
            <w:tcBorders>
              <w:top w:val="nil"/>
              <w:left w:val="single" w:sz="4" w:space="0" w:color="auto"/>
              <w:bottom w:val="single" w:sz="4" w:space="0" w:color="auto"/>
              <w:right w:val="single" w:sz="4" w:space="0" w:color="auto"/>
            </w:tcBorders>
            <w:shd w:val="clear" w:color="auto" w:fill="auto"/>
            <w:noWrap/>
            <w:vAlign w:val="center"/>
            <w:hideMark/>
          </w:tcPr>
          <w:p w:rsidR="001D057D" w:rsidRPr="00147D20" w:rsidRDefault="001D057D" w:rsidP="00740FE4">
            <w:pPr>
              <w:spacing w:after="0" w:line="240" w:lineRule="auto"/>
              <w:rPr>
                <w:rFonts w:ascii="Times New Roman" w:eastAsia="Times New Roman" w:hAnsi="Times New Roman" w:cs="Times New Roman"/>
                <w:color w:val="000000"/>
              </w:rPr>
            </w:pPr>
            <w:r w:rsidRPr="00147D20">
              <w:rPr>
                <w:rFonts w:ascii="Times New Roman" w:eastAsia="Times New Roman" w:hAnsi="Times New Roman" w:cs="Times New Roman"/>
                <w:color w:val="000000"/>
              </w:rPr>
              <w:t>90-100%</w:t>
            </w:r>
          </w:p>
        </w:tc>
        <w:tc>
          <w:tcPr>
            <w:tcW w:w="480" w:type="dxa"/>
            <w:tcBorders>
              <w:top w:val="nil"/>
              <w:left w:val="nil"/>
              <w:bottom w:val="single" w:sz="4" w:space="0" w:color="auto"/>
              <w:right w:val="single" w:sz="4" w:space="0" w:color="auto"/>
            </w:tcBorders>
            <w:shd w:val="clear" w:color="auto" w:fill="auto"/>
            <w:noWrap/>
            <w:vAlign w:val="center"/>
            <w:hideMark/>
          </w:tcPr>
          <w:p w:rsidR="001D057D" w:rsidRPr="00147D20" w:rsidRDefault="001D057D" w:rsidP="00740FE4">
            <w:pPr>
              <w:spacing w:after="0" w:line="240" w:lineRule="auto"/>
              <w:rPr>
                <w:rFonts w:ascii="Times New Roman" w:eastAsia="Times New Roman" w:hAnsi="Times New Roman" w:cs="Times New Roman"/>
                <w:color w:val="000000"/>
              </w:rPr>
            </w:pPr>
            <w:r w:rsidRPr="00147D20">
              <w:rPr>
                <w:rFonts w:ascii="Times New Roman" w:eastAsia="Times New Roman" w:hAnsi="Times New Roman" w:cs="Times New Roman"/>
                <w:color w:val="000000"/>
              </w:rPr>
              <w:t>A</w:t>
            </w:r>
          </w:p>
        </w:tc>
      </w:tr>
      <w:tr w:rsidR="001D057D" w:rsidRPr="00147D20" w:rsidTr="00740FE4">
        <w:trPr>
          <w:trHeight w:val="315"/>
          <w:jc w:val="center"/>
        </w:trPr>
        <w:tc>
          <w:tcPr>
            <w:tcW w:w="3620" w:type="dxa"/>
            <w:tcBorders>
              <w:top w:val="nil"/>
              <w:left w:val="single" w:sz="4" w:space="0" w:color="auto"/>
              <w:bottom w:val="single" w:sz="4" w:space="0" w:color="auto"/>
              <w:right w:val="single" w:sz="4" w:space="0" w:color="auto"/>
            </w:tcBorders>
            <w:shd w:val="clear" w:color="auto" w:fill="auto"/>
            <w:noWrap/>
            <w:vAlign w:val="center"/>
            <w:hideMark/>
          </w:tcPr>
          <w:p w:rsidR="001D057D" w:rsidRPr="00147D20" w:rsidRDefault="001D057D" w:rsidP="00740FE4">
            <w:pPr>
              <w:spacing w:after="0" w:line="240" w:lineRule="auto"/>
              <w:rPr>
                <w:rFonts w:ascii="Times New Roman" w:eastAsia="Times New Roman" w:hAnsi="Times New Roman" w:cs="Times New Roman"/>
                <w:color w:val="000000"/>
              </w:rPr>
            </w:pPr>
            <w:r w:rsidRPr="00147D20">
              <w:rPr>
                <w:rFonts w:ascii="Times New Roman" w:eastAsia="Times New Roman" w:hAnsi="Times New Roman" w:cs="Times New Roman"/>
                <w:color w:val="000000"/>
              </w:rPr>
              <w:t>80-89%</w:t>
            </w:r>
          </w:p>
        </w:tc>
        <w:tc>
          <w:tcPr>
            <w:tcW w:w="480" w:type="dxa"/>
            <w:tcBorders>
              <w:top w:val="nil"/>
              <w:left w:val="nil"/>
              <w:bottom w:val="single" w:sz="4" w:space="0" w:color="auto"/>
              <w:right w:val="single" w:sz="4" w:space="0" w:color="auto"/>
            </w:tcBorders>
            <w:shd w:val="clear" w:color="auto" w:fill="auto"/>
            <w:noWrap/>
            <w:vAlign w:val="center"/>
            <w:hideMark/>
          </w:tcPr>
          <w:p w:rsidR="001D057D" w:rsidRPr="00147D20" w:rsidRDefault="001D057D" w:rsidP="00740FE4">
            <w:pPr>
              <w:spacing w:after="0" w:line="240" w:lineRule="auto"/>
              <w:rPr>
                <w:rFonts w:ascii="Times New Roman" w:eastAsia="Times New Roman" w:hAnsi="Times New Roman" w:cs="Times New Roman"/>
                <w:color w:val="000000"/>
              </w:rPr>
            </w:pPr>
            <w:r w:rsidRPr="00147D20">
              <w:rPr>
                <w:rFonts w:ascii="Times New Roman" w:eastAsia="Times New Roman" w:hAnsi="Times New Roman" w:cs="Times New Roman"/>
                <w:color w:val="000000"/>
              </w:rPr>
              <w:t>B</w:t>
            </w:r>
          </w:p>
        </w:tc>
      </w:tr>
      <w:tr w:rsidR="001D057D" w:rsidRPr="00147D20" w:rsidTr="00740FE4">
        <w:trPr>
          <w:trHeight w:val="315"/>
          <w:jc w:val="center"/>
        </w:trPr>
        <w:tc>
          <w:tcPr>
            <w:tcW w:w="3620" w:type="dxa"/>
            <w:tcBorders>
              <w:top w:val="nil"/>
              <w:left w:val="single" w:sz="4" w:space="0" w:color="auto"/>
              <w:bottom w:val="single" w:sz="4" w:space="0" w:color="auto"/>
              <w:right w:val="single" w:sz="4" w:space="0" w:color="auto"/>
            </w:tcBorders>
            <w:shd w:val="clear" w:color="auto" w:fill="auto"/>
            <w:noWrap/>
            <w:vAlign w:val="center"/>
            <w:hideMark/>
          </w:tcPr>
          <w:p w:rsidR="001D057D" w:rsidRPr="00147D20" w:rsidRDefault="001D057D" w:rsidP="00740FE4">
            <w:pPr>
              <w:spacing w:after="0" w:line="240" w:lineRule="auto"/>
              <w:rPr>
                <w:rFonts w:ascii="Times New Roman" w:eastAsia="Times New Roman" w:hAnsi="Times New Roman" w:cs="Times New Roman"/>
                <w:color w:val="000000"/>
              </w:rPr>
            </w:pPr>
            <w:r w:rsidRPr="00147D20">
              <w:rPr>
                <w:rFonts w:ascii="Times New Roman" w:eastAsia="Times New Roman" w:hAnsi="Times New Roman" w:cs="Times New Roman"/>
                <w:color w:val="000000"/>
              </w:rPr>
              <w:t>70-79%</w:t>
            </w:r>
          </w:p>
        </w:tc>
        <w:tc>
          <w:tcPr>
            <w:tcW w:w="480" w:type="dxa"/>
            <w:tcBorders>
              <w:top w:val="nil"/>
              <w:left w:val="nil"/>
              <w:bottom w:val="single" w:sz="4" w:space="0" w:color="auto"/>
              <w:right w:val="single" w:sz="4" w:space="0" w:color="auto"/>
            </w:tcBorders>
            <w:shd w:val="clear" w:color="auto" w:fill="auto"/>
            <w:noWrap/>
            <w:vAlign w:val="center"/>
            <w:hideMark/>
          </w:tcPr>
          <w:p w:rsidR="001D057D" w:rsidRPr="00147D20" w:rsidRDefault="001D057D" w:rsidP="00740FE4">
            <w:pPr>
              <w:spacing w:after="0" w:line="240" w:lineRule="auto"/>
              <w:rPr>
                <w:rFonts w:ascii="Times New Roman" w:eastAsia="Times New Roman" w:hAnsi="Times New Roman" w:cs="Times New Roman"/>
                <w:color w:val="000000"/>
              </w:rPr>
            </w:pPr>
            <w:r w:rsidRPr="00147D20">
              <w:rPr>
                <w:rFonts w:ascii="Times New Roman" w:eastAsia="Times New Roman" w:hAnsi="Times New Roman" w:cs="Times New Roman"/>
                <w:color w:val="000000"/>
              </w:rPr>
              <w:t>C</w:t>
            </w:r>
          </w:p>
        </w:tc>
      </w:tr>
      <w:tr w:rsidR="001D057D" w:rsidRPr="00147D20" w:rsidTr="00740FE4">
        <w:trPr>
          <w:trHeight w:val="315"/>
          <w:jc w:val="center"/>
        </w:trPr>
        <w:tc>
          <w:tcPr>
            <w:tcW w:w="3620" w:type="dxa"/>
            <w:tcBorders>
              <w:top w:val="nil"/>
              <w:left w:val="single" w:sz="4" w:space="0" w:color="auto"/>
              <w:bottom w:val="single" w:sz="4" w:space="0" w:color="auto"/>
              <w:right w:val="single" w:sz="4" w:space="0" w:color="auto"/>
            </w:tcBorders>
            <w:shd w:val="clear" w:color="auto" w:fill="auto"/>
            <w:noWrap/>
            <w:vAlign w:val="center"/>
            <w:hideMark/>
          </w:tcPr>
          <w:p w:rsidR="001D057D" w:rsidRPr="00147D20" w:rsidRDefault="001D057D" w:rsidP="00740FE4">
            <w:pPr>
              <w:spacing w:after="0" w:line="240" w:lineRule="auto"/>
              <w:rPr>
                <w:rFonts w:ascii="Times New Roman" w:eastAsia="Times New Roman" w:hAnsi="Times New Roman" w:cs="Times New Roman"/>
                <w:color w:val="000000"/>
              </w:rPr>
            </w:pPr>
            <w:r w:rsidRPr="00147D20">
              <w:rPr>
                <w:rFonts w:ascii="Times New Roman" w:eastAsia="Times New Roman" w:hAnsi="Times New Roman" w:cs="Times New Roman"/>
                <w:color w:val="000000"/>
              </w:rPr>
              <w:t>60-69%</w:t>
            </w:r>
          </w:p>
        </w:tc>
        <w:tc>
          <w:tcPr>
            <w:tcW w:w="480" w:type="dxa"/>
            <w:tcBorders>
              <w:top w:val="nil"/>
              <w:left w:val="nil"/>
              <w:bottom w:val="single" w:sz="4" w:space="0" w:color="auto"/>
              <w:right w:val="single" w:sz="4" w:space="0" w:color="auto"/>
            </w:tcBorders>
            <w:shd w:val="clear" w:color="auto" w:fill="auto"/>
            <w:noWrap/>
            <w:vAlign w:val="center"/>
            <w:hideMark/>
          </w:tcPr>
          <w:p w:rsidR="001D057D" w:rsidRPr="00147D20" w:rsidRDefault="001D057D" w:rsidP="00740FE4">
            <w:pPr>
              <w:spacing w:after="0" w:line="240" w:lineRule="auto"/>
              <w:rPr>
                <w:rFonts w:ascii="Times New Roman" w:eastAsia="Times New Roman" w:hAnsi="Times New Roman" w:cs="Times New Roman"/>
                <w:color w:val="000000"/>
              </w:rPr>
            </w:pPr>
            <w:r w:rsidRPr="00147D20">
              <w:rPr>
                <w:rFonts w:ascii="Times New Roman" w:eastAsia="Times New Roman" w:hAnsi="Times New Roman" w:cs="Times New Roman"/>
                <w:color w:val="000000"/>
              </w:rPr>
              <w:t>D</w:t>
            </w:r>
          </w:p>
        </w:tc>
      </w:tr>
      <w:tr w:rsidR="001D057D" w:rsidRPr="00147D20" w:rsidTr="00740FE4">
        <w:trPr>
          <w:trHeight w:val="315"/>
          <w:jc w:val="center"/>
        </w:trPr>
        <w:tc>
          <w:tcPr>
            <w:tcW w:w="3620" w:type="dxa"/>
            <w:tcBorders>
              <w:top w:val="nil"/>
              <w:left w:val="single" w:sz="4" w:space="0" w:color="auto"/>
              <w:bottom w:val="single" w:sz="4" w:space="0" w:color="auto"/>
              <w:right w:val="single" w:sz="4" w:space="0" w:color="auto"/>
            </w:tcBorders>
            <w:shd w:val="clear" w:color="auto" w:fill="auto"/>
            <w:noWrap/>
            <w:vAlign w:val="center"/>
            <w:hideMark/>
          </w:tcPr>
          <w:p w:rsidR="001D057D" w:rsidRPr="00147D20" w:rsidRDefault="001D057D" w:rsidP="00740FE4">
            <w:pPr>
              <w:spacing w:after="0" w:line="240" w:lineRule="auto"/>
              <w:rPr>
                <w:rFonts w:ascii="Times New Roman" w:eastAsia="Times New Roman" w:hAnsi="Times New Roman" w:cs="Times New Roman"/>
                <w:color w:val="000000"/>
              </w:rPr>
            </w:pPr>
            <w:r w:rsidRPr="00147D20">
              <w:rPr>
                <w:rFonts w:ascii="Times New Roman" w:eastAsia="Times New Roman" w:hAnsi="Times New Roman" w:cs="Times New Roman"/>
                <w:color w:val="000000"/>
              </w:rPr>
              <w:t>&lt;60%</w:t>
            </w:r>
          </w:p>
        </w:tc>
        <w:tc>
          <w:tcPr>
            <w:tcW w:w="480" w:type="dxa"/>
            <w:tcBorders>
              <w:top w:val="nil"/>
              <w:left w:val="nil"/>
              <w:bottom w:val="single" w:sz="4" w:space="0" w:color="auto"/>
              <w:right w:val="single" w:sz="4" w:space="0" w:color="auto"/>
            </w:tcBorders>
            <w:shd w:val="clear" w:color="auto" w:fill="auto"/>
            <w:noWrap/>
            <w:vAlign w:val="center"/>
            <w:hideMark/>
          </w:tcPr>
          <w:p w:rsidR="001D057D" w:rsidRPr="00147D20" w:rsidRDefault="001D057D" w:rsidP="00740FE4">
            <w:pPr>
              <w:spacing w:after="0" w:line="240" w:lineRule="auto"/>
              <w:rPr>
                <w:rFonts w:ascii="Times New Roman" w:eastAsia="Times New Roman" w:hAnsi="Times New Roman" w:cs="Times New Roman"/>
                <w:color w:val="000000"/>
              </w:rPr>
            </w:pPr>
            <w:r w:rsidRPr="00147D20">
              <w:rPr>
                <w:rFonts w:ascii="Times New Roman" w:eastAsia="Times New Roman" w:hAnsi="Times New Roman" w:cs="Times New Roman"/>
                <w:color w:val="000000"/>
              </w:rPr>
              <w:t>F</w:t>
            </w:r>
          </w:p>
        </w:tc>
      </w:tr>
    </w:tbl>
    <w:p w:rsidR="001D057D" w:rsidRDefault="001D057D" w:rsidP="00147D20">
      <w:pPr>
        <w:spacing w:after="0" w:line="240" w:lineRule="auto"/>
        <w:rPr>
          <w:rFonts w:ascii="Times New Roman" w:hAnsi="Times New Roman" w:cs="Times New Roman"/>
          <w:b/>
          <w:sz w:val="24"/>
          <w:szCs w:val="24"/>
          <w:u w:val="single"/>
        </w:rPr>
      </w:pPr>
    </w:p>
    <w:p w:rsidR="00221D27" w:rsidRDefault="00221D27" w:rsidP="00147D20">
      <w:pPr>
        <w:spacing w:after="0" w:line="240" w:lineRule="auto"/>
        <w:rPr>
          <w:rFonts w:ascii="Times New Roman" w:hAnsi="Times New Roman" w:cs="Times New Roman"/>
          <w:b/>
          <w:sz w:val="24"/>
          <w:szCs w:val="24"/>
          <w:u w:val="single"/>
        </w:rPr>
      </w:pPr>
    </w:p>
    <w:p w:rsidR="00221D27" w:rsidRDefault="00221D27" w:rsidP="00147D20">
      <w:pPr>
        <w:spacing w:after="0" w:line="240" w:lineRule="auto"/>
        <w:rPr>
          <w:rFonts w:ascii="Times New Roman" w:hAnsi="Times New Roman" w:cs="Times New Roman"/>
          <w:b/>
          <w:sz w:val="24"/>
          <w:szCs w:val="24"/>
          <w:u w:val="single"/>
        </w:rPr>
      </w:pPr>
    </w:p>
    <w:p w:rsidR="00221D27" w:rsidRDefault="00221D27" w:rsidP="00147D20">
      <w:pPr>
        <w:spacing w:after="0" w:line="240" w:lineRule="auto"/>
        <w:rPr>
          <w:rFonts w:ascii="Times New Roman" w:hAnsi="Times New Roman" w:cs="Times New Roman"/>
          <w:b/>
          <w:sz w:val="24"/>
          <w:szCs w:val="24"/>
          <w:u w:val="single"/>
        </w:rPr>
      </w:pPr>
    </w:p>
    <w:p w:rsidR="00221D27" w:rsidRDefault="00221D27" w:rsidP="00147D20">
      <w:pPr>
        <w:spacing w:after="0" w:line="240" w:lineRule="auto"/>
        <w:rPr>
          <w:rFonts w:ascii="Times New Roman" w:hAnsi="Times New Roman" w:cs="Times New Roman"/>
          <w:b/>
          <w:sz w:val="24"/>
          <w:szCs w:val="24"/>
          <w:u w:val="single"/>
        </w:rPr>
      </w:pPr>
    </w:p>
    <w:p w:rsidR="00221D27" w:rsidRDefault="00221D27" w:rsidP="00147D20">
      <w:pPr>
        <w:spacing w:after="0" w:line="240" w:lineRule="auto"/>
        <w:rPr>
          <w:rFonts w:ascii="Times New Roman" w:hAnsi="Times New Roman" w:cs="Times New Roman"/>
          <w:b/>
          <w:sz w:val="24"/>
          <w:szCs w:val="24"/>
          <w:u w:val="single"/>
        </w:rPr>
      </w:pPr>
    </w:p>
    <w:p w:rsidR="00221D27" w:rsidRDefault="00221D27" w:rsidP="00147D20">
      <w:pPr>
        <w:spacing w:after="0" w:line="240" w:lineRule="auto"/>
        <w:rPr>
          <w:rFonts w:ascii="Times New Roman" w:hAnsi="Times New Roman" w:cs="Times New Roman"/>
          <w:b/>
          <w:sz w:val="24"/>
          <w:szCs w:val="24"/>
          <w:u w:val="single"/>
        </w:rPr>
      </w:pPr>
    </w:p>
    <w:p w:rsidR="00221D27" w:rsidRDefault="00221D27" w:rsidP="00147D20">
      <w:pPr>
        <w:spacing w:after="0" w:line="240" w:lineRule="auto"/>
        <w:rPr>
          <w:rFonts w:ascii="Times New Roman" w:hAnsi="Times New Roman" w:cs="Times New Roman"/>
          <w:b/>
          <w:sz w:val="24"/>
          <w:szCs w:val="24"/>
          <w:u w:val="single"/>
        </w:rPr>
      </w:pPr>
    </w:p>
    <w:p w:rsidR="00221D27" w:rsidRDefault="00221D27" w:rsidP="00147D20">
      <w:pPr>
        <w:spacing w:after="0" w:line="240" w:lineRule="auto"/>
        <w:rPr>
          <w:rFonts w:ascii="Times New Roman" w:hAnsi="Times New Roman" w:cs="Times New Roman"/>
          <w:b/>
          <w:sz w:val="24"/>
          <w:szCs w:val="24"/>
          <w:u w:val="single"/>
        </w:rPr>
      </w:pPr>
    </w:p>
    <w:p w:rsidR="00221D27" w:rsidRDefault="00221D27" w:rsidP="00147D20">
      <w:pPr>
        <w:spacing w:after="0" w:line="240" w:lineRule="auto"/>
        <w:rPr>
          <w:rFonts w:ascii="Times New Roman" w:hAnsi="Times New Roman" w:cs="Times New Roman"/>
          <w:b/>
          <w:sz w:val="24"/>
          <w:szCs w:val="24"/>
          <w:u w:val="single"/>
        </w:rPr>
      </w:pPr>
    </w:p>
    <w:p w:rsidR="00221D27" w:rsidRDefault="00221D27" w:rsidP="00147D20">
      <w:pPr>
        <w:spacing w:after="0" w:line="240" w:lineRule="auto"/>
        <w:rPr>
          <w:rFonts w:ascii="Times New Roman" w:hAnsi="Times New Roman" w:cs="Times New Roman"/>
          <w:b/>
          <w:sz w:val="24"/>
          <w:szCs w:val="24"/>
          <w:u w:val="single"/>
        </w:rPr>
      </w:pPr>
    </w:p>
    <w:p w:rsidR="00221D27" w:rsidRDefault="00221D27" w:rsidP="00147D20">
      <w:pPr>
        <w:spacing w:after="0" w:line="240" w:lineRule="auto"/>
        <w:rPr>
          <w:rFonts w:ascii="Times New Roman" w:hAnsi="Times New Roman" w:cs="Times New Roman"/>
          <w:b/>
          <w:sz w:val="24"/>
          <w:szCs w:val="24"/>
          <w:u w:val="single"/>
        </w:rPr>
      </w:pPr>
    </w:p>
    <w:p w:rsidR="00221D27" w:rsidRDefault="00221D27" w:rsidP="00147D20">
      <w:pPr>
        <w:spacing w:after="0" w:line="240" w:lineRule="auto"/>
        <w:rPr>
          <w:rFonts w:ascii="Times New Roman" w:hAnsi="Times New Roman" w:cs="Times New Roman"/>
          <w:b/>
          <w:sz w:val="24"/>
          <w:szCs w:val="24"/>
          <w:u w:val="single"/>
        </w:rPr>
      </w:pPr>
    </w:p>
    <w:p w:rsidR="00221D27" w:rsidRDefault="00221D27" w:rsidP="00147D20">
      <w:pPr>
        <w:spacing w:after="0" w:line="240" w:lineRule="auto"/>
        <w:rPr>
          <w:rFonts w:ascii="Times New Roman" w:hAnsi="Times New Roman" w:cs="Times New Roman"/>
          <w:b/>
          <w:sz w:val="24"/>
          <w:szCs w:val="24"/>
          <w:u w:val="single"/>
        </w:rPr>
      </w:pPr>
    </w:p>
    <w:p w:rsidR="00221D27" w:rsidRDefault="00221D27" w:rsidP="00147D20">
      <w:pPr>
        <w:spacing w:after="0" w:line="240" w:lineRule="auto"/>
        <w:rPr>
          <w:rFonts w:ascii="Times New Roman" w:hAnsi="Times New Roman" w:cs="Times New Roman"/>
          <w:b/>
          <w:sz w:val="24"/>
          <w:szCs w:val="24"/>
          <w:u w:val="single"/>
        </w:rPr>
      </w:pPr>
    </w:p>
    <w:p w:rsidR="00221D27" w:rsidRDefault="00221D27" w:rsidP="00147D20">
      <w:pPr>
        <w:spacing w:after="0" w:line="240" w:lineRule="auto"/>
        <w:rPr>
          <w:rFonts w:ascii="Times New Roman" w:hAnsi="Times New Roman" w:cs="Times New Roman"/>
          <w:b/>
          <w:sz w:val="24"/>
          <w:szCs w:val="24"/>
          <w:u w:val="single"/>
        </w:rPr>
      </w:pPr>
    </w:p>
    <w:p w:rsidR="00221D27" w:rsidRDefault="00221D27" w:rsidP="00147D20">
      <w:pPr>
        <w:spacing w:after="0" w:line="240" w:lineRule="auto"/>
        <w:rPr>
          <w:rFonts w:ascii="Times New Roman" w:hAnsi="Times New Roman" w:cs="Times New Roman"/>
          <w:b/>
          <w:sz w:val="24"/>
          <w:szCs w:val="24"/>
          <w:u w:val="single"/>
        </w:rPr>
      </w:pPr>
    </w:p>
    <w:p w:rsidR="00221D27" w:rsidRDefault="00221D27" w:rsidP="00147D20">
      <w:pPr>
        <w:spacing w:after="0" w:line="240" w:lineRule="auto"/>
        <w:rPr>
          <w:rFonts w:ascii="Times New Roman" w:hAnsi="Times New Roman" w:cs="Times New Roman"/>
          <w:b/>
          <w:sz w:val="24"/>
          <w:szCs w:val="24"/>
          <w:u w:val="single"/>
        </w:rPr>
      </w:pPr>
    </w:p>
    <w:p w:rsidR="00221D27" w:rsidRDefault="00221D27" w:rsidP="00147D20">
      <w:pPr>
        <w:spacing w:after="0" w:line="240" w:lineRule="auto"/>
        <w:rPr>
          <w:rFonts w:ascii="Times New Roman" w:hAnsi="Times New Roman" w:cs="Times New Roman"/>
          <w:b/>
          <w:sz w:val="24"/>
          <w:szCs w:val="24"/>
          <w:u w:val="single"/>
        </w:rPr>
      </w:pPr>
    </w:p>
    <w:p w:rsidR="00221D27" w:rsidRDefault="00221D27" w:rsidP="00147D20">
      <w:pPr>
        <w:spacing w:after="0" w:line="240" w:lineRule="auto"/>
        <w:rPr>
          <w:rFonts w:ascii="Times New Roman" w:hAnsi="Times New Roman" w:cs="Times New Roman"/>
          <w:b/>
          <w:sz w:val="24"/>
          <w:szCs w:val="24"/>
          <w:u w:val="single"/>
        </w:rPr>
      </w:pPr>
    </w:p>
    <w:p w:rsidR="00221D27" w:rsidRDefault="00221D27" w:rsidP="00147D20">
      <w:pPr>
        <w:spacing w:after="0" w:line="240" w:lineRule="auto"/>
        <w:rPr>
          <w:rFonts w:ascii="Times New Roman" w:hAnsi="Times New Roman" w:cs="Times New Roman"/>
          <w:b/>
          <w:sz w:val="24"/>
          <w:szCs w:val="24"/>
          <w:u w:val="single"/>
        </w:rPr>
      </w:pPr>
    </w:p>
    <w:p w:rsidR="00221D27" w:rsidRPr="001D057D" w:rsidRDefault="00221D27" w:rsidP="00147D20">
      <w:pPr>
        <w:spacing w:after="0" w:line="240" w:lineRule="auto"/>
        <w:rPr>
          <w:rFonts w:ascii="Times New Roman" w:hAnsi="Times New Roman" w:cs="Times New Roman"/>
          <w:b/>
          <w:sz w:val="24"/>
          <w:szCs w:val="24"/>
          <w:u w:val="single"/>
        </w:rPr>
      </w:pPr>
    </w:p>
    <w:p w:rsidR="001D057D" w:rsidRDefault="001D057D" w:rsidP="00147D20">
      <w:pPr>
        <w:spacing w:after="0" w:line="240" w:lineRule="auto"/>
        <w:rPr>
          <w:rFonts w:ascii="Times New Roman" w:hAnsi="Times New Roman" w:cs="Times New Roman"/>
          <w:b/>
          <w:sz w:val="24"/>
          <w:szCs w:val="24"/>
        </w:rPr>
      </w:pPr>
    </w:p>
    <w:p w:rsidR="00221D27" w:rsidRDefault="00663BA7" w:rsidP="00345CD3">
      <w:pPr>
        <w:spacing w:after="0" w:line="240" w:lineRule="auto"/>
        <w:rPr>
          <w:rFonts w:ascii="Times New Roman" w:hAnsi="Times New Roman" w:cs="Times New Roman"/>
          <w:b/>
          <w:sz w:val="24"/>
          <w:szCs w:val="24"/>
        </w:rPr>
      </w:pPr>
      <w:r w:rsidRPr="00FC2BF7">
        <w:rPr>
          <w:rFonts w:ascii="Times New Roman" w:hAnsi="Times New Roman" w:cs="Times New Roman"/>
          <w:b/>
          <w:sz w:val="24"/>
          <w:szCs w:val="24"/>
          <w:u w:val="single"/>
        </w:rPr>
        <w:lastRenderedPageBreak/>
        <w:t xml:space="preserve">Course Schedule: </w:t>
      </w:r>
    </w:p>
    <w:tbl>
      <w:tblPr>
        <w:tblW w:w="10380" w:type="dxa"/>
        <w:tblInd w:w="93" w:type="dxa"/>
        <w:tblLook w:val="04A0"/>
      </w:tblPr>
      <w:tblGrid>
        <w:gridCol w:w="1095"/>
        <w:gridCol w:w="1269"/>
        <w:gridCol w:w="1360"/>
        <w:gridCol w:w="2521"/>
        <w:gridCol w:w="1346"/>
        <w:gridCol w:w="2789"/>
      </w:tblGrid>
      <w:tr w:rsidR="00A1317B" w:rsidRPr="00A1317B" w:rsidTr="001F5EA5">
        <w:trPr>
          <w:trHeight w:val="600"/>
        </w:trPr>
        <w:tc>
          <w:tcPr>
            <w:tcW w:w="1095" w:type="dxa"/>
            <w:tcBorders>
              <w:top w:val="single" w:sz="8" w:space="0" w:color="auto"/>
              <w:left w:val="single" w:sz="8" w:space="0" w:color="auto"/>
              <w:bottom w:val="single" w:sz="4" w:space="0" w:color="auto"/>
              <w:right w:val="single" w:sz="4" w:space="0" w:color="auto"/>
            </w:tcBorders>
            <w:shd w:val="clear" w:color="000000" w:fill="A9D18D"/>
            <w:vAlign w:val="center"/>
            <w:hideMark/>
          </w:tcPr>
          <w:p w:rsidR="00A1317B" w:rsidRPr="00A1317B" w:rsidRDefault="00A1317B" w:rsidP="00A1317B">
            <w:pPr>
              <w:spacing w:after="0" w:line="240" w:lineRule="auto"/>
              <w:jc w:val="center"/>
              <w:rPr>
                <w:rFonts w:ascii="Calibri" w:eastAsia="Times New Roman" w:hAnsi="Calibri" w:cs="Times New Roman"/>
                <w:b/>
                <w:bCs/>
                <w:color w:val="000000"/>
              </w:rPr>
            </w:pPr>
            <w:r w:rsidRPr="00A1317B">
              <w:rPr>
                <w:rFonts w:ascii="Calibri" w:eastAsia="Times New Roman" w:hAnsi="Calibri" w:cs="Times New Roman"/>
                <w:b/>
                <w:bCs/>
                <w:color w:val="000000"/>
              </w:rPr>
              <w:t>Week</w:t>
            </w:r>
          </w:p>
        </w:tc>
        <w:tc>
          <w:tcPr>
            <w:tcW w:w="1165" w:type="dxa"/>
            <w:tcBorders>
              <w:top w:val="single" w:sz="8" w:space="0" w:color="auto"/>
              <w:left w:val="nil"/>
              <w:bottom w:val="single" w:sz="4" w:space="0" w:color="auto"/>
              <w:right w:val="single" w:sz="4" w:space="0" w:color="auto"/>
            </w:tcBorders>
            <w:shd w:val="clear" w:color="000000" w:fill="A9D18D"/>
            <w:vAlign w:val="center"/>
            <w:hideMark/>
          </w:tcPr>
          <w:p w:rsidR="00A1317B" w:rsidRPr="00A1317B" w:rsidRDefault="00A1317B" w:rsidP="00A1317B">
            <w:pPr>
              <w:spacing w:after="0" w:line="240" w:lineRule="auto"/>
              <w:jc w:val="center"/>
              <w:rPr>
                <w:rFonts w:ascii="Calibri" w:eastAsia="Times New Roman" w:hAnsi="Calibri" w:cs="Times New Roman"/>
                <w:b/>
                <w:bCs/>
                <w:color w:val="000000"/>
              </w:rPr>
            </w:pPr>
            <w:r w:rsidRPr="00A1317B">
              <w:rPr>
                <w:rFonts w:ascii="Calibri" w:eastAsia="Times New Roman" w:hAnsi="Calibri" w:cs="Times New Roman"/>
                <w:b/>
                <w:bCs/>
                <w:color w:val="000000"/>
              </w:rPr>
              <w:t>Meeting Day:</w:t>
            </w:r>
          </w:p>
        </w:tc>
        <w:tc>
          <w:tcPr>
            <w:tcW w:w="1360" w:type="dxa"/>
            <w:tcBorders>
              <w:top w:val="single" w:sz="8" w:space="0" w:color="auto"/>
              <w:left w:val="nil"/>
              <w:bottom w:val="single" w:sz="4" w:space="0" w:color="auto"/>
              <w:right w:val="single" w:sz="4" w:space="0" w:color="auto"/>
            </w:tcBorders>
            <w:shd w:val="clear" w:color="000000" w:fill="A9D18D"/>
            <w:vAlign w:val="center"/>
            <w:hideMark/>
          </w:tcPr>
          <w:p w:rsidR="00A1317B" w:rsidRPr="00A1317B" w:rsidRDefault="00A1317B" w:rsidP="00A1317B">
            <w:pPr>
              <w:spacing w:after="0" w:line="240" w:lineRule="auto"/>
              <w:jc w:val="center"/>
              <w:rPr>
                <w:rFonts w:ascii="Calibri" w:eastAsia="Times New Roman" w:hAnsi="Calibri" w:cs="Times New Roman"/>
                <w:b/>
                <w:bCs/>
                <w:color w:val="000000"/>
              </w:rPr>
            </w:pPr>
            <w:r w:rsidRPr="00A1317B">
              <w:rPr>
                <w:rFonts w:ascii="Calibri" w:eastAsia="Times New Roman" w:hAnsi="Calibri" w:cs="Times New Roman"/>
                <w:b/>
                <w:bCs/>
                <w:color w:val="000000"/>
              </w:rPr>
              <w:t>Meeting Date:</w:t>
            </w:r>
          </w:p>
        </w:tc>
        <w:tc>
          <w:tcPr>
            <w:tcW w:w="2560" w:type="dxa"/>
            <w:tcBorders>
              <w:top w:val="single" w:sz="8" w:space="0" w:color="auto"/>
              <w:left w:val="nil"/>
              <w:bottom w:val="single" w:sz="4" w:space="0" w:color="auto"/>
              <w:right w:val="single" w:sz="4" w:space="0" w:color="auto"/>
            </w:tcBorders>
            <w:shd w:val="clear" w:color="000000" w:fill="A9D18D"/>
            <w:vAlign w:val="center"/>
            <w:hideMark/>
          </w:tcPr>
          <w:p w:rsidR="00A1317B" w:rsidRPr="00A1317B" w:rsidRDefault="00A1317B" w:rsidP="00A1317B">
            <w:pPr>
              <w:spacing w:after="0" w:line="240" w:lineRule="auto"/>
              <w:jc w:val="center"/>
              <w:rPr>
                <w:rFonts w:ascii="Calibri" w:eastAsia="Times New Roman" w:hAnsi="Calibri" w:cs="Times New Roman"/>
                <w:b/>
                <w:bCs/>
                <w:color w:val="000000"/>
              </w:rPr>
            </w:pPr>
            <w:r w:rsidRPr="00A1317B">
              <w:rPr>
                <w:rFonts w:ascii="Calibri" w:eastAsia="Times New Roman" w:hAnsi="Calibri" w:cs="Times New Roman"/>
                <w:b/>
                <w:bCs/>
                <w:color w:val="000000"/>
              </w:rPr>
              <w:t>Topic:</w:t>
            </w:r>
          </w:p>
        </w:tc>
        <w:tc>
          <w:tcPr>
            <w:tcW w:w="1360" w:type="dxa"/>
            <w:tcBorders>
              <w:top w:val="single" w:sz="8" w:space="0" w:color="auto"/>
              <w:left w:val="nil"/>
              <w:bottom w:val="single" w:sz="4" w:space="0" w:color="auto"/>
              <w:right w:val="single" w:sz="4" w:space="0" w:color="auto"/>
            </w:tcBorders>
            <w:shd w:val="clear" w:color="000000" w:fill="A9D18D"/>
            <w:vAlign w:val="center"/>
            <w:hideMark/>
          </w:tcPr>
          <w:p w:rsidR="00A1317B" w:rsidRPr="00A1317B" w:rsidRDefault="00A1317B" w:rsidP="00A1317B">
            <w:pPr>
              <w:spacing w:after="0" w:line="240" w:lineRule="auto"/>
              <w:jc w:val="center"/>
              <w:rPr>
                <w:rFonts w:ascii="Calibri" w:eastAsia="Times New Roman" w:hAnsi="Calibri" w:cs="Times New Roman"/>
                <w:b/>
                <w:bCs/>
                <w:color w:val="000000"/>
              </w:rPr>
            </w:pPr>
            <w:r w:rsidRPr="00A1317B">
              <w:rPr>
                <w:rFonts w:ascii="Calibri" w:eastAsia="Times New Roman" w:hAnsi="Calibri" w:cs="Times New Roman"/>
                <w:b/>
                <w:bCs/>
                <w:color w:val="000000"/>
              </w:rPr>
              <w:t>Reading</w:t>
            </w:r>
          </w:p>
        </w:tc>
        <w:tc>
          <w:tcPr>
            <w:tcW w:w="2840" w:type="dxa"/>
            <w:tcBorders>
              <w:top w:val="single" w:sz="8" w:space="0" w:color="auto"/>
              <w:left w:val="nil"/>
              <w:bottom w:val="single" w:sz="4" w:space="0" w:color="auto"/>
              <w:right w:val="single" w:sz="8" w:space="0" w:color="auto"/>
            </w:tcBorders>
            <w:shd w:val="clear" w:color="000000" w:fill="A9D18D"/>
            <w:vAlign w:val="center"/>
            <w:hideMark/>
          </w:tcPr>
          <w:p w:rsidR="00A1317B" w:rsidRPr="00A1317B" w:rsidRDefault="00A1317B" w:rsidP="00A1317B">
            <w:pPr>
              <w:spacing w:after="0" w:line="240" w:lineRule="auto"/>
              <w:jc w:val="center"/>
              <w:rPr>
                <w:rFonts w:ascii="Calibri" w:eastAsia="Times New Roman" w:hAnsi="Calibri" w:cs="Times New Roman"/>
                <w:b/>
                <w:bCs/>
                <w:color w:val="000000"/>
              </w:rPr>
            </w:pPr>
            <w:r w:rsidRPr="00A1317B">
              <w:rPr>
                <w:rFonts w:ascii="Calibri" w:eastAsia="Times New Roman" w:hAnsi="Calibri" w:cs="Times New Roman"/>
                <w:b/>
                <w:bCs/>
                <w:color w:val="000000"/>
              </w:rPr>
              <w:t>Project Assignments Due:</w:t>
            </w:r>
          </w:p>
        </w:tc>
      </w:tr>
      <w:tr w:rsidR="00A1317B" w:rsidRPr="00A1317B" w:rsidTr="001F5EA5">
        <w:trPr>
          <w:trHeight w:val="900"/>
        </w:trPr>
        <w:tc>
          <w:tcPr>
            <w:tcW w:w="1095" w:type="dxa"/>
            <w:tcBorders>
              <w:top w:val="nil"/>
              <w:left w:val="single" w:sz="8" w:space="0" w:color="auto"/>
              <w:bottom w:val="single" w:sz="4" w:space="0" w:color="auto"/>
              <w:right w:val="single" w:sz="4" w:space="0" w:color="auto"/>
            </w:tcBorders>
            <w:shd w:val="clear" w:color="auto" w:fill="auto"/>
            <w:noWrap/>
            <w:vAlign w:val="bottom"/>
            <w:hideMark/>
          </w:tcPr>
          <w:p w:rsidR="00A1317B" w:rsidRPr="00A1317B" w:rsidRDefault="00A1317B" w:rsidP="00A1317B">
            <w:pPr>
              <w:spacing w:after="0" w:line="240" w:lineRule="auto"/>
              <w:rPr>
                <w:rFonts w:ascii="Calibri" w:eastAsia="Times New Roman" w:hAnsi="Calibri" w:cs="Times New Roman"/>
                <w:color w:val="000000"/>
              </w:rPr>
            </w:pPr>
            <w:r w:rsidRPr="00A1317B">
              <w:rPr>
                <w:rFonts w:ascii="Calibri" w:eastAsia="Times New Roman" w:hAnsi="Calibri" w:cs="Times New Roman"/>
                <w:color w:val="000000"/>
              </w:rPr>
              <w:t>Week 1</w:t>
            </w:r>
          </w:p>
        </w:tc>
        <w:tc>
          <w:tcPr>
            <w:tcW w:w="1165" w:type="dxa"/>
            <w:tcBorders>
              <w:top w:val="nil"/>
              <w:left w:val="nil"/>
              <w:bottom w:val="single" w:sz="4" w:space="0" w:color="auto"/>
              <w:right w:val="single" w:sz="4" w:space="0" w:color="auto"/>
            </w:tcBorders>
            <w:shd w:val="clear" w:color="auto" w:fill="auto"/>
            <w:noWrap/>
            <w:vAlign w:val="center"/>
            <w:hideMark/>
          </w:tcPr>
          <w:p w:rsidR="00A1317B" w:rsidRPr="00A1317B" w:rsidRDefault="00A1317B" w:rsidP="00A1317B">
            <w:pPr>
              <w:spacing w:after="0" w:line="240" w:lineRule="auto"/>
              <w:rPr>
                <w:rFonts w:ascii="Calibri" w:eastAsia="Times New Roman" w:hAnsi="Calibri" w:cs="Times New Roman"/>
                <w:color w:val="000000"/>
              </w:rPr>
            </w:pPr>
            <w:r w:rsidRPr="00A1317B">
              <w:rPr>
                <w:rFonts w:ascii="Calibri" w:eastAsia="Times New Roman" w:hAnsi="Calibri" w:cs="Times New Roman"/>
                <w:color w:val="000000"/>
              </w:rPr>
              <w:t>Monday</w:t>
            </w:r>
          </w:p>
        </w:tc>
        <w:tc>
          <w:tcPr>
            <w:tcW w:w="1360" w:type="dxa"/>
            <w:tcBorders>
              <w:top w:val="nil"/>
              <w:left w:val="nil"/>
              <w:bottom w:val="single" w:sz="4" w:space="0" w:color="auto"/>
              <w:right w:val="single" w:sz="4" w:space="0" w:color="auto"/>
            </w:tcBorders>
            <w:shd w:val="clear" w:color="auto" w:fill="auto"/>
            <w:vAlign w:val="center"/>
            <w:hideMark/>
          </w:tcPr>
          <w:p w:rsidR="00A1317B" w:rsidRPr="00A1317B" w:rsidRDefault="00A1317B" w:rsidP="00A1317B">
            <w:pPr>
              <w:spacing w:after="0" w:line="240" w:lineRule="auto"/>
              <w:jc w:val="center"/>
              <w:rPr>
                <w:rFonts w:ascii="Calibri" w:eastAsia="Times New Roman" w:hAnsi="Calibri" w:cs="Times New Roman"/>
                <w:color w:val="000000"/>
              </w:rPr>
            </w:pPr>
            <w:r w:rsidRPr="00A1317B">
              <w:rPr>
                <w:rFonts w:ascii="Calibri" w:eastAsia="Times New Roman" w:hAnsi="Calibri" w:cs="Times New Roman"/>
                <w:color w:val="000000"/>
              </w:rPr>
              <w:t>September 25</w:t>
            </w:r>
          </w:p>
        </w:tc>
        <w:tc>
          <w:tcPr>
            <w:tcW w:w="2560" w:type="dxa"/>
            <w:tcBorders>
              <w:top w:val="nil"/>
              <w:left w:val="nil"/>
              <w:bottom w:val="single" w:sz="4" w:space="0" w:color="auto"/>
              <w:right w:val="single" w:sz="4" w:space="0" w:color="auto"/>
            </w:tcBorders>
            <w:shd w:val="clear" w:color="auto" w:fill="auto"/>
            <w:vAlign w:val="bottom"/>
            <w:hideMark/>
          </w:tcPr>
          <w:p w:rsidR="00A1317B" w:rsidRPr="00A1317B" w:rsidRDefault="00A1317B" w:rsidP="00A1317B">
            <w:pPr>
              <w:spacing w:after="0" w:line="240" w:lineRule="auto"/>
              <w:rPr>
                <w:rFonts w:ascii="Calibri" w:eastAsia="Times New Roman" w:hAnsi="Calibri" w:cs="Times New Roman"/>
                <w:color w:val="000000"/>
              </w:rPr>
            </w:pPr>
            <w:r w:rsidRPr="00A1317B">
              <w:rPr>
                <w:rFonts w:ascii="Calibri" w:eastAsia="Times New Roman" w:hAnsi="Calibri" w:cs="Times New Roman"/>
                <w:color w:val="000000"/>
              </w:rPr>
              <w:t>Introduction to Course and Business Plans</w:t>
            </w:r>
          </w:p>
        </w:tc>
        <w:tc>
          <w:tcPr>
            <w:tcW w:w="1360" w:type="dxa"/>
            <w:tcBorders>
              <w:top w:val="nil"/>
              <w:left w:val="nil"/>
              <w:bottom w:val="single" w:sz="4" w:space="0" w:color="auto"/>
              <w:right w:val="single" w:sz="4" w:space="0" w:color="auto"/>
            </w:tcBorders>
            <w:shd w:val="clear" w:color="auto" w:fill="auto"/>
            <w:vAlign w:val="bottom"/>
            <w:hideMark/>
          </w:tcPr>
          <w:p w:rsidR="00A1317B" w:rsidRPr="00A1317B" w:rsidRDefault="00A1317B" w:rsidP="00A1317B">
            <w:pPr>
              <w:spacing w:after="0" w:line="240" w:lineRule="auto"/>
              <w:jc w:val="center"/>
              <w:rPr>
                <w:rFonts w:ascii="Calibri" w:eastAsia="Times New Roman" w:hAnsi="Calibri" w:cs="Times New Roman"/>
                <w:color w:val="000000"/>
              </w:rPr>
            </w:pPr>
            <w:r w:rsidRPr="00A1317B">
              <w:rPr>
                <w:rFonts w:ascii="Calibri" w:eastAsia="Times New Roman" w:hAnsi="Calibri" w:cs="Times New Roman"/>
                <w:color w:val="000000"/>
              </w:rPr>
              <w:t>Chapter 1 and Chapter 6</w:t>
            </w:r>
          </w:p>
        </w:tc>
        <w:tc>
          <w:tcPr>
            <w:tcW w:w="2840" w:type="dxa"/>
            <w:tcBorders>
              <w:top w:val="nil"/>
              <w:left w:val="nil"/>
              <w:bottom w:val="single" w:sz="4" w:space="0" w:color="auto"/>
              <w:right w:val="single" w:sz="8" w:space="0" w:color="auto"/>
            </w:tcBorders>
            <w:shd w:val="clear" w:color="auto" w:fill="auto"/>
            <w:vAlign w:val="center"/>
            <w:hideMark/>
          </w:tcPr>
          <w:p w:rsidR="00A1317B" w:rsidRPr="00A1317B" w:rsidRDefault="00A1317B" w:rsidP="00A1317B">
            <w:pPr>
              <w:spacing w:after="0" w:line="240" w:lineRule="auto"/>
              <w:jc w:val="center"/>
              <w:rPr>
                <w:rFonts w:ascii="Calibri" w:eastAsia="Times New Roman" w:hAnsi="Calibri" w:cs="Times New Roman"/>
                <w:b/>
                <w:bCs/>
                <w:color w:val="000000"/>
              </w:rPr>
            </w:pPr>
            <w:r w:rsidRPr="00A1317B">
              <w:rPr>
                <w:rFonts w:ascii="Calibri" w:eastAsia="Times New Roman" w:hAnsi="Calibri" w:cs="Times New Roman"/>
                <w:b/>
                <w:bCs/>
                <w:color w:val="000000"/>
              </w:rPr>
              <w:t> </w:t>
            </w:r>
          </w:p>
        </w:tc>
      </w:tr>
      <w:tr w:rsidR="00A1317B" w:rsidRPr="00A1317B" w:rsidTr="001F5EA5">
        <w:trPr>
          <w:trHeight w:val="900"/>
        </w:trPr>
        <w:tc>
          <w:tcPr>
            <w:tcW w:w="1095" w:type="dxa"/>
            <w:tcBorders>
              <w:top w:val="nil"/>
              <w:left w:val="single" w:sz="8" w:space="0" w:color="auto"/>
              <w:bottom w:val="single" w:sz="4" w:space="0" w:color="auto"/>
              <w:right w:val="single" w:sz="4" w:space="0" w:color="auto"/>
            </w:tcBorders>
            <w:shd w:val="clear" w:color="auto" w:fill="auto"/>
            <w:noWrap/>
            <w:vAlign w:val="bottom"/>
            <w:hideMark/>
          </w:tcPr>
          <w:p w:rsidR="00A1317B" w:rsidRPr="00A1317B" w:rsidRDefault="00A1317B" w:rsidP="00A1317B">
            <w:pPr>
              <w:spacing w:after="0" w:line="240" w:lineRule="auto"/>
              <w:rPr>
                <w:rFonts w:ascii="Calibri" w:eastAsia="Times New Roman" w:hAnsi="Calibri" w:cs="Times New Roman"/>
                <w:color w:val="000000"/>
              </w:rPr>
            </w:pPr>
            <w:r w:rsidRPr="00A1317B">
              <w:rPr>
                <w:rFonts w:ascii="Calibri" w:eastAsia="Times New Roman" w:hAnsi="Calibri" w:cs="Times New Roman"/>
                <w:color w:val="000000"/>
              </w:rPr>
              <w:t> </w:t>
            </w:r>
          </w:p>
        </w:tc>
        <w:tc>
          <w:tcPr>
            <w:tcW w:w="1165" w:type="dxa"/>
            <w:tcBorders>
              <w:top w:val="nil"/>
              <w:left w:val="nil"/>
              <w:bottom w:val="single" w:sz="4" w:space="0" w:color="auto"/>
              <w:right w:val="single" w:sz="4" w:space="0" w:color="auto"/>
            </w:tcBorders>
            <w:shd w:val="clear" w:color="auto" w:fill="auto"/>
            <w:noWrap/>
            <w:vAlign w:val="center"/>
            <w:hideMark/>
          </w:tcPr>
          <w:p w:rsidR="00A1317B" w:rsidRPr="00A1317B" w:rsidRDefault="00A1317B" w:rsidP="00A1317B">
            <w:pPr>
              <w:spacing w:after="0" w:line="240" w:lineRule="auto"/>
              <w:rPr>
                <w:rFonts w:ascii="Calibri" w:eastAsia="Times New Roman" w:hAnsi="Calibri" w:cs="Times New Roman"/>
                <w:color w:val="000000"/>
              </w:rPr>
            </w:pPr>
            <w:r w:rsidRPr="00A1317B">
              <w:rPr>
                <w:rFonts w:ascii="Calibri" w:eastAsia="Times New Roman" w:hAnsi="Calibri" w:cs="Times New Roman"/>
                <w:color w:val="000000"/>
              </w:rPr>
              <w:t>Wednesday</w:t>
            </w:r>
          </w:p>
        </w:tc>
        <w:tc>
          <w:tcPr>
            <w:tcW w:w="1360" w:type="dxa"/>
            <w:tcBorders>
              <w:top w:val="nil"/>
              <w:left w:val="nil"/>
              <w:bottom w:val="single" w:sz="4" w:space="0" w:color="auto"/>
              <w:right w:val="single" w:sz="4" w:space="0" w:color="auto"/>
            </w:tcBorders>
            <w:shd w:val="clear" w:color="auto" w:fill="auto"/>
            <w:vAlign w:val="center"/>
            <w:hideMark/>
          </w:tcPr>
          <w:p w:rsidR="00A1317B" w:rsidRPr="00A1317B" w:rsidRDefault="00A1317B" w:rsidP="00A1317B">
            <w:pPr>
              <w:spacing w:after="0" w:line="240" w:lineRule="auto"/>
              <w:jc w:val="center"/>
              <w:rPr>
                <w:rFonts w:ascii="Calibri" w:eastAsia="Times New Roman" w:hAnsi="Calibri" w:cs="Times New Roman"/>
                <w:color w:val="000000"/>
              </w:rPr>
            </w:pPr>
            <w:r w:rsidRPr="00A1317B">
              <w:rPr>
                <w:rFonts w:ascii="Calibri" w:eastAsia="Times New Roman" w:hAnsi="Calibri" w:cs="Times New Roman"/>
                <w:color w:val="000000"/>
              </w:rPr>
              <w:t>September 27</w:t>
            </w:r>
          </w:p>
        </w:tc>
        <w:tc>
          <w:tcPr>
            <w:tcW w:w="2560" w:type="dxa"/>
            <w:tcBorders>
              <w:top w:val="nil"/>
              <w:left w:val="nil"/>
              <w:bottom w:val="single" w:sz="4" w:space="0" w:color="auto"/>
              <w:right w:val="single" w:sz="4" w:space="0" w:color="auto"/>
            </w:tcBorders>
            <w:shd w:val="clear" w:color="auto" w:fill="auto"/>
            <w:vAlign w:val="bottom"/>
            <w:hideMark/>
          </w:tcPr>
          <w:p w:rsidR="00A1317B" w:rsidRPr="00A1317B" w:rsidRDefault="00A1317B" w:rsidP="00A1317B">
            <w:pPr>
              <w:spacing w:after="0" w:line="240" w:lineRule="auto"/>
              <w:rPr>
                <w:rFonts w:ascii="Calibri" w:eastAsia="Times New Roman" w:hAnsi="Calibri" w:cs="Times New Roman"/>
                <w:color w:val="000000"/>
              </w:rPr>
            </w:pPr>
            <w:r w:rsidRPr="00A1317B">
              <w:rPr>
                <w:rFonts w:ascii="Calibri" w:eastAsia="Times New Roman" w:hAnsi="Calibri" w:cs="Times New Roman"/>
                <w:color w:val="000000"/>
              </w:rPr>
              <w:t xml:space="preserve">Ideation, Value Proposition and Business Plans </w:t>
            </w:r>
          </w:p>
        </w:tc>
        <w:tc>
          <w:tcPr>
            <w:tcW w:w="1360" w:type="dxa"/>
            <w:tcBorders>
              <w:top w:val="nil"/>
              <w:left w:val="nil"/>
              <w:bottom w:val="single" w:sz="4" w:space="0" w:color="auto"/>
              <w:right w:val="single" w:sz="4" w:space="0" w:color="auto"/>
            </w:tcBorders>
            <w:shd w:val="clear" w:color="auto" w:fill="auto"/>
            <w:vAlign w:val="bottom"/>
            <w:hideMark/>
          </w:tcPr>
          <w:p w:rsidR="00A1317B" w:rsidRPr="00A1317B" w:rsidRDefault="00A1317B" w:rsidP="00A1317B">
            <w:pPr>
              <w:spacing w:after="0" w:line="240" w:lineRule="auto"/>
              <w:jc w:val="center"/>
              <w:rPr>
                <w:rFonts w:ascii="Calibri" w:eastAsia="Times New Roman" w:hAnsi="Calibri" w:cs="Times New Roman"/>
                <w:color w:val="000000"/>
              </w:rPr>
            </w:pPr>
            <w:r w:rsidRPr="00A1317B">
              <w:rPr>
                <w:rFonts w:ascii="Calibri" w:eastAsia="Times New Roman" w:hAnsi="Calibri" w:cs="Times New Roman"/>
                <w:color w:val="000000"/>
              </w:rPr>
              <w:t xml:space="preserve">Chapter 2 </w:t>
            </w:r>
          </w:p>
        </w:tc>
        <w:tc>
          <w:tcPr>
            <w:tcW w:w="2840" w:type="dxa"/>
            <w:tcBorders>
              <w:top w:val="nil"/>
              <w:left w:val="nil"/>
              <w:bottom w:val="single" w:sz="4" w:space="0" w:color="auto"/>
              <w:right w:val="single" w:sz="8" w:space="0" w:color="auto"/>
            </w:tcBorders>
            <w:shd w:val="clear" w:color="auto" w:fill="auto"/>
            <w:vAlign w:val="center"/>
            <w:hideMark/>
          </w:tcPr>
          <w:p w:rsidR="00A1317B" w:rsidRPr="00A1317B" w:rsidRDefault="00A1317B" w:rsidP="00A1317B">
            <w:pPr>
              <w:spacing w:after="0" w:line="240" w:lineRule="auto"/>
              <w:rPr>
                <w:rFonts w:ascii="Calibri" w:eastAsia="Times New Roman" w:hAnsi="Calibri" w:cs="Times New Roman"/>
                <w:color w:val="000000"/>
              </w:rPr>
            </w:pPr>
            <w:r w:rsidRPr="00A1317B">
              <w:rPr>
                <w:rFonts w:ascii="Calibri" w:eastAsia="Times New Roman" w:hAnsi="Calibri" w:cs="Times New Roman"/>
                <w:color w:val="000000"/>
              </w:rPr>
              <w:t> </w:t>
            </w:r>
          </w:p>
        </w:tc>
      </w:tr>
      <w:tr w:rsidR="00A1317B" w:rsidRPr="00A1317B" w:rsidTr="001F5EA5">
        <w:trPr>
          <w:trHeight w:val="600"/>
        </w:trPr>
        <w:tc>
          <w:tcPr>
            <w:tcW w:w="1095" w:type="dxa"/>
            <w:tcBorders>
              <w:top w:val="nil"/>
              <w:left w:val="single" w:sz="8" w:space="0" w:color="auto"/>
              <w:bottom w:val="single" w:sz="4" w:space="0" w:color="auto"/>
              <w:right w:val="single" w:sz="4" w:space="0" w:color="auto"/>
            </w:tcBorders>
            <w:shd w:val="clear" w:color="auto" w:fill="auto"/>
            <w:noWrap/>
            <w:vAlign w:val="bottom"/>
            <w:hideMark/>
          </w:tcPr>
          <w:p w:rsidR="00A1317B" w:rsidRPr="00A1317B" w:rsidRDefault="00A1317B" w:rsidP="00A1317B">
            <w:pPr>
              <w:spacing w:after="0" w:line="240" w:lineRule="auto"/>
              <w:rPr>
                <w:rFonts w:ascii="Calibri" w:eastAsia="Times New Roman" w:hAnsi="Calibri" w:cs="Times New Roman"/>
                <w:color w:val="000000"/>
              </w:rPr>
            </w:pPr>
            <w:r w:rsidRPr="00A1317B">
              <w:rPr>
                <w:rFonts w:ascii="Calibri" w:eastAsia="Times New Roman" w:hAnsi="Calibri" w:cs="Times New Roman"/>
                <w:color w:val="000000"/>
              </w:rPr>
              <w:t>Week 2</w:t>
            </w:r>
          </w:p>
        </w:tc>
        <w:tc>
          <w:tcPr>
            <w:tcW w:w="1165" w:type="dxa"/>
            <w:tcBorders>
              <w:top w:val="nil"/>
              <w:left w:val="nil"/>
              <w:bottom w:val="single" w:sz="4" w:space="0" w:color="auto"/>
              <w:right w:val="single" w:sz="4" w:space="0" w:color="auto"/>
            </w:tcBorders>
            <w:shd w:val="clear" w:color="auto" w:fill="auto"/>
            <w:noWrap/>
            <w:vAlign w:val="center"/>
            <w:hideMark/>
          </w:tcPr>
          <w:p w:rsidR="00A1317B" w:rsidRPr="00A1317B" w:rsidRDefault="00A1317B" w:rsidP="00A1317B">
            <w:pPr>
              <w:spacing w:after="0" w:line="240" w:lineRule="auto"/>
              <w:rPr>
                <w:rFonts w:ascii="Calibri" w:eastAsia="Times New Roman" w:hAnsi="Calibri" w:cs="Times New Roman"/>
                <w:color w:val="000000"/>
              </w:rPr>
            </w:pPr>
            <w:r w:rsidRPr="00A1317B">
              <w:rPr>
                <w:rFonts w:ascii="Calibri" w:eastAsia="Times New Roman" w:hAnsi="Calibri" w:cs="Times New Roman"/>
                <w:color w:val="000000"/>
              </w:rPr>
              <w:t>Monday</w:t>
            </w:r>
          </w:p>
        </w:tc>
        <w:tc>
          <w:tcPr>
            <w:tcW w:w="1360" w:type="dxa"/>
            <w:tcBorders>
              <w:top w:val="nil"/>
              <w:left w:val="nil"/>
              <w:bottom w:val="single" w:sz="4" w:space="0" w:color="auto"/>
              <w:right w:val="single" w:sz="4" w:space="0" w:color="auto"/>
            </w:tcBorders>
            <w:shd w:val="clear" w:color="auto" w:fill="auto"/>
            <w:vAlign w:val="center"/>
            <w:hideMark/>
          </w:tcPr>
          <w:p w:rsidR="00A1317B" w:rsidRPr="00A1317B" w:rsidRDefault="00A1317B" w:rsidP="00A1317B">
            <w:pPr>
              <w:spacing w:after="0" w:line="240" w:lineRule="auto"/>
              <w:jc w:val="center"/>
              <w:rPr>
                <w:rFonts w:ascii="Calibri" w:eastAsia="Times New Roman" w:hAnsi="Calibri" w:cs="Times New Roman"/>
                <w:color w:val="000000"/>
              </w:rPr>
            </w:pPr>
            <w:r w:rsidRPr="00A1317B">
              <w:rPr>
                <w:rFonts w:ascii="Calibri" w:eastAsia="Times New Roman" w:hAnsi="Calibri" w:cs="Times New Roman"/>
                <w:color w:val="000000"/>
              </w:rPr>
              <w:t>October 2</w:t>
            </w:r>
          </w:p>
        </w:tc>
        <w:tc>
          <w:tcPr>
            <w:tcW w:w="2560" w:type="dxa"/>
            <w:tcBorders>
              <w:top w:val="nil"/>
              <w:left w:val="nil"/>
              <w:bottom w:val="single" w:sz="4" w:space="0" w:color="auto"/>
              <w:right w:val="single" w:sz="4" w:space="0" w:color="auto"/>
            </w:tcBorders>
            <w:shd w:val="clear" w:color="auto" w:fill="auto"/>
            <w:vAlign w:val="bottom"/>
            <w:hideMark/>
          </w:tcPr>
          <w:p w:rsidR="00A1317B" w:rsidRPr="00A1317B" w:rsidRDefault="00A1317B" w:rsidP="00A1317B">
            <w:pPr>
              <w:spacing w:after="0" w:line="240" w:lineRule="auto"/>
              <w:rPr>
                <w:rFonts w:ascii="Calibri" w:eastAsia="Times New Roman" w:hAnsi="Calibri" w:cs="Times New Roman"/>
                <w:color w:val="000000"/>
              </w:rPr>
            </w:pPr>
            <w:r w:rsidRPr="00A1317B">
              <w:rPr>
                <w:rFonts w:ascii="Calibri" w:eastAsia="Times New Roman" w:hAnsi="Calibri" w:cs="Times New Roman"/>
                <w:color w:val="000000"/>
              </w:rPr>
              <w:t>Business Models and Business Types (4 Types)</w:t>
            </w:r>
          </w:p>
        </w:tc>
        <w:tc>
          <w:tcPr>
            <w:tcW w:w="1360" w:type="dxa"/>
            <w:tcBorders>
              <w:top w:val="nil"/>
              <w:left w:val="nil"/>
              <w:bottom w:val="single" w:sz="4" w:space="0" w:color="auto"/>
              <w:right w:val="single" w:sz="4" w:space="0" w:color="auto"/>
            </w:tcBorders>
            <w:shd w:val="clear" w:color="auto" w:fill="auto"/>
            <w:vAlign w:val="bottom"/>
            <w:hideMark/>
          </w:tcPr>
          <w:p w:rsidR="00A1317B" w:rsidRPr="00A1317B" w:rsidRDefault="00A1317B" w:rsidP="00A1317B">
            <w:pPr>
              <w:spacing w:after="0" w:line="240" w:lineRule="auto"/>
              <w:jc w:val="center"/>
              <w:rPr>
                <w:rFonts w:ascii="Calibri" w:eastAsia="Times New Roman" w:hAnsi="Calibri" w:cs="Times New Roman"/>
                <w:color w:val="000000"/>
              </w:rPr>
            </w:pPr>
            <w:r w:rsidRPr="00A1317B">
              <w:rPr>
                <w:rFonts w:ascii="Calibri" w:eastAsia="Times New Roman" w:hAnsi="Calibri" w:cs="Times New Roman"/>
                <w:color w:val="000000"/>
              </w:rPr>
              <w:t>Chapter 4</w:t>
            </w:r>
          </w:p>
        </w:tc>
        <w:tc>
          <w:tcPr>
            <w:tcW w:w="2840" w:type="dxa"/>
            <w:tcBorders>
              <w:top w:val="nil"/>
              <w:left w:val="nil"/>
              <w:bottom w:val="single" w:sz="4" w:space="0" w:color="auto"/>
              <w:right w:val="single" w:sz="8" w:space="0" w:color="auto"/>
            </w:tcBorders>
            <w:shd w:val="clear" w:color="auto" w:fill="auto"/>
            <w:vAlign w:val="center"/>
            <w:hideMark/>
          </w:tcPr>
          <w:p w:rsidR="00A1317B" w:rsidRPr="00A1317B" w:rsidRDefault="00A1317B" w:rsidP="00A1317B">
            <w:pPr>
              <w:spacing w:after="0" w:line="240" w:lineRule="auto"/>
              <w:rPr>
                <w:rFonts w:ascii="Calibri" w:eastAsia="Times New Roman" w:hAnsi="Calibri" w:cs="Times New Roman"/>
                <w:color w:val="000000"/>
              </w:rPr>
            </w:pPr>
            <w:r w:rsidRPr="00A1317B">
              <w:rPr>
                <w:rFonts w:ascii="Calibri" w:eastAsia="Times New Roman" w:hAnsi="Calibri" w:cs="Times New Roman"/>
                <w:color w:val="000000"/>
              </w:rPr>
              <w:t>Business Plan: List of Project Members</w:t>
            </w:r>
          </w:p>
        </w:tc>
      </w:tr>
      <w:tr w:rsidR="00A1317B" w:rsidRPr="00A1317B" w:rsidTr="001F5EA5">
        <w:trPr>
          <w:trHeight w:val="600"/>
        </w:trPr>
        <w:tc>
          <w:tcPr>
            <w:tcW w:w="1095" w:type="dxa"/>
            <w:tcBorders>
              <w:top w:val="nil"/>
              <w:left w:val="single" w:sz="8" w:space="0" w:color="auto"/>
              <w:bottom w:val="single" w:sz="4" w:space="0" w:color="auto"/>
              <w:right w:val="single" w:sz="4" w:space="0" w:color="auto"/>
            </w:tcBorders>
            <w:shd w:val="clear" w:color="auto" w:fill="auto"/>
            <w:noWrap/>
            <w:vAlign w:val="bottom"/>
            <w:hideMark/>
          </w:tcPr>
          <w:p w:rsidR="00A1317B" w:rsidRPr="00A1317B" w:rsidRDefault="00A1317B" w:rsidP="00A1317B">
            <w:pPr>
              <w:spacing w:after="0" w:line="240" w:lineRule="auto"/>
              <w:rPr>
                <w:rFonts w:ascii="Calibri" w:eastAsia="Times New Roman" w:hAnsi="Calibri" w:cs="Times New Roman"/>
                <w:color w:val="000000"/>
              </w:rPr>
            </w:pPr>
            <w:r w:rsidRPr="00A1317B">
              <w:rPr>
                <w:rFonts w:ascii="Calibri" w:eastAsia="Times New Roman" w:hAnsi="Calibri" w:cs="Times New Roman"/>
                <w:color w:val="000000"/>
              </w:rPr>
              <w:t> </w:t>
            </w:r>
          </w:p>
        </w:tc>
        <w:tc>
          <w:tcPr>
            <w:tcW w:w="1165" w:type="dxa"/>
            <w:tcBorders>
              <w:top w:val="nil"/>
              <w:left w:val="nil"/>
              <w:bottom w:val="single" w:sz="4" w:space="0" w:color="auto"/>
              <w:right w:val="single" w:sz="4" w:space="0" w:color="auto"/>
            </w:tcBorders>
            <w:shd w:val="clear" w:color="auto" w:fill="auto"/>
            <w:noWrap/>
            <w:vAlign w:val="center"/>
            <w:hideMark/>
          </w:tcPr>
          <w:p w:rsidR="00A1317B" w:rsidRPr="00A1317B" w:rsidRDefault="00A1317B" w:rsidP="00A1317B">
            <w:pPr>
              <w:spacing w:after="0" w:line="240" w:lineRule="auto"/>
              <w:rPr>
                <w:rFonts w:ascii="Calibri" w:eastAsia="Times New Roman" w:hAnsi="Calibri" w:cs="Times New Roman"/>
                <w:color w:val="000000"/>
              </w:rPr>
            </w:pPr>
            <w:r w:rsidRPr="00A1317B">
              <w:rPr>
                <w:rFonts w:ascii="Calibri" w:eastAsia="Times New Roman" w:hAnsi="Calibri" w:cs="Times New Roman"/>
                <w:color w:val="000000"/>
              </w:rPr>
              <w:t>Wednesday</w:t>
            </w:r>
          </w:p>
        </w:tc>
        <w:tc>
          <w:tcPr>
            <w:tcW w:w="1360" w:type="dxa"/>
            <w:tcBorders>
              <w:top w:val="nil"/>
              <w:left w:val="nil"/>
              <w:bottom w:val="single" w:sz="4" w:space="0" w:color="auto"/>
              <w:right w:val="single" w:sz="4" w:space="0" w:color="auto"/>
            </w:tcBorders>
            <w:shd w:val="clear" w:color="auto" w:fill="auto"/>
            <w:vAlign w:val="center"/>
            <w:hideMark/>
          </w:tcPr>
          <w:p w:rsidR="00A1317B" w:rsidRPr="00A1317B" w:rsidRDefault="00A1317B" w:rsidP="00A1317B">
            <w:pPr>
              <w:spacing w:after="0" w:line="240" w:lineRule="auto"/>
              <w:jc w:val="center"/>
              <w:rPr>
                <w:rFonts w:ascii="Calibri" w:eastAsia="Times New Roman" w:hAnsi="Calibri" w:cs="Times New Roman"/>
                <w:color w:val="000000"/>
              </w:rPr>
            </w:pPr>
            <w:r w:rsidRPr="00A1317B">
              <w:rPr>
                <w:rFonts w:ascii="Calibri" w:eastAsia="Times New Roman" w:hAnsi="Calibri" w:cs="Times New Roman"/>
                <w:color w:val="000000"/>
              </w:rPr>
              <w:t>October 4</w:t>
            </w:r>
          </w:p>
        </w:tc>
        <w:tc>
          <w:tcPr>
            <w:tcW w:w="2560" w:type="dxa"/>
            <w:tcBorders>
              <w:top w:val="nil"/>
              <w:left w:val="nil"/>
              <w:bottom w:val="single" w:sz="4" w:space="0" w:color="auto"/>
              <w:right w:val="single" w:sz="4" w:space="0" w:color="auto"/>
            </w:tcBorders>
            <w:shd w:val="clear" w:color="auto" w:fill="auto"/>
            <w:vAlign w:val="bottom"/>
            <w:hideMark/>
          </w:tcPr>
          <w:p w:rsidR="00A1317B" w:rsidRPr="00A1317B" w:rsidRDefault="00A1317B" w:rsidP="00A1317B">
            <w:pPr>
              <w:spacing w:after="0" w:line="240" w:lineRule="auto"/>
              <w:rPr>
                <w:rFonts w:ascii="Calibri" w:eastAsia="Times New Roman" w:hAnsi="Calibri" w:cs="Times New Roman"/>
                <w:color w:val="000000"/>
              </w:rPr>
            </w:pPr>
            <w:r w:rsidRPr="00A1317B">
              <w:rPr>
                <w:rFonts w:ascii="Calibri" w:eastAsia="Times New Roman" w:hAnsi="Calibri" w:cs="Times New Roman"/>
                <w:color w:val="000000"/>
              </w:rPr>
              <w:t>Feasibility Analysis</w:t>
            </w:r>
          </w:p>
        </w:tc>
        <w:tc>
          <w:tcPr>
            <w:tcW w:w="1360" w:type="dxa"/>
            <w:tcBorders>
              <w:top w:val="nil"/>
              <w:left w:val="nil"/>
              <w:bottom w:val="single" w:sz="4" w:space="0" w:color="auto"/>
              <w:right w:val="single" w:sz="4" w:space="0" w:color="auto"/>
            </w:tcBorders>
            <w:shd w:val="clear" w:color="auto" w:fill="auto"/>
            <w:vAlign w:val="bottom"/>
            <w:hideMark/>
          </w:tcPr>
          <w:p w:rsidR="00A1317B" w:rsidRPr="00A1317B" w:rsidRDefault="00A1317B" w:rsidP="00A1317B">
            <w:pPr>
              <w:spacing w:after="0" w:line="240" w:lineRule="auto"/>
              <w:jc w:val="center"/>
              <w:rPr>
                <w:rFonts w:ascii="Calibri" w:eastAsia="Times New Roman" w:hAnsi="Calibri" w:cs="Times New Roman"/>
                <w:color w:val="000000"/>
              </w:rPr>
            </w:pPr>
            <w:r w:rsidRPr="00A1317B">
              <w:rPr>
                <w:rFonts w:ascii="Calibri" w:eastAsia="Times New Roman" w:hAnsi="Calibri" w:cs="Times New Roman"/>
                <w:color w:val="000000"/>
              </w:rPr>
              <w:t>Chapter 3</w:t>
            </w:r>
          </w:p>
        </w:tc>
        <w:tc>
          <w:tcPr>
            <w:tcW w:w="2840" w:type="dxa"/>
            <w:tcBorders>
              <w:top w:val="nil"/>
              <w:left w:val="nil"/>
              <w:bottom w:val="single" w:sz="4" w:space="0" w:color="auto"/>
              <w:right w:val="single" w:sz="8" w:space="0" w:color="auto"/>
            </w:tcBorders>
            <w:shd w:val="clear" w:color="auto" w:fill="auto"/>
            <w:vAlign w:val="center"/>
            <w:hideMark/>
          </w:tcPr>
          <w:p w:rsidR="00A1317B" w:rsidRPr="00A1317B" w:rsidRDefault="00A1317B" w:rsidP="00A1317B">
            <w:pPr>
              <w:spacing w:after="0" w:line="240" w:lineRule="auto"/>
              <w:rPr>
                <w:rFonts w:ascii="Calibri" w:eastAsia="Times New Roman" w:hAnsi="Calibri" w:cs="Times New Roman"/>
                <w:color w:val="000000"/>
              </w:rPr>
            </w:pPr>
            <w:r w:rsidRPr="00A1317B">
              <w:rPr>
                <w:rFonts w:ascii="Calibri" w:eastAsia="Times New Roman" w:hAnsi="Calibri" w:cs="Times New Roman"/>
                <w:color w:val="000000"/>
              </w:rPr>
              <w:t xml:space="preserve">Business Plan: Project Idea Selection </w:t>
            </w:r>
          </w:p>
        </w:tc>
      </w:tr>
      <w:tr w:rsidR="00A1317B" w:rsidRPr="00A1317B" w:rsidTr="001F5EA5">
        <w:trPr>
          <w:trHeight w:val="600"/>
        </w:trPr>
        <w:tc>
          <w:tcPr>
            <w:tcW w:w="1095" w:type="dxa"/>
            <w:tcBorders>
              <w:top w:val="nil"/>
              <w:left w:val="single" w:sz="8" w:space="0" w:color="auto"/>
              <w:bottom w:val="single" w:sz="4" w:space="0" w:color="auto"/>
              <w:right w:val="single" w:sz="4" w:space="0" w:color="auto"/>
            </w:tcBorders>
            <w:shd w:val="clear" w:color="auto" w:fill="auto"/>
            <w:noWrap/>
            <w:vAlign w:val="bottom"/>
            <w:hideMark/>
          </w:tcPr>
          <w:p w:rsidR="00A1317B" w:rsidRPr="00A1317B" w:rsidRDefault="00A1317B" w:rsidP="00A1317B">
            <w:pPr>
              <w:spacing w:after="0" w:line="240" w:lineRule="auto"/>
              <w:rPr>
                <w:rFonts w:ascii="Calibri" w:eastAsia="Times New Roman" w:hAnsi="Calibri" w:cs="Times New Roman"/>
                <w:color w:val="000000"/>
              </w:rPr>
            </w:pPr>
            <w:r w:rsidRPr="00A1317B">
              <w:rPr>
                <w:rFonts w:ascii="Calibri" w:eastAsia="Times New Roman" w:hAnsi="Calibri" w:cs="Times New Roman"/>
                <w:color w:val="000000"/>
              </w:rPr>
              <w:t>Week 3</w:t>
            </w:r>
          </w:p>
        </w:tc>
        <w:tc>
          <w:tcPr>
            <w:tcW w:w="1165" w:type="dxa"/>
            <w:tcBorders>
              <w:top w:val="nil"/>
              <w:left w:val="nil"/>
              <w:bottom w:val="single" w:sz="4" w:space="0" w:color="auto"/>
              <w:right w:val="single" w:sz="4" w:space="0" w:color="auto"/>
            </w:tcBorders>
            <w:shd w:val="clear" w:color="auto" w:fill="auto"/>
            <w:noWrap/>
            <w:vAlign w:val="center"/>
            <w:hideMark/>
          </w:tcPr>
          <w:p w:rsidR="00A1317B" w:rsidRPr="00A1317B" w:rsidRDefault="00A1317B" w:rsidP="00A1317B">
            <w:pPr>
              <w:spacing w:after="0" w:line="240" w:lineRule="auto"/>
              <w:rPr>
                <w:rFonts w:ascii="Calibri" w:eastAsia="Times New Roman" w:hAnsi="Calibri" w:cs="Times New Roman"/>
                <w:color w:val="000000"/>
              </w:rPr>
            </w:pPr>
            <w:r w:rsidRPr="00A1317B">
              <w:rPr>
                <w:rFonts w:ascii="Calibri" w:eastAsia="Times New Roman" w:hAnsi="Calibri" w:cs="Times New Roman"/>
                <w:color w:val="000000"/>
              </w:rPr>
              <w:t>Monday</w:t>
            </w:r>
          </w:p>
        </w:tc>
        <w:tc>
          <w:tcPr>
            <w:tcW w:w="1360" w:type="dxa"/>
            <w:tcBorders>
              <w:top w:val="nil"/>
              <w:left w:val="nil"/>
              <w:bottom w:val="single" w:sz="4" w:space="0" w:color="auto"/>
              <w:right w:val="single" w:sz="4" w:space="0" w:color="auto"/>
            </w:tcBorders>
            <w:shd w:val="clear" w:color="auto" w:fill="auto"/>
            <w:vAlign w:val="center"/>
            <w:hideMark/>
          </w:tcPr>
          <w:p w:rsidR="00A1317B" w:rsidRPr="00A1317B" w:rsidRDefault="00A1317B" w:rsidP="00A1317B">
            <w:pPr>
              <w:spacing w:after="0" w:line="240" w:lineRule="auto"/>
              <w:jc w:val="center"/>
              <w:rPr>
                <w:rFonts w:ascii="Calibri" w:eastAsia="Times New Roman" w:hAnsi="Calibri" w:cs="Times New Roman"/>
                <w:color w:val="000000"/>
              </w:rPr>
            </w:pPr>
            <w:r w:rsidRPr="00A1317B">
              <w:rPr>
                <w:rFonts w:ascii="Calibri" w:eastAsia="Times New Roman" w:hAnsi="Calibri" w:cs="Times New Roman"/>
                <w:color w:val="000000"/>
              </w:rPr>
              <w:t>October 9</w:t>
            </w:r>
          </w:p>
        </w:tc>
        <w:tc>
          <w:tcPr>
            <w:tcW w:w="2560" w:type="dxa"/>
            <w:tcBorders>
              <w:top w:val="nil"/>
              <w:left w:val="nil"/>
              <w:bottom w:val="single" w:sz="4" w:space="0" w:color="auto"/>
              <w:right w:val="single" w:sz="4" w:space="0" w:color="auto"/>
            </w:tcBorders>
            <w:shd w:val="clear" w:color="auto" w:fill="auto"/>
            <w:vAlign w:val="bottom"/>
            <w:hideMark/>
          </w:tcPr>
          <w:p w:rsidR="00A1317B" w:rsidRPr="00A1317B" w:rsidRDefault="00A1317B" w:rsidP="00A1317B">
            <w:pPr>
              <w:spacing w:after="0" w:line="240" w:lineRule="auto"/>
              <w:rPr>
                <w:rFonts w:ascii="Calibri" w:eastAsia="Times New Roman" w:hAnsi="Calibri" w:cs="Times New Roman"/>
                <w:color w:val="000000"/>
              </w:rPr>
            </w:pPr>
            <w:r w:rsidRPr="00A1317B">
              <w:rPr>
                <w:rFonts w:ascii="Calibri" w:eastAsia="Times New Roman" w:hAnsi="Calibri" w:cs="Times New Roman"/>
                <w:color w:val="000000"/>
              </w:rPr>
              <w:t>Market Assessment and Industry Analysis</w:t>
            </w:r>
          </w:p>
        </w:tc>
        <w:tc>
          <w:tcPr>
            <w:tcW w:w="1360" w:type="dxa"/>
            <w:tcBorders>
              <w:top w:val="nil"/>
              <w:left w:val="nil"/>
              <w:bottom w:val="single" w:sz="4" w:space="0" w:color="auto"/>
              <w:right w:val="single" w:sz="4" w:space="0" w:color="auto"/>
            </w:tcBorders>
            <w:shd w:val="clear" w:color="auto" w:fill="auto"/>
            <w:vAlign w:val="bottom"/>
            <w:hideMark/>
          </w:tcPr>
          <w:p w:rsidR="00A1317B" w:rsidRPr="00A1317B" w:rsidRDefault="00A1317B" w:rsidP="00A1317B">
            <w:pPr>
              <w:spacing w:after="0" w:line="240" w:lineRule="auto"/>
              <w:jc w:val="center"/>
              <w:rPr>
                <w:rFonts w:ascii="Calibri" w:eastAsia="Times New Roman" w:hAnsi="Calibri" w:cs="Times New Roman"/>
                <w:color w:val="000000"/>
              </w:rPr>
            </w:pPr>
            <w:r w:rsidRPr="00A1317B">
              <w:rPr>
                <w:rFonts w:ascii="Calibri" w:eastAsia="Times New Roman" w:hAnsi="Calibri" w:cs="Times New Roman"/>
                <w:color w:val="000000"/>
              </w:rPr>
              <w:t>Chapter 5</w:t>
            </w:r>
          </w:p>
        </w:tc>
        <w:tc>
          <w:tcPr>
            <w:tcW w:w="2840" w:type="dxa"/>
            <w:tcBorders>
              <w:top w:val="nil"/>
              <w:left w:val="nil"/>
              <w:bottom w:val="single" w:sz="4" w:space="0" w:color="auto"/>
              <w:right w:val="single" w:sz="8" w:space="0" w:color="auto"/>
            </w:tcBorders>
            <w:shd w:val="clear" w:color="auto" w:fill="auto"/>
            <w:vAlign w:val="center"/>
            <w:hideMark/>
          </w:tcPr>
          <w:p w:rsidR="00A1317B" w:rsidRPr="00A1317B" w:rsidRDefault="00A1317B" w:rsidP="00A1317B">
            <w:pPr>
              <w:spacing w:after="0" w:line="240" w:lineRule="auto"/>
              <w:rPr>
                <w:rFonts w:ascii="Calibri" w:eastAsia="Times New Roman" w:hAnsi="Calibri" w:cs="Times New Roman"/>
                <w:color w:val="000000"/>
              </w:rPr>
            </w:pPr>
            <w:r w:rsidRPr="00A1317B">
              <w:rPr>
                <w:rFonts w:ascii="Calibri" w:eastAsia="Times New Roman" w:hAnsi="Calibri" w:cs="Times New Roman"/>
                <w:color w:val="000000"/>
              </w:rPr>
              <w:t>Business Plan: Final Selection</w:t>
            </w:r>
          </w:p>
        </w:tc>
      </w:tr>
      <w:tr w:rsidR="00A1317B" w:rsidRPr="00A1317B" w:rsidTr="001F5EA5">
        <w:trPr>
          <w:trHeight w:val="405"/>
        </w:trPr>
        <w:tc>
          <w:tcPr>
            <w:tcW w:w="1095" w:type="dxa"/>
            <w:tcBorders>
              <w:top w:val="nil"/>
              <w:left w:val="single" w:sz="8" w:space="0" w:color="auto"/>
              <w:bottom w:val="single" w:sz="4" w:space="0" w:color="auto"/>
              <w:right w:val="single" w:sz="4" w:space="0" w:color="auto"/>
            </w:tcBorders>
            <w:shd w:val="clear" w:color="auto" w:fill="auto"/>
            <w:noWrap/>
            <w:vAlign w:val="bottom"/>
            <w:hideMark/>
          </w:tcPr>
          <w:p w:rsidR="00A1317B" w:rsidRPr="00A1317B" w:rsidRDefault="00A1317B" w:rsidP="00A1317B">
            <w:pPr>
              <w:spacing w:after="0" w:line="240" w:lineRule="auto"/>
              <w:rPr>
                <w:rFonts w:ascii="Calibri" w:eastAsia="Times New Roman" w:hAnsi="Calibri" w:cs="Times New Roman"/>
                <w:color w:val="000000"/>
              </w:rPr>
            </w:pPr>
            <w:r w:rsidRPr="00A1317B">
              <w:rPr>
                <w:rFonts w:ascii="Calibri" w:eastAsia="Times New Roman" w:hAnsi="Calibri" w:cs="Times New Roman"/>
                <w:color w:val="000000"/>
              </w:rPr>
              <w:t> </w:t>
            </w:r>
          </w:p>
        </w:tc>
        <w:tc>
          <w:tcPr>
            <w:tcW w:w="1165" w:type="dxa"/>
            <w:tcBorders>
              <w:top w:val="nil"/>
              <w:left w:val="nil"/>
              <w:bottom w:val="single" w:sz="4" w:space="0" w:color="auto"/>
              <w:right w:val="single" w:sz="4" w:space="0" w:color="auto"/>
            </w:tcBorders>
            <w:shd w:val="clear" w:color="auto" w:fill="auto"/>
            <w:noWrap/>
            <w:vAlign w:val="center"/>
            <w:hideMark/>
          </w:tcPr>
          <w:p w:rsidR="00A1317B" w:rsidRPr="00A1317B" w:rsidRDefault="00A1317B" w:rsidP="00A1317B">
            <w:pPr>
              <w:spacing w:after="0" w:line="240" w:lineRule="auto"/>
              <w:rPr>
                <w:rFonts w:ascii="Calibri" w:eastAsia="Times New Roman" w:hAnsi="Calibri" w:cs="Times New Roman"/>
                <w:color w:val="000000"/>
              </w:rPr>
            </w:pPr>
            <w:r w:rsidRPr="00A1317B">
              <w:rPr>
                <w:rFonts w:ascii="Calibri" w:eastAsia="Times New Roman" w:hAnsi="Calibri" w:cs="Times New Roman"/>
                <w:color w:val="000000"/>
              </w:rPr>
              <w:t>Wednesday</w:t>
            </w:r>
          </w:p>
        </w:tc>
        <w:tc>
          <w:tcPr>
            <w:tcW w:w="1360" w:type="dxa"/>
            <w:tcBorders>
              <w:top w:val="nil"/>
              <w:left w:val="nil"/>
              <w:bottom w:val="single" w:sz="4" w:space="0" w:color="auto"/>
              <w:right w:val="single" w:sz="4" w:space="0" w:color="auto"/>
            </w:tcBorders>
            <w:shd w:val="clear" w:color="auto" w:fill="auto"/>
            <w:vAlign w:val="center"/>
            <w:hideMark/>
          </w:tcPr>
          <w:p w:rsidR="00A1317B" w:rsidRPr="00A1317B" w:rsidRDefault="00A1317B" w:rsidP="00A1317B">
            <w:pPr>
              <w:spacing w:after="0" w:line="240" w:lineRule="auto"/>
              <w:jc w:val="center"/>
              <w:rPr>
                <w:rFonts w:ascii="Calibri" w:eastAsia="Times New Roman" w:hAnsi="Calibri" w:cs="Times New Roman"/>
                <w:color w:val="000000"/>
              </w:rPr>
            </w:pPr>
            <w:r w:rsidRPr="00A1317B">
              <w:rPr>
                <w:rFonts w:ascii="Calibri" w:eastAsia="Times New Roman" w:hAnsi="Calibri" w:cs="Times New Roman"/>
                <w:color w:val="000000"/>
              </w:rPr>
              <w:t>October 11</w:t>
            </w:r>
          </w:p>
        </w:tc>
        <w:tc>
          <w:tcPr>
            <w:tcW w:w="2560" w:type="dxa"/>
            <w:tcBorders>
              <w:top w:val="nil"/>
              <w:left w:val="nil"/>
              <w:bottom w:val="single" w:sz="4" w:space="0" w:color="auto"/>
              <w:right w:val="single" w:sz="4" w:space="0" w:color="auto"/>
            </w:tcBorders>
            <w:shd w:val="clear" w:color="auto" w:fill="auto"/>
            <w:vAlign w:val="bottom"/>
            <w:hideMark/>
          </w:tcPr>
          <w:p w:rsidR="00A1317B" w:rsidRPr="00A1317B" w:rsidRDefault="00A1317B" w:rsidP="00A1317B">
            <w:pPr>
              <w:spacing w:after="0" w:line="240" w:lineRule="auto"/>
              <w:rPr>
                <w:rFonts w:ascii="Calibri" w:eastAsia="Times New Roman" w:hAnsi="Calibri" w:cs="Times New Roman"/>
                <w:color w:val="000000"/>
              </w:rPr>
            </w:pPr>
            <w:r w:rsidRPr="00A1317B">
              <w:rPr>
                <w:rFonts w:ascii="Calibri" w:eastAsia="Times New Roman" w:hAnsi="Calibri" w:cs="Times New Roman"/>
                <w:color w:val="000000"/>
              </w:rPr>
              <w:t>Finance and Accounting</w:t>
            </w:r>
          </w:p>
        </w:tc>
        <w:tc>
          <w:tcPr>
            <w:tcW w:w="1360" w:type="dxa"/>
            <w:tcBorders>
              <w:top w:val="nil"/>
              <w:left w:val="nil"/>
              <w:bottom w:val="single" w:sz="4" w:space="0" w:color="auto"/>
              <w:right w:val="single" w:sz="4" w:space="0" w:color="auto"/>
            </w:tcBorders>
            <w:shd w:val="clear" w:color="auto" w:fill="auto"/>
            <w:vAlign w:val="bottom"/>
            <w:hideMark/>
          </w:tcPr>
          <w:p w:rsidR="00A1317B" w:rsidRPr="00A1317B" w:rsidRDefault="00A1317B" w:rsidP="00A1317B">
            <w:pPr>
              <w:spacing w:after="0" w:line="240" w:lineRule="auto"/>
              <w:jc w:val="center"/>
              <w:rPr>
                <w:rFonts w:ascii="Calibri" w:eastAsia="Times New Roman" w:hAnsi="Calibri" w:cs="Times New Roman"/>
                <w:color w:val="000000"/>
              </w:rPr>
            </w:pPr>
            <w:r w:rsidRPr="00A1317B">
              <w:rPr>
                <w:rFonts w:ascii="Calibri" w:eastAsia="Times New Roman" w:hAnsi="Calibri" w:cs="Times New Roman"/>
                <w:color w:val="000000"/>
              </w:rPr>
              <w:t>Chapter 8</w:t>
            </w:r>
          </w:p>
        </w:tc>
        <w:tc>
          <w:tcPr>
            <w:tcW w:w="2840" w:type="dxa"/>
            <w:tcBorders>
              <w:top w:val="nil"/>
              <w:left w:val="nil"/>
              <w:bottom w:val="single" w:sz="4" w:space="0" w:color="auto"/>
              <w:right w:val="single" w:sz="8" w:space="0" w:color="auto"/>
            </w:tcBorders>
            <w:shd w:val="clear" w:color="auto" w:fill="auto"/>
            <w:vAlign w:val="bottom"/>
            <w:hideMark/>
          </w:tcPr>
          <w:p w:rsidR="00A1317B" w:rsidRPr="00A1317B" w:rsidRDefault="00A1317B" w:rsidP="00A1317B">
            <w:pPr>
              <w:spacing w:after="0" w:line="240" w:lineRule="auto"/>
              <w:rPr>
                <w:rFonts w:ascii="Calibri" w:eastAsia="Times New Roman" w:hAnsi="Calibri" w:cs="Times New Roman"/>
                <w:color w:val="000000"/>
              </w:rPr>
            </w:pPr>
            <w:r w:rsidRPr="00A1317B">
              <w:rPr>
                <w:rFonts w:ascii="Calibri" w:eastAsia="Times New Roman" w:hAnsi="Calibri" w:cs="Times New Roman"/>
                <w:color w:val="000000"/>
              </w:rPr>
              <w:t> </w:t>
            </w:r>
          </w:p>
        </w:tc>
      </w:tr>
      <w:tr w:rsidR="00A1317B" w:rsidRPr="00A1317B" w:rsidTr="001F5EA5">
        <w:trPr>
          <w:trHeight w:val="405"/>
        </w:trPr>
        <w:tc>
          <w:tcPr>
            <w:tcW w:w="1095" w:type="dxa"/>
            <w:tcBorders>
              <w:top w:val="nil"/>
              <w:left w:val="single" w:sz="8" w:space="0" w:color="auto"/>
              <w:bottom w:val="single" w:sz="4" w:space="0" w:color="auto"/>
              <w:right w:val="single" w:sz="4" w:space="0" w:color="auto"/>
            </w:tcBorders>
            <w:shd w:val="clear" w:color="auto" w:fill="auto"/>
            <w:noWrap/>
            <w:vAlign w:val="bottom"/>
            <w:hideMark/>
          </w:tcPr>
          <w:p w:rsidR="00A1317B" w:rsidRPr="00A1317B" w:rsidRDefault="00A1317B" w:rsidP="00A1317B">
            <w:pPr>
              <w:spacing w:after="0" w:line="240" w:lineRule="auto"/>
              <w:rPr>
                <w:rFonts w:ascii="Calibri" w:eastAsia="Times New Roman" w:hAnsi="Calibri" w:cs="Times New Roman"/>
                <w:color w:val="000000"/>
              </w:rPr>
            </w:pPr>
            <w:r w:rsidRPr="00A1317B">
              <w:rPr>
                <w:rFonts w:ascii="Calibri" w:eastAsia="Times New Roman" w:hAnsi="Calibri" w:cs="Times New Roman"/>
                <w:color w:val="000000"/>
              </w:rPr>
              <w:t>Week 4</w:t>
            </w:r>
          </w:p>
        </w:tc>
        <w:tc>
          <w:tcPr>
            <w:tcW w:w="1165" w:type="dxa"/>
            <w:tcBorders>
              <w:top w:val="nil"/>
              <w:left w:val="nil"/>
              <w:bottom w:val="single" w:sz="4" w:space="0" w:color="auto"/>
              <w:right w:val="single" w:sz="4" w:space="0" w:color="auto"/>
            </w:tcBorders>
            <w:shd w:val="clear" w:color="auto" w:fill="auto"/>
            <w:noWrap/>
            <w:vAlign w:val="center"/>
            <w:hideMark/>
          </w:tcPr>
          <w:p w:rsidR="00A1317B" w:rsidRPr="00A1317B" w:rsidRDefault="00A1317B" w:rsidP="00A1317B">
            <w:pPr>
              <w:spacing w:after="0" w:line="240" w:lineRule="auto"/>
              <w:rPr>
                <w:rFonts w:ascii="Calibri" w:eastAsia="Times New Roman" w:hAnsi="Calibri" w:cs="Times New Roman"/>
                <w:color w:val="000000"/>
              </w:rPr>
            </w:pPr>
            <w:r w:rsidRPr="00A1317B">
              <w:rPr>
                <w:rFonts w:ascii="Calibri" w:eastAsia="Times New Roman" w:hAnsi="Calibri" w:cs="Times New Roman"/>
                <w:color w:val="000000"/>
              </w:rPr>
              <w:t>Monday</w:t>
            </w:r>
          </w:p>
        </w:tc>
        <w:tc>
          <w:tcPr>
            <w:tcW w:w="1360" w:type="dxa"/>
            <w:tcBorders>
              <w:top w:val="nil"/>
              <w:left w:val="nil"/>
              <w:bottom w:val="single" w:sz="4" w:space="0" w:color="auto"/>
              <w:right w:val="single" w:sz="4" w:space="0" w:color="auto"/>
            </w:tcBorders>
            <w:shd w:val="clear" w:color="auto" w:fill="auto"/>
            <w:vAlign w:val="center"/>
            <w:hideMark/>
          </w:tcPr>
          <w:p w:rsidR="00A1317B" w:rsidRPr="00A1317B" w:rsidRDefault="00A1317B" w:rsidP="00A1317B">
            <w:pPr>
              <w:spacing w:after="0" w:line="240" w:lineRule="auto"/>
              <w:jc w:val="center"/>
              <w:rPr>
                <w:rFonts w:ascii="Calibri" w:eastAsia="Times New Roman" w:hAnsi="Calibri" w:cs="Times New Roman"/>
                <w:color w:val="000000"/>
              </w:rPr>
            </w:pPr>
            <w:r w:rsidRPr="00A1317B">
              <w:rPr>
                <w:rFonts w:ascii="Calibri" w:eastAsia="Times New Roman" w:hAnsi="Calibri" w:cs="Times New Roman"/>
                <w:color w:val="000000"/>
              </w:rPr>
              <w:t>October 16</w:t>
            </w:r>
          </w:p>
        </w:tc>
        <w:tc>
          <w:tcPr>
            <w:tcW w:w="2560" w:type="dxa"/>
            <w:tcBorders>
              <w:top w:val="nil"/>
              <w:left w:val="nil"/>
              <w:bottom w:val="single" w:sz="4" w:space="0" w:color="auto"/>
              <w:right w:val="single" w:sz="4" w:space="0" w:color="auto"/>
            </w:tcBorders>
            <w:shd w:val="clear" w:color="auto" w:fill="auto"/>
            <w:vAlign w:val="bottom"/>
            <w:hideMark/>
          </w:tcPr>
          <w:p w:rsidR="00A1317B" w:rsidRPr="00A1317B" w:rsidRDefault="00A1317B" w:rsidP="00A1317B">
            <w:pPr>
              <w:spacing w:after="0" w:line="240" w:lineRule="auto"/>
              <w:rPr>
                <w:rFonts w:ascii="Calibri" w:eastAsia="Times New Roman" w:hAnsi="Calibri" w:cs="Times New Roman"/>
                <w:color w:val="000000"/>
              </w:rPr>
            </w:pPr>
            <w:r w:rsidRPr="00A1317B">
              <w:rPr>
                <w:rFonts w:ascii="Calibri" w:eastAsia="Times New Roman" w:hAnsi="Calibri" w:cs="Times New Roman"/>
                <w:color w:val="000000"/>
              </w:rPr>
              <w:t>Finance and Accounting</w:t>
            </w:r>
          </w:p>
        </w:tc>
        <w:tc>
          <w:tcPr>
            <w:tcW w:w="1360" w:type="dxa"/>
            <w:tcBorders>
              <w:top w:val="nil"/>
              <w:left w:val="nil"/>
              <w:bottom w:val="single" w:sz="4" w:space="0" w:color="auto"/>
              <w:right w:val="single" w:sz="4" w:space="0" w:color="auto"/>
            </w:tcBorders>
            <w:shd w:val="clear" w:color="auto" w:fill="auto"/>
            <w:vAlign w:val="bottom"/>
            <w:hideMark/>
          </w:tcPr>
          <w:p w:rsidR="00A1317B" w:rsidRPr="00A1317B" w:rsidRDefault="00A1317B" w:rsidP="00A1317B">
            <w:pPr>
              <w:spacing w:after="0" w:line="240" w:lineRule="auto"/>
              <w:jc w:val="center"/>
              <w:rPr>
                <w:rFonts w:ascii="Calibri" w:eastAsia="Times New Roman" w:hAnsi="Calibri" w:cs="Times New Roman"/>
                <w:color w:val="000000"/>
              </w:rPr>
            </w:pPr>
            <w:r w:rsidRPr="00A1317B">
              <w:rPr>
                <w:rFonts w:ascii="Calibri" w:eastAsia="Times New Roman" w:hAnsi="Calibri" w:cs="Times New Roman"/>
                <w:color w:val="000000"/>
              </w:rPr>
              <w:t> </w:t>
            </w:r>
          </w:p>
        </w:tc>
        <w:tc>
          <w:tcPr>
            <w:tcW w:w="2840" w:type="dxa"/>
            <w:tcBorders>
              <w:top w:val="nil"/>
              <w:left w:val="nil"/>
              <w:bottom w:val="single" w:sz="4" w:space="0" w:color="auto"/>
              <w:right w:val="single" w:sz="8" w:space="0" w:color="auto"/>
            </w:tcBorders>
            <w:shd w:val="clear" w:color="auto" w:fill="auto"/>
            <w:vAlign w:val="center"/>
            <w:hideMark/>
          </w:tcPr>
          <w:p w:rsidR="00A1317B" w:rsidRPr="00A1317B" w:rsidRDefault="00A1317B" w:rsidP="00A1317B">
            <w:pPr>
              <w:spacing w:after="0" w:line="240" w:lineRule="auto"/>
              <w:rPr>
                <w:rFonts w:ascii="Calibri" w:eastAsia="Times New Roman" w:hAnsi="Calibri" w:cs="Times New Roman"/>
                <w:color w:val="000000"/>
              </w:rPr>
            </w:pPr>
            <w:r w:rsidRPr="00A1317B">
              <w:rPr>
                <w:rFonts w:ascii="Calibri" w:eastAsia="Times New Roman" w:hAnsi="Calibri" w:cs="Times New Roman"/>
                <w:color w:val="000000"/>
              </w:rPr>
              <w:t>Business Plan: Outline (TOC)</w:t>
            </w:r>
          </w:p>
        </w:tc>
      </w:tr>
      <w:tr w:rsidR="00A1317B" w:rsidRPr="00A1317B" w:rsidTr="001F5EA5">
        <w:trPr>
          <w:trHeight w:val="405"/>
        </w:trPr>
        <w:tc>
          <w:tcPr>
            <w:tcW w:w="1095" w:type="dxa"/>
            <w:tcBorders>
              <w:top w:val="nil"/>
              <w:left w:val="single" w:sz="8" w:space="0" w:color="auto"/>
              <w:bottom w:val="single" w:sz="4" w:space="0" w:color="auto"/>
              <w:right w:val="single" w:sz="4" w:space="0" w:color="auto"/>
            </w:tcBorders>
            <w:shd w:val="clear" w:color="auto" w:fill="auto"/>
            <w:noWrap/>
            <w:vAlign w:val="bottom"/>
            <w:hideMark/>
          </w:tcPr>
          <w:p w:rsidR="00A1317B" w:rsidRPr="00A1317B" w:rsidRDefault="00A1317B" w:rsidP="00A1317B">
            <w:pPr>
              <w:spacing w:after="0" w:line="240" w:lineRule="auto"/>
              <w:rPr>
                <w:rFonts w:ascii="Calibri" w:eastAsia="Times New Roman" w:hAnsi="Calibri" w:cs="Times New Roman"/>
                <w:color w:val="000000"/>
              </w:rPr>
            </w:pPr>
            <w:r w:rsidRPr="00A1317B">
              <w:rPr>
                <w:rFonts w:ascii="Calibri" w:eastAsia="Times New Roman" w:hAnsi="Calibri" w:cs="Times New Roman"/>
                <w:color w:val="000000"/>
              </w:rPr>
              <w:t> </w:t>
            </w:r>
          </w:p>
        </w:tc>
        <w:tc>
          <w:tcPr>
            <w:tcW w:w="1165" w:type="dxa"/>
            <w:tcBorders>
              <w:top w:val="nil"/>
              <w:left w:val="nil"/>
              <w:bottom w:val="single" w:sz="4" w:space="0" w:color="auto"/>
              <w:right w:val="single" w:sz="4" w:space="0" w:color="auto"/>
            </w:tcBorders>
            <w:shd w:val="clear" w:color="auto" w:fill="auto"/>
            <w:noWrap/>
            <w:vAlign w:val="center"/>
            <w:hideMark/>
          </w:tcPr>
          <w:p w:rsidR="00A1317B" w:rsidRPr="00A1317B" w:rsidRDefault="00A1317B" w:rsidP="00A1317B">
            <w:pPr>
              <w:spacing w:after="0" w:line="240" w:lineRule="auto"/>
              <w:rPr>
                <w:rFonts w:ascii="Calibri" w:eastAsia="Times New Roman" w:hAnsi="Calibri" w:cs="Times New Roman"/>
                <w:color w:val="000000"/>
              </w:rPr>
            </w:pPr>
            <w:r w:rsidRPr="00A1317B">
              <w:rPr>
                <w:rFonts w:ascii="Calibri" w:eastAsia="Times New Roman" w:hAnsi="Calibri" w:cs="Times New Roman"/>
                <w:color w:val="000000"/>
              </w:rPr>
              <w:t>Wednesday</w:t>
            </w:r>
          </w:p>
        </w:tc>
        <w:tc>
          <w:tcPr>
            <w:tcW w:w="1360" w:type="dxa"/>
            <w:tcBorders>
              <w:top w:val="nil"/>
              <w:left w:val="nil"/>
              <w:bottom w:val="single" w:sz="4" w:space="0" w:color="auto"/>
              <w:right w:val="single" w:sz="4" w:space="0" w:color="auto"/>
            </w:tcBorders>
            <w:shd w:val="clear" w:color="auto" w:fill="auto"/>
            <w:vAlign w:val="center"/>
            <w:hideMark/>
          </w:tcPr>
          <w:p w:rsidR="00A1317B" w:rsidRPr="00A1317B" w:rsidRDefault="00A1317B" w:rsidP="00A1317B">
            <w:pPr>
              <w:spacing w:after="0" w:line="240" w:lineRule="auto"/>
              <w:jc w:val="center"/>
              <w:rPr>
                <w:rFonts w:ascii="Calibri" w:eastAsia="Times New Roman" w:hAnsi="Calibri" w:cs="Times New Roman"/>
                <w:color w:val="000000"/>
              </w:rPr>
            </w:pPr>
            <w:r w:rsidRPr="00A1317B">
              <w:rPr>
                <w:rFonts w:ascii="Calibri" w:eastAsia="Times New Roman" w:hAnsi="Calibri" w:cs="Times New Roman"/>
                <w:color w:val="000000"/>
              </w:rPr>
              <w:t>October 18</w:t>
            </w:r>
          </w:p>
        </w:tc>
        <w:tc>
          <w:tcPr>
            <w:tcW w:w="2560" w:type="dxa"/>
            <w:tcBorders>
              <w:top w:val="nil"/>
              <w:left w:val="nil"/>
              <w:bottom w:val="single" w:sz="4" w:space="0" w:color="auto"/>
              <w:right w:val="single" w:sz="4" w:space="0" w:color="auto"/>
            </w:tcBorders>
            <w:shd w:val="clear" w:color="auto" w:fill="auto"/>
            <w:vAlign w:val="bottom"/>
            <w:hideMark/>
          </w:tcPr>
          <w:p w:rsidR="00A1317B" w:rsidRPr="00A1317B" w:rsidRDefault="00A1317B" w:rsidP="00A1317B">
            <w:pPr>
              <w:spacing w:after="0" w:line="240" w:lineRule="auto"/>
              <w:rPr>
                <w:rFonts w:ascii="Calibri" w:eastAsia="Times New Roman" w:hAnsi="Calibri" w:cs="Times New Roman"/>
                <w:color w:val="000000"/>
              </w:rPr>
            </w:pPr>
            <w:r w:rsidRPr="00A1317B">
              <w:rPr>
                <w:rFonts w:ascii="Calibri" w:eastAsia="Times New Roman" w:hAnsi="Calibri" w:cs="Times New Roman"/>
                <w:color w:val="000000"/>
              </w:rPr>
              <w:t>Finance and Accounting</w:t>
            </w:r>
          </w:p>
        </w:tc>
        <w:tc>
          <w:tcPr>
            <w:tcW w:w="1360" w:type="dxa"/>
            <w:tcBorders>
              <w:top w:val="nil"/>
              <w:left w:val="nil"/>
              <w:bottom w:val="single" w:sz="4" w:space="0" w:color="auto"/>
              <w:right w:val="single" w:sz="4" w:space="0" w:color="auto"/>
            </w:tcBorders>
            <w:shd w:val="clear" w:color="auto" w:fill="auto"/>
            <w:vAlign w:val="bottom"/>
            <w:hideMark/>
          </w:tcPr>
          <w:p w:rsidR="00A1317B" w:rsidRPr="00A1317B" w:rsidRDefault="00A1317B" w:rsidP="00A1317B">
            <w:pPr>
              <w:spacing w:after="0" w:line="240" w:lineRule="auto"/>
              <w:jc w:val="center"/>
              <w:rPr>
                <w:rFonts w:ascii="Calibri" w:eastAsia="Times New Roman" w:hAnsi="Calibri" w:cs="Times New Roman"/>
                <w:color w:val="000000"/>
              </w:rPr>
            </w:pPr>
            <w:r w:rsidRPr="00A1317B">
              <w:rPr>
                <w:rFonts w:ascii="Calibri" w:eastAsia="Times New Roman" w:hAnsi="Calibri" w:cs="Times New Roman"/>
                <w:color w:val="000000"/>
              </w:rPr>
              <w:t>Chapter 10</w:t>
            </w:r>
          </w:p>
        </w:tc>
        <w:tc>
          <w:tcPr>
            <w:tcW w:w="2840" w:type="dxa"/>
            <w:tcBorders>
              <w:top w:val="nil"/>
              <w:left w:val="nil"/>
              <w:bottom w:val="single" w:sz="4" w:space="0" w:color="auto"/>
              <w:right w:val="single" w:sz="8" w:space="0" w:color="auto"/>
            </w:tcBorders>
            <w:shd w:val="clear" w:color="auto" w:fill="auto"/>
            <w:vAlign w:val="center"/>
            <w:hideMark/>
          </w:tcPr>
          <w:p w:rsidR="00A1317B" w:rsidRPr="00A1317B" w:rsidRDefault="00A1317B" w:rsidP="00A1317B">
            <w:pPr>
              <w:spacing w:after="0" w:line="240" w:lineRule="auto"/>
              <w:rPr>
                <w:rFonts w:ascii="Calibri" w:eastAsia="Times New Roman" w:hAnsi="Calibri" w:cs="Times New Roman"/>
                <w:color w:val="000000"/>
              </w:rPr>
            </w:pPr>
            <w:r w:rsidRPr="00A1317B">
              <w:rPr>
                <w:rFonts w:ascii="Calibri" w:eastAsia="Times New Roman" w:hAnsi="Calibri" w:cs="Times New Roman"/>
                <w:color w:val="000000"/>
              </w:rPr>
              <w:t> </w:t>
            </w:r>
          </w:p>
        </w:tc>
      </w:tr>
      <w:tr w:rsidR="00A1317B" w:rsidRPr="00A1317B" w:rsidTr="001F5EA5">
        <w:trPr>
          <w:trHeight w:val="405"/>
        </w:trPr>
        <w:tc>
          <w:tcPr>
            <w:tcW w:w="1095" w:type="dxa"/>
            <w:tcBorders>
              <w:top w:val="nil"/>
              <w:left w:val="single" w:sz="8" w:space="0" w:color="auto"/>
              <w:bottom w:val="single" w:sz="4" w:space="0" w:color="auto"/>
              <w:right w:val="single" w:sz="4" w:space="0" w:color="auto"/>
            </w:tcBorders>
            <w:shd w:val="clear" w:color="auto" w:fill="auto"/>
            <w:noWrap/>
            <w:vAlign w:val="bottom"/>
            <w:hideMark/>
          </w:tcPr>
          <w:p w:rsidR="00A1317B" w:rsidRPr="00A1317B" w:rsidRDefault="00A1317B" w:rsidP="00A1317B">
            <w:pPr>
              <w:spacing w:after="0" w:line="240" w:lineRule="auto"/>
              <w:rPr>
                <w:rFonts w:ascii="Calibri" w:eastAsia="Times New Roman" w:hAnsi="Calibri" w:cs="Times New Roman"/>
                <w:color w:val="000000"/>
              </w:rPr>
            </w:pPr>
            <w:r w:rsidRPr="00A1317B">
              <w:rPr>
                <w:rFonts w:ascii="Calibri" w:eastAsia="Times New Roman" w:hAnsi="Calibri" w:cs="Times New Roman"/>
                <w:color w:val="000000"/>
              </w:rPr>
              <w:t>Week 5</w:t>
            </w:r>
          </w:p>
        </w:tc>
        <w:tc>
          <w:tcPr>
            <w:tcW w:w="1165" w:type="dxa"/>
            <w:tcBorders>
              <w:top w:val="nil"/>
              <w:left w:val="nil"/>
              <w:bottom w:val="single" w:sz="4" w:space="0" w:color="auto"/>
              <w:right w:val="single" w:sz="4" w:space="0" w:color="auto"/>
            </w:tcBorders>
            <w:shd w:val="clear" w:color="auto" w:fill="auto"/>
            <w:noWrap/>
            <w:vAlign w:val="center"/>
            <w:hideMark/>
          </w:tcPr>
          <w:p w:rsidR="00A1317B" w:rsidRPr="00A1317B" w:rsidRDefault="00A1317B" w:rsidP="00A1317B">
            <w:pPr>
              <w:spacing w:after="0" w:line="240" w:lineRule="auto"/>
              <w:rPr>
                <w:rFonts w:ascii="Calibri" w:eastAsia="Times New Roman" w:hAnsi="Calibri" w:cs="Times New Roman"/>
                <w:color w:val="000000"/>
              </w:rPr>
            </w:pPr>
            <w:r w:rsidRPr="00A1317B">
              <w:rPr>
                <w:rFonts w:ascii="Calibri" w:eastAsia="Times New Roman" w:hAnsi="Calibri" w:cs="Times New Roman"/>
                <w:color w:val="000000"/>
              </w:rPr>
              <w:t>Monday</w:t>
            </w:r>
          </w:p>
        </w:tc>
        <w:tc>
          <w:tcPr>
            <w:tcW w:w="1360" w:type="dxa"/>
            <w:tcBorders>
              <w:top w:val="nil"/>
              <w:left w:val="nil"/>
              <w:bottom w:val="single" w:sz="4" w:space="0" w:color="auto"/>
              <w:right w:val="single" w:sz="4" w:space="0" w:color="auto"/>
            </w:tcBorders>
            <w:shd w:val="clear" w:color="auto" w:fill="auto"/>
            <w:vAlign w:val="center"/>
            <w:hideMark/>
          </w:tcPr>
          <w:p w:rsidR="00A1317B" w:rsidRPr="00A1317B" w:rsidRDefault="00A1317B" w:rsidP="00A1317B">
            <w:pPr>
              <w:spacing w:after="0" w:line="240" w:lineRule="auto"/>
              <w:jc w:val="center"/>
              <w:rPr>
                <w:rFonts w:ascii="Calibri" w:eastAsia="Times New Roman" w:hAnsi="Calibri" w:cs="Times New Roman"/>
                <w:color w:val="000000"/>
              </w:rPr>
            </w:pPr>
            <w:r w:rsidRPr="00A1317B">
              <w:rPr>
                <w:rFonts w:ascii="Calibri" w:eastAsia="Times New Roman" w:hAnsi="Calibri" w:cs="Times New Roman"/>
                <w:color w:val="000000"/>
              </w:rPr>
              <w:t>October 23</w:t>
            </w:r>
          </w:p>
        </w:tc>
        <w:tc>
          <w:tcPr>
            <w:tcW w:w="2560" w:type="dxa"/>
            <w:tcBorders>
              <w:top w:val="nil"/>
              <w:left w:val="nil"/>
              <w:bottom w:val="single" w:sz="4" w:space="0" w:color="auto"/>
              <w:right w:val="single" w:sz="4" w:space="0" w:color="auto"/>
            </w:tcBorders>
            <w:shd w:val="clear" w:color="auto" w:fill="auto"/>
            <w:vAlign w:val="bottom"/>
            <w:hideMark/>
          </w:tcPr>
          <w:p w:rsidR="00A1317B" w:rsidRPr="00A1317B" w:rsidRDefault="00A1317B" w:rsidP="00A1317B">
            <w:pPr>
              <w:spacing w:after="0" w:line="240" w:lineRule="auto"/>
              <w:rPr>
                <w:rFonts w:ascii="Calibri" w:eastAsia="Times New Roman" w:hAnsi="Calibri" w:cs="Times New Roman"/>
                <w:color w:val="000000"/>
              </w:rPr>
            </w:pPr>
            <w:r w:rsidRPr="00A1317B">
              <w:rPr>
                <w:rFonts w:ascii="Calibri" w:eastAsia="Times New Roman" w:hAnsi="Calibri" w:cs="Times New Roman"/>
                <w:color w:val="000000"/>
              </w:rPr>
              <w:t>Finance and Accounting</w:t>
            </w:r>
          </w:p>
        </w:tc>
        <w:tc>
          <w:tcPr>
            <w:tcW w:w="1360" w:type="dxa"/>
            <w:tcBorders>
              <w:top w:val="nil"/>
              <w:left w:val="nil"/>
              <w:bottom w:val="single" w:sz="4" w:space="0" w:color="auto"/>
              <w:right w:val="single" w:sz="4" w:space="0" w:color="auto"/>
            </w:tcBorders>
            <w:shd w:val="clear" w:color="auto" w:fill="auto"/>
            <w:vAlign w:val="bottom"/>
            <w:hideMark/>
          </w:tcPr>
          <w:p w:rsidR="00A1317B" w:rsidRPr="00A1317B" w:rsidRDefault="00A1317B" w:rsidP="00A1317B">
            <w:pPr>
              <w:spacing w:after="0" w:line="240" w:lineRule="auto"/>
              <w:jc w:val="center"/>
              <w:rPr>
                <w:rFonts w:ascii="Calibri" w:eastAsia="Times New Roman" w:hAnsi="Calibri" w:cs="Times New Roman"/>
                <w:color w:val="000000"/>
              </w:rPr>
            </w:pPr>
            <w:r w:rsidRPr="00A1317B">
              <w:rPr>
                <w:rFonts w:ascii="Calibri" w:eastAsia="Times New Roman" w:hAnsi="Calibri" w:cs="Times New Roman"/>
                <w:color w:val="000000"/>
              </w:rPr>
              <w:t> </w:t>
            </w:r>
          </w:p>
        </w:tc>
        <w:tc>
          <w:tcPr>
            <w:tcW w:w="2840" w:type="dxa"/>
            <w:tcBorders>
              <w:top w:val="nil"/>
              <w:left w:val="nil"/>
              <w:bottom w:val="single" w:sz="4" w:space="0" w:color="auto"/>
              <w:right w:val="single" w:sz="8" w:space="0" w:color="auto"/>
            </w:tcBorders>
            <w:shd w:val="clear" w:color="auto" w:fill="auto"/>
            <w:vAlign w:val="bottom"/>
            <w:hideMark/>
          </w:tcPr>
          <w:p w:rsidR="00A1317B" w:rsidRPr="00A1317B" w:rsidRDefault="00A1317B" w:rsidP="00A1317B">
            <w:pPr>
              <w:spacing w:after="0" w:line="240" w:lineRule="auto"/>
              <w:rPr>
                <w:rFonts w:ascii="Calibri" w:eastAsia="Times New Roman" w:hAnsi="Calibri" w:cs="Times New Roman"/>
                <w:color w:val="000000"/>
              </w:rPr>
            </w:pPr>
            <w:r w:rsidRPr="00A1317B">
              <w:rPr>
                <w:rFonts w:ascii="Calibri" w:eastAsia="Times New Roman" w:hAnsi="Calibri" w:cs="Times New Roman"/>
                <w:color w:val="000000"/>
              </w:rPr>
              <w:t> </w:t>
            </w:r>
          </w:p>
        </w:tc>
      </w:tr>
      <w:tr w:rsidR="00A1317B" w:rsidRPr="00A1317B" w:rsidTr="001F5EA5">
        <w:trPr>
          <w:trHeight w:val="405"/>
        </w:trPr>
        <w:tc>
          <w:tcPr>
            <w:tcW w:w="1095" w:type="dxa"/>
            <w:tcBorders>
              <w:top w:val="nil"/>
              <w:left w:val="single" w:sz="8" w:space="0" w:color="auto"/>
              <w:bottom w:val="single" w:sz="4" w:space="0" w:color="auto"/>
              <w:right w:val="single" w:sz="4" w:space="0" w:color="auto"/>
            </w:tcBorders>
            <w:shd w:val="clear" w:color="000000" w:fill="DEEBF6"/>
            <w:noWrap/>
            <w:vAlign w:val="bottom"/>
            <w:hideMark/>
          </w:tcPr>
          <w:p w:rsidR="00A1317B" w:rsidRPr="00A1317B" w:rsidRDefault="00A1317B" w:rsidP="00A1317B">
            <w:pPr>
              <w:spacing w:after="0" w:line="240" w:lineRule="auto"/>
              <w:rPr>
                <w:rFonts w:ascii="Calibri" w:eastAsia="Times New Roman" w:hAnsi="Calibri" w:cs="Times New Roman"/>
                <w:color w:val="000000"/>
              </w:rPr>
            </w:pPr>
            <w:r w:rsidRPr="00A1317B">
              <w:rPr>
                <w:rFonts w:ascii="Calibri" w:eastAsia="Times New Roman" w:hAnsi="Calibri" w:cs="Times New Roman"/>
                <w:color w:val="000000"/>
              </w:rPr>
              <w:t> </w:t>
            </w:r>
          </w:p>
        </w:tc>
        <w:tc>
          <w:tcPr>
            <w:tcW w:w="1165" w:type="dxa"/>
            <w:tcBorders>
              <w:top w:val="nil"/>
              <w:left w:val="nil"/>
              <w:bottom w:val="single" w:sz="4" w:space="0" w:color="auto"/>
              <w:right w:val="single" w:sz="4" w:space="0" w:color="auto"/>
            </w:tcBorders>
            <w:shd w:val="clear" w:color="000000" w:fill="DEEBF6"/>
            <w:noWrap/>
            <w:vAlign w:val="center"/>
            <w:hideMark/>
          </w:tcPr>
          <w:p w:rsidR="00A1317B" w:rsidRPr="00A1317B" w:rsidRDefault="00A1317B" w:rsidP="00A1317B">
            <w:pPr>
              <w:spacing w:after="0" w:line="240" w:lineRule="auto"/>
              <w:rPr>
                <w:rFonts w:ascii="Calibri" w:eastAsia="Times New Roman" w:hAnsi="Calibri" w:cs="Times New Roman"/>
                <w:color w:val="000000"/>
              </w:rPr>
            </w:pPr>
            <w:r w:rsidRPr="00A1317B">
              <w:rPr>
                <w:rFonts w:ascii="Calibri" w:eastAsia="Times New Roman" w:hAnsi="Calibri" w:cs="Times New Roman"/>
                <w:color w:val="000000"/>
              </w:rPr>
              <w:t>Wednesday</w:t>
            </w:r>
          </w:p>
        </w:tc>
        <w:tc>
          <w:tcPr>
            <w:tcW w:w="1360" w:type="dxa"/>
            <w:tcBorders>
              <w:top w:val="nil"/>
              <w:left w:val="nil"/>
              <w:bottom w:val="single" w:sz="4" w:space="0" w:color="auto"/>
              <w:right w:val="single" w:sz="4" w:space="0" w:color="auto"/>
            </w:tcBorders>
            <w:shd w:val="clear" w:color="000000" w:fill="DEEBF6"/>
            <w:vAlign w:val="center"/>
            <w:hideMark/>
          </w:tcPr>
          <w:p w:rsidR="00A1317B" w:rsidRPr="00A1317B" w:rsidRDefault="00A1317B" w:rsidP="00A1317B">
            <w:pPr>
              <w:spacing w:after="0" w:line="240" w:lineRule="auto"/>
              <w:jc w:val="center"/>
              <w:rPr>
                <w:rFonts w:ascii="Calibri" w:eastAsia="Times New Roman" w:hAnsi="Calibri" w:cs="Times New Roman"/>
                <w:color w:val="000000"/>
              </w:rPr>
            </w:pPr>
            <w:r w:rsidRPr="00A1317B">
              <w:rPr>
                <w:rFonts w:ascii="Calibri" w:eastAsia="Times New Roman" w:hAnsi="Calibri" w:cs="Times New Roman"/>
                <w:color w:val="000000"/>
              </w:rPr>
              <w:t>October 25</w:t>
            </w:r>
          </w:p>
        </w:tc>
        <w:tc>
          <w:tcPr>
            <w:tcW w:w="6760" w:type="dxa"/>
            <w:gridSpan w:val="3"/>
            <w:tcBorders>
              <w:top w:val="single" w:sz="4" w:space="0" w:color="auto"/>
              <w:left w:val="nil"/>
              <w:bottom w:val="single" w:sz="4" w:space="0" w:color="auto"/>
              <w:right w:val="single" w:sz="8" w:space="0" w:color="000000"/>
            </w:tcBorders>
            <w:shd w:val="clear" w:color="000000" w:fill="DEEBF6"/>
            <w:vAlign w:val="center"/>
            <w:hideMark/>
          </w:tcPr>
          <w:p w:rsidR="00A1317B" w:rsidRPr="00A1317B" w:rsidRDefault="00A1317B" w:rsidP="00A1317B">
            <w:pPr>
              <w:spacing w:after="0" w:line="240" w:lineRule="auto"/>
              <w:jc w:val="center"/>
              <w:rPr>
                <w:rFonts w:ascii="Calibri" w:eastAsia="Times New Roman" w:hAnsi="Calibri" w:cs="Times New Roman"/>
                <w:b/>
                <w:bCs/>
                <w:color w:val="000000"/>
              </w:rPr>
            </w:pPr>
            <w:r w:rsidRPr="00A1317B">
              <w:rPr>
                <w:rFonts w:ascii="Calibri" w:eastAsia="Times New Roman" w:hAnsi="Calibri" w:cs="Times New Roman"/>
                <w:b/>
                <w:bCs/>
                <w:color w:val="000000"/>
              </w:rPr>
              <w:t>Midterm I</w:t>
            </w:r>
          </w:p>
        </w:tc>
      </w:tr>
      <w:tr w:rsidR="00A1317B" w:rsidRPr="00A1317B" w:rsidTr="001F5EA5">
        <w:trPr>
          <w:trHeight w:val="405"/>
        </w:trPr>
        <w:tc>
          <w:tcPr>
            <w:tcW w:w="1095" w:type="dxa"/>
            <w:tcBorders>
              <w:top w:val="nil"/>
              <w:left w:val="single" w:sz="8" w:space="0" w:color="auto"/>
              <w:bottom w:val="single" w:sz="4" w:space="0" w:color="auto"/>
              <w:right w:val="single" w:sz="4" w:space="0" w:color="auto"/>
            </w:tcBorders>
            <w:shd w:val="clear" w:color="000000" w:fill="FFFFFF"/>
            <w:noWrap/>
            <w:vAlign w:val="bottom"/>
            <w:hideMark/>
          </w:tcPr>
          <w:p w:rsidR="00A1317B" w:rsidRPr="00A1317B" w:rsidRDefault="00A1317B" w:rsidP="00A1317B">
            <w:pPr>
              <w:spacing w:after="0" w:line="240" w:lineRule="auto"/>
              <w:rPr>
                <w:rFonts w:ascii="Calibri" w:eastAsia="Times New Roman" w:hAnsi="Calibri" w:cs="Times New Roman"/>
                <w:color w:val="000000"/>
              </w:rPr>
            </w:pPr>
            <w:r w:rsidRPr="00A1317B">
              <w:rPr>
                <w:rFonts w:ascii="Calibri" w:eastAsia="Times New Roman" w:hAnsi="Calibri" w:cs="Times New Roman"/>
                <w:color w:val="000000"/>
              </w:rPr>
              <w:t>Week 6</w:t>
            </w:r>
          </w:p>
        </w:tc>
        <w:tc>
          <w:tcPr>
            <w:tcW w:w="1165" w:type="dxa"/>
            <w:tcBorders>
              <w:top w:val="nil"/>
              <w:left w:val="nil"/>
              <w:bottom w:val="single" w:sz="4" w:space="0" w:color="auto"/>
              <w:right w:val="single" w:sz="4" w:space="0" w:color="auto"/>
            </w:tcBorders>
            <w:shd w:val="clear" w:color="000000" w:fill="FFFFFF"/>
            <w:noWrap/>
            <w:vAlign w:val="center"/>
            <w:hideMark/>
          </w:tcPr>
          <w:p w:rsidR="00A1317B" w:rsidRPr="00A1317B" w:rsidRDefault="00A1317B" w:rsidP="00A1317B">
            <w:pPr>
              <w:spacing w:after="0" w:line="240" w:lineRule="auto"/>
              <w:rPr>
                <w:rFonts w:ascii="Calibri" w:eastAsia="Times New Roman" w:hAnsi="Calibri" w:cs="Times New Roman"/>
                <w:color w:val="000000"/>
              </w:rPr>
            </w:pPr>
            <w:r w:rsidRPr="00A1317B">
              <w:rPr>
                <w:rFonts w:ascii="Calibri" w:eastAsia="Times New Roman" w:hAnsi="Calibri" w:cs="Times New Roman"/>
                <w:color w:val="000000"/>
              </w:rPr>
              <w:t>Monday</w:t>
            </w:r>
          </w:p>
        </w:tc>
        <w:tc>
          <w:tcPr>
            <w:tcW w:w="1360" w:type="dxa"/>
            <w:tcBorders>
              <w:top w:val="nil"/>
              <w:left w:val="nil"/>
              <w:bottom w:val="single" w:sz="4" w:space="0" w:color="auto"/>
              <w:right w:val="single" w:sz="4" w:space="0" w:color="auto"/>
            </w:tcBorders>
            <w:shd w:val="clear" w:color="000000" w:fill="FFFFFF"/>
            <w:noWrap/>
            <w:vAlign w:val="center"/>
            <w:hideMark/>
          </w:tcPr>
          <w:p w:rsidR="00A1317B" w:rsidRPr="00A1317B" w:rsidRDefault="00A1317B" w:rsidP="00A1317B">
            <w:pPr>
              <w:spacing w:after="0" w:line="240" w:lineRule="auto"/>
              <w:jc w:val="center"/>
              <w:rPr>
                <w:rFonts w:ascii="Calibri" w:eastAsia="Times New Roman" w:hAnsi="Calibri" w:cs="Times New Roman"/>
                <w:color w:val="000000"/>
              </w:rPr>
            </w:pPr>
            <w:r w:rsidRPr="00A1317B">
              <w:rPr>
                <w:rFonts w:ascii="Calibri" w:eastAsia="Times New Roman" w:hAnsi="Calibri" w:cs="Times New Roman"/>
                <w:color w:val="000000"/>
              </w:rPr>
              <w:t>October 30</w:t>
            </w:r>
          </w:p>
        </w:tc>
        <w:tc>
          <w:tcPr>
            <w:tcW w:w="2560" w:type="dxa"/>
            <w:tcBorders>
              <w:top w:val="nil"/>
              <w:left w:val="nil"/>
              <w:bottom w:val="single" w:sz="4" w:space="0" w:color="auto"/>
              <w:right w:val="single" w:sz="4" w:space="0" w:color="auto"/>
            </w:tcBorders>
            <w:shd w:val="clear" w:color="000000" w:fill="FFFFFF"/>
            <w:vAlign w:val="bottom"/>
            <w:hideMark/>
          </w:tcPr>
          <w:p w:rsidR="00A1317B" w:rsidRPr="00A1317B" w:rsidRDefault="00A1317B" w:rsidP="00A1317B">
            <w:pPr>
              <w:spacing w:after="0" w:line="240" w:lineRule="auto"/>
              <w:rPr>
                <w:rFonts w:ascii="Calibri" w:eastAsia="Times New Roman" w:hAnsi="Calibri" w:cs="Times New Roman"/>
                <w:color w:val="000000"/>
              </w:rPr>
            </w:pPr>
            <w:r w:rsidRPr="00A1317B">
              <w:rPr>
                <w:rFonts w:ascii="Calibri" w:eastAsia="Times New Roman" w:hAnsi="Calibri" w:cs="Times New Roman"/>
                <w:color w:val="000000"/>
              </w:rPr>
              <w:t>IT and Technology</w:t>
            </w:r>
          </w:p>
        </w:tc>
        <w:tc>
          <w:tcPr>
            <w:tcW w:w="1360" w:type="dxa"/>
            <w:tcBorders>
              <w:top w:val="nil"/>
              <w:left w:val="nil"/>
              <w:bottom w:val="single" w:sz="4" w:space="0" w:color="auto"/>
              <w:right w:val="single" w:sz="4" w:space="0" w:color="auto"/>
            </w:tcBorders>
            <w:shd w:val="clear" w:color="000000" w:fill="FFFFFF"/>
            <w:vAlign w:val="bottom"/>
            <w:hideMark/>
          </w:tcPr>
          <w:p w:rsidR="00A1317B" w:rsidRPr="00A1317B" w:rsidRDefault="00A1317B" w:rsidP="00A1317B">
            <w:pPr>
              <w:spacing w:after="0" w:line="240" w:lineRule="auto"/>
              <w:jc w:val="center"/>
              <w:rPr>
                <w:rFonts w:ascii="Calibri" w:eastAsia="Times New Roman" w:hAnsi="Calibri" w:cs="Times New Roman"/>
                <w:color w:val="000000"/>
              </w:rPr>
            </w:pPr>
            <w:r w:rsidRPr="00A1317B">
              <w:rPr>
                <w:rFonts w:ascii="Calibri" w:eastAsia="Times New Roman" w:hAnsi="Calibri" w:cs="Times New Roman"/>
                <w:color w:val="000000"/>
              </w:rPr>
              <w:t> </w:t>
            </w:r>
          </w:p>
        </w:tc>
        <w:tc>
          <w:tcPr>
            <w:tcW w:w="2840" w:type="dxa"/>
            <w:tcBorders>
              <w:top w:val="nil"/>
              <w:left w:val="nil"/>
              <w:bottom w:val="single" w:sz="4" w:space="0" w:color="auto"/>
              <w:right w:val="single" w:sz="8" w:space="0" w:color="auto"/>
            </w:tcBorders>
            <w:shd w:val="clear" w:color="000000" w:fill="FFFFFF"/>
            <w:vAlign w:val="center"/>
            <w:hideMark/>
          </w:tcPr>
          <w:p w:rsidR="00A1317B" w:rsidRPr="00A1317B" w:rsidRDefault="00A1317B" w:rsidP="00A1317B">
            <w:pPr>
              <w:spacing w:after="0" w:line="240" w:lineRule="auto"/>
              <w:rPr>
                <w:rFonts w:ascii="Calibri" w:eastAsia="Times New Roman" w:hAnsi="Calibri" w:cs="Times New Roman"/>
                <w:color w:val="000000"/>
              </w:rPr>
            </w:pPr>
            <w:r w:rsidRPr="00A1317B">
              <w:rPr>
                <w:rFonts w:ascii="Calibri" w:eastAsia="Times New Roman" w:hAnsi="Calibri" w:cs="Times New Roman"/>
                <w:color w:val="000000"/>
              </w:rPr>
              <w:t> </w:t>
            </w:r>
          </w:p>
        </w:tc>
      </w:tr>
      <w:tr w:rsidR="00A1317B" w:rsidRPr="00A1317B" w:rsidTr="001F5EA5">
        <w:trPr>
          <w:trHeight w:val="405"/>
        </w:trPr>
        <w:tc>
          <w:tcPr>
            <w:tcW w:w="1095" w:type="dxa"/>
            <w:tcBorders>
              <w:top w:val="nil"/>
              <w:left w:val="single" w:sz="8" w:space="0" w:color="auto"/>
              <w:bottom w:val="single" w:sz="4" w:space="0" w:color="auto"/>
              <w:right w:val="single" w:sz="4" w:space="0" w:color="auto"/>
            </w:tcBorders>
            <w:shd w:val="clear" w:color="000000" w:fill="FFFFFF"/>
            <w:noWrap/>
            <w:vAlign w:val="bottom"/>
            <w:hideMark/>
          </w:tcPr>
          <w:p w:rsidR="00A1317B" w:rsidRPr="00A1317B" w:rsidRDefault="00A1317B" w:rsidP="00A1317B">
            <w:pPr>
              <w:spacing w:after="0" w:line="240" w:lineRule="auto"/>
              <w:rPr>
                <w:rFonts w:ascii="Calibri" w:eastAsia="Times New Roman" w:hAnsi="Calibri" w:cs="Times New Roman"/>
                <w:color w:val="000000"/>
              </w:rPr>
            </w:pPr>
            <w:r w:rsidRPr="00A1317B">
              <w:rPr>
                <w:rFonts w:ascii="Calibri" w:eastAsia="Times New Roman" w:hAnsi="Calibri" w:cs="Times New Roman"/>
                <w:color w:val="000000"/>
              </w:rPr>
              <w:t> </w:t>
            </w:r>
          </w:p>
        </w:tc>
        <w:tc>
          <w:tcPr>
            <w:tcW w:w="1165" w:type="dxa"/>
            <w:tcBorders>
              <w:top w:val="nil"/>
              <w:left w:val="nil"/>
              <w:bottom w:val="single" w:sz="4" w:space="0" w:color="auto"/>
              <w:right w:val="single" w:sz="4" w:space="0" w:color="auto"/>
            </w:tcBorders>
            <w:shd w:val="clear" w:color="000000" w:fill="FFFFFF"/>
            <w:noWrap/>
            <w:vAlign w:val="center"/>
            <w:hideMark/>
          </w:tcPr>
          <w:p w:rsidR="00A1317B" w:rsidRPr="00A1317B" w:rsidRDefault="00A1317B" w:rsidP="00A1317B">
            <w:pPr>
              <w:spacing w:after="0" w:line="240" w:lineRule="auto"/>
              <w:rPr>
                <w:rFonts w:ascii="Calibri" w:eastAsia="Times New Roman" w:hAnsi="Calibri" w:cs="Times New Roman"/>
                <w:color w:val="000000"/>
              </w:rPr>
            </w:pPr>
            <w:r w:rsidRPr="00A1317B">
              <w:rPr>
                <w:rFonts w:ascii="Calibri" w:eastAsia="Times New Roman" w:hAnsi="Calibri" w:cs="Times New Roman"/>
                <w:color w:val="000000"/>
              </w:rPr>
              <w:t>Wednesday</w:t>
            </w:r>
          </w:p>
        </w:tc>
        <w:tc>
          <w:tcPr>
            <w:tcW w:w="1360" w:type="dxa"/>
            <w:tcBorders>
              <w:top w:val="nil"/>
              <w:left w:val="nil"/>
              <w:bottom w:val="single" w:sz="4" w:space="0" w:color="auto"/>
              <w:right w:val="single" w:sz="4" w:space="0" w:color="auto"/>
            </w:tcBorders>
            <w:shd w:val="clear" w:color="000000" w:fill="FFFFFF"/>
            <w:noWrap/>
            <w:vAlign w:val="center"/>
            <w:hideMark/>
          </w:tcPr>
          <w:p w:rsidR="00A1317B" w:rsidRPr="00A1317B" w:rsidRDefault="00A1317B" w:rsidP="00A1317B">
            <w:pPr>
              <w:spacing w:after="0" w:line="240" w:lineRule="auto"/>
              <w:jc w:val="center"/>
              <w:rPr>
                <w:rFonts w:ascii="Calibri" w:eastAsia="Times New Roman" w:hAnsi="Calibri" w:cs="Times New Roman"/>
                <w:color w:val="000000"/>
              </w:rPr>
            </w:pPr>
            <w:r w:rsidRPr="00A1317B">
              <w:rPr>
                <w:rFonts w:ascii="Calibri" w:eastAsia="Times New Roman" w:hAnsi="Calibri" w:cs="Times New Roman"/>
                <w:color w:val="000000"/>
              </w:rPr>
              <w:t>November 1</w:t>
            </w:r>
          </w:p>
        </w:tc>
        <w:tc>
          <w:tcPr>
            <w:tcW w:w="2560" w:type="dxa"/>
            <w:tcBorders>
              <w:top w:val="nil"/>
              <w:left w:val="nil"/>
              <w:bottom w:val="single" w:sz="4" w:space="0" w:color="auto"/>
              <w:right w:val="single" w:sz="4" w:space="0" w:color="auto"/>
            </w:tcBorders>
            <w:shd w:val="clear" w:color="000000" w:fill="FFFFFF"/>
            <w:vAlign w:val="bottom"/>
            <w:hideMark/>
          </w:tcPr>
          <w:p w:rsidR="00A1317B" w:rsidRPr="00A1317B" w:rsidRDefault="00A1317B" w:rsidP="00A1317B">
            <w:pPr>
              <w:spacing w:after="0" w:line="240" w:lineRule="auto"/>
              <w:rPr>
                <w:rFonts w:ascii="Calibri" w:eastAsia="Times New Roman" w:hAnsi="Calibri" w:cs="Times New Roman"/>
                <w:color w:val="000000"/>
              </w:rPr>
            </w:pPr>
            <w:r w:rsidRPr="00A1317B">
              <w:rPr>
                <w:rFonts w:ascii="Calibri" w:eastAsia="Times New Roman" w:hAnsi="Calibri" w:cs="Times New Roman"/>
                <w:color w:val="000000"/>
              </w:rPr>
              <w:t>Marketing and Sales</w:t>
            </w:r>
          </w:p>
        </w:tc>
        <w:tc>
          <w:tcPr>
            <w:tcW w:w="1360" w:type="dxa"/>
            <w:tcBorders>
              <w:top w:val="nil"/>
              <w:left w:val="nil"/>
              <w:bottom w:val="single" w:sz="4" w:space="0" w:color="auto"/>
              <w:right w:val="single" w:sz="4" w:space="0" w:color="auto"/>
            </w:tcBorders>
            <w:shd w:val="clear" w:color="000000" w:fill="FFFFFF"/>
            <w:vAlign w:val="bottom"/>
            <w:hideMark/>
          </w:tcPr>
          <w:p w:rsidR="00A1317B" w:rsidRPr="00A1317B" w:rsidRDefault="00A1317B" w:rsidP="00A1317B">
            <w:pPr>
              <w:spacing w:after="0" w:line="240" w:lineRule="auto"/>
              <w:jc w:val="center"/>
              <w:rPr>
                <w:rFonts w:ascii="Calibri" w:eastAsia="Times New Roman" w:hAnsi="Calibri" w:cs="Times New Roman"/>
                <w:color w:val="000000"/>
              </w:rPr>
            </w:pPr>
            <w:r w:rsidRPr="00A1317B">
              <w:rPr>
                <w:rFonts w:ascii="Calibri" w:eastAsia="Times New Roman" w:hAnsi="Calibri" w:cs="Times New Roman"/>
                <w:color w:val="000000"/>
              </w:rPr>
              <w:t>Chapter 11</w:t>
            </w:r>
          </w:p>
        </w:tc>
        <w:tc>
          <w:tcPr>
            <w:tcW w:w="2840" w:type="dxa"/>
            <w:tcBorders>
              <w:top w:val="nil"/>
              <w:left w:val="nil"/>
              <w:bottom w:val="single" w:sz="4" w:space="0" w:color="auto"/>
              <w:right w:val="single" w:sz="8" w:space="0" w:color="auto"/>
            </w:tcBorders>
            <w:shd w:val="clear" w:color="000000" w:fill="FFFFFF"/>
            <w:vAlign w:val="center"/>
            <w:hideMark/>
          </w:tcPr>
          <w:p w:rsidR="00A1317B" w:rsidRPr="00A1317B" w:rsidRDefault="00A1317B" w:rsidP="00A1317B">
            <w:pPr>
              <w:spacing w:after="0" w:line="240" w:lineRule="auto"/>
              <w:rPr>
                <w:rFonts w:ascii="Calibri" w:eastAsia="Times New Roman" w:hAnsi="Calibri" w:cs="Times New Roman"/>
                <w:color w:val="000000"/>
              </w:rPr>
            </w:pPr>
            <w:r w:rsidRPr="00A1317B">
              <w:rPr>
                <w:rFonts w:ascii="Calibri" w:eastAsia="Times New Roman" w:hAnsi="Calibri" w:cs="Times New Roman"/>
                <w:color w:val="000000"/>
              </w:rPr>
              <w:t> </w:t>
            </w:r>
          </w:p>
        </w:tc>
      </w:tr>
      <w:tr w:rsidR="00A1317B" w:rsidRPr="00A1317B" w:rsidTr="001F5EA5">
        <w:trPr>
          <w:trHeight w:val="405"/>
        </w:trPr>
        <w:tc>
          <w:tcPr>
            <w:tcW w:w="1095" w:type="dxa"/>
            <w:tcBorders>
              <w:top w:val="nil"/>
              <w:left w:val="single" w:sz="8" w:space="0" w:color="auto"/>
              <w:bottom w:val="single" w:sz="4" w:space="0" w:color="auto"/>
              <w:right w:val="single" w:sz="4" w:space="0" w:color="auto"/>
            </w:tcBorders>
            <w:shd w:val="clear" w:color="000000" w:fill="FFFFFF"/>
            <w:noWrap/>
            <w:vAlign w:val="bottom"/>
            <w:hideMark/>
          </w:tcPr>
          <w:p w:rsidR="00A1317B" w:rsidRPr="00A1317B" w:rsidRDefault="00A1317B" w:rsidP="00A1317B">
            <w:pPr>
              <w:spacing w:after="0" w:line="240" w:lineRule="auto"/>
              <w:rPr>
                <w:rFonts w:ascii="Calibri" w:eastAsia="Times New Roman" w:hAnsi="Calibri" w:cs="Times New Roman"/>
                <w:color w:val="000000"/>
              </w:rPr>
            </w:pPr>
            <w:r w:rsidRPr="00A1317B">
              <w:rPr>
                <w:rFonts w:ascii="Calibri" w:eastAsia="Times New Roman" w:hAnsi="Calibri" w:cs="Times New Roman"/>
                <w:color w:val="000000"/>
              </w:rPr>
              <w:t>Week 7</w:t>
            </w:r>
          </w:p>
        </w:tc>
        <w:tc>
          <w:tcPr>
            <w:tcW w:w="1165" w:type="dxa"/>
            <w:tcBorders>
              <w:top w:val="nil"/>
              <w:left w:val="nil"/>
              <w:bottom w:val="single" w:sz="4" w:space="0" w:color="auto"/>
              <w:right w:val="single" w:sz="4" w:space="0" w:color="auto"/>
            </w:tcBorders>
            <w:shd w:val="clear" w:color="000000" w:fill="FFFFFF"/>
            <w:noWrap/>
            <w:vAlign w:val="center"/>
            <w:hideMark/>
          </w:tcPr>
          <w:p w:rsidR="00A1317B" w:rsidRPr="00A1317B" w:rsidRDefault="00A1317B" w:rsidP="00A1317B">
            <w:pPr>
              <w:spacing w:after="0" w:line="240" w:lineRule="auto"/>
              <w:rPr>
                <w:rFonts w:ascii="Calibri" w:eastAsia="Times New Roman" w:hAnsi="Calibri" w:cs="Times New Roman"/>
                <w:color w:val="000000"/>
              </w:rPr>
            </w:pPr>
            <w:r w:rsidRPr="00A1317B">
              <w:rPr>
                <w:rFonts w:ascii="Calibri" w:eastAsia="Times New Roman" w:hAnsi="Calibri" w:cs="Times New Roman"/>
                <w:color w:val="000000"/>
              </w:rPr>
              <w:t>Monday</w:t>
            </w:r>
          </w:p>
        </w:tc>
        <w:tc>
          <w:tcPr>
            <w:tcW w:w="1360" w:type="dxa"/>
            <w:tcBorders>
              <w:top w:val="nil"/>
              <w:left w:val="nil"/>
              <w:bottom w:val="single" w:sz="4" w:space="0" w:color="auto"/>
              <w:right w:val="single" w:sz="4" w:space="0" w:color="auto"/>
            </w:tcBorders>
            <w:shd w:val="clear" w:color="000000" w:fill="FFFFFF"/>
            <w:noWrap/>
            <w:vAlign w:val="center"/>
            <w:hideMark/>
          </w:tcPr>
          <w:p w:rsidR="00A1317B" w:rsidRPr="00A1317B" w:rsidRDefault="00A1317B" w:rsidP="00A1317B">
            <w:pPr>
              <w:spacing w:after="0" w:line="240" w:lineRule="auto"/>
              <w:jc w:val="center"/>
              <w:rPr>
                <w:rFonts w:ascii="Calibri" w:eastAsia="Times New Roman" w:hAnsi="Calibri" w:cs="Times New Roman"/>
                <w:color w:val="000000"/>
              </w:rPr>
            </w:pPr>
            <w:r w:rsidRPr="00A1317B">
              <w:rPr>
                <w:rFonts w:ascii="Calibri" w:eastAsia="Times New Roman" w:hAnsi="Calibri" w:cs="Times New Roman"/>
                <w:color w:val="000000"/>
              </w:rPr>
              <w:t>November 6</w:t>
            </w:r>
          </w:p>
        </w:tc>
        <w:tc>
          <w:tcPr>
            <w:tcW w:w="2560" w:type="dxa"/>
            <w:tcBorders>
              <w:top w:val="nil"/>
              <w:left w:val="nil"/>
              <w:bottom w:val="single" w:sz="4" w:space="0" w:color="auto"/>
              <w:right w:val="single" w:sz="4" w:space="0" w:color="auto"/>
            </w:tcBorders>
            <w:shd w:val="clear" w:color="000000" w:fill="FFFFFF"/>
            <w:vAlign w:val="bottom"/>
            <w:hideMark/>
          </w:tcPr>
          <w:p w:rsidR="00A1317B" w:rsidRPr="00A1317B" w:rsidRDefault="00A1317B" w:rsidP="00A1317B">
            <w:pPr>
              <w:spacing w:after="0" w:line="240" w:lineRule="auto"/>
              <w:rPr>
                <w:rFonts w:ascii="Calibri" w:eastAsia="Times New Roman" w:hAnsi="Calibri" w:cs="Times New Roman"/>
                <w:color w:val="000000"/>
              </w:rPr>
            </w:pPr>
            <w:r w:rsidRPr="00A1317B">
              <w:rPr>
                <w:rFonts w:ascii="Calibri" w:eastAsia="Times New Roman" w:hAnsi="Calibri" w:cs="Times New Roman"/>
                <w:color w:val="000000"/>
              </w:rPr>
              <w:t>Marketing and Sales</w:t>
            </w:r>
          </w:p>
        </w:tc>
        <w:tc>
          <w:tcPr>
            <w:tcW w:w="1360" w:type="dxa"/>
            <w:tcBorders>
              <w:top w:val="nil"/>
              <w:left w:val="nil"/>
              <w:bottom w:val="single" w:sz="4" w:space="0" w:color="auto"/>
              <w:right w:val="single" w:sz="4" w:space="0" w:color="auto"/>
            </w:tcBorders>
            <w:shd w:val="clear" w:color="000000" w:fill="FFFFFF"/>
            <w:vAlign w:val="bottom"/>
            <w:hideMark/>
          </w:tcPr>
          <w:p w:rsidR="00A1317B" w:rsidRPr="00A1317B" w:rsidRDefault="00A1317B" w:rsidP="00A1317B">
            <w:pPr>
              <w:spacing w:after="0" w:line="240" w:lineRule="auto"/>
              <w:jc w:val="center"/>
              <w:rPr>
                <w:rFonts w:ascii="Calibri" w:eastAsia="Times New Roman" w:hAnsi="Calibri" w:cs="Times New Roman"/>
                <w:color w:val="000000"/>
              </w:rPr>
            </w:pPr>
            <w:r w:rsidRPr="00A1317B">
              <w:rPr>
                <w:rFonts w:ascii="Calibri" w:eastAsia="Times New Roman" w:hAnsi="Calibri" w:cs="Times New Roman"/>
                <w:color w:val="000000"/>
              </w:rPr>
              <w:t> </w:t>
            </w:r>
          </w:p>
        </w:tc>
        <w:tc>
          <w:tcPr>
            <w:tcW w:w="2840" w:type="dxa"/>
            <w:tcBorders>
              <w:top w:val="nil"/>
              <w:left w:val="nil"/>
              <w:bottom w:val="single" w:sz="4" w:space="0" w:color="auto"/>
              <w:right w:val="single" w:sz="8" w:space="0" w:color="auto"/>
            </w:tcBorders>
            <w:shd w:val="clear" w:color="000000" w:fill="FFFFFF"/>
            <w:vAlign w:val="center"/>
            <w:hideMark/>
          </w:tcPr>
          <w:p w:rsidR="00A1317B" w:rsidRPr="00A1317B" w:rsidRDefault="00A1317B" w:rsidP="00A1317B">
            <w:pPr>
              <w:spacing w:after="0" w:line="240" w:lineRule="auto"/>
              <w:rPr>
                <w:rFonts w:ascii="Calibri" w:eastAsia="Times New Roman" w:hAnsi="Calibri" w:cs="Times New Roman"/>
                <w:color w:val="000000"/>
              </w:rPr>
            </w:pPr>
            <w:r w:rsidRPr="00A1317B">
              <w:rPr>
                <w:rFonts w:ascii="Calibri" w:eastAsia="Times New Roman" w:hAnsi="Calibri" w:cs="Times New Roman"/>
                <w:color w:val="000000"/>
              </w:rPr>
              <w:t>Business Plan: Part 1</w:t>
            </w:r>
          </w:p>
        </w:tc>
      </w:tr>
      <w:tr w:rsidR="00A1317B" w:rsidRPr="00A1317B" w:rsidTr="001F5EA5">
        <w:trPr>
          <w:trHeight w:val="405"/>
        </w:trPr>
        <w:tc>
          <w:tcPr>
            <w:tcW w:w="1095" w:type="dxa"/>
            <w:tcBorders>
              <w:top w:val="nil"/>
              <w:left w:val="single" w:sz="8" w:space="0" w:color="auto"/>
              <w:bottom w:val="single" w:sz="4" w:space="0" w:color="auto"/>
              <w:right w:val="single" w:sz="4" w:space="0" w:color="auto"/>
            </w:tcBorders>
            <w:shd w:val="clear" w:color="000000" w:fill="FFFFFF"/>
            <w:noWrap/>
            <w:vAlign w:val="bottom"/>
            <w:hideMark/>
          </w:tcPr>
          <w:p w:rsidR="00A1317B" w:rsidRPr="00A1317B" w:rsidRDefault="00A1317B" w:rsidP="00A1317B">
            <w:pPr>
              <w:spacing w:after="0" w:line="240" w:lineRule="auto"/>
              <w:rPr>
                <w:rFonts w:ascii="Calibri" w:eastAsia="Times New Roman" w:hAnsi="Calibri" w:cs="Times New Roman"/>
                <w:color w:val="000000"/>
              </w:rPr>
            </w:pPr>
            <w:r w:rsidRPr="00A1317B">
              <w:rPr>
                <w:rFonts w:ascii="Calibri" w:eastAsia="Times New Roman" w:hAnsi="Calibri" w:cs="Times New Roman"/>
                <w:color w:val="000000"/>
              </w:rPr>
              <w:t> </w:t>
            </w:r>
          </w:p>
        </w:tc>
        <w:tc>
          <w:tcPr>
            <w:tcW w:w="1165" w:type="dxa"/>
            <w:tcBorders>
              <w:top w:val="nil"/>
              <w:left w:val="nil"/>
              <w:bottom w:val="single" w:sz="4" w:space="0" w:color="auto"/>
              <w:right w:val="single" w:sz="4" w:space="0" w:color="auto"/>
            </w:tcBorders>
            <w:shd w:val="clear" w:color="000000" w:fill="FFFFFF"/>
            <w:noWrap/>
            <w:vAlign w:val="center"/>
            <w:hideMark/>
          </w:tcPr>
          <w:p w:rsidR="00A1317B" w:rsidRPr="00A1317B" w:rsidRDefault="00A1317B" w:rsidP="00A1317B">
            <w:pPr>
              <w:spacing w:after="0" w:line="240" w:lineRule="auto"/>
              <w:rPr>
                <w:rFonts w:ascii="Calibri" w:eastAsia="Times New Roman" w:hAnsi="Calibri" w:cs="Times New Roman"/>
                <w:color w:val="000000"/>
              </w:rPr>
            </w:pPr>
            <w:r w:rsidRPr="00A1317B">
              <w:rPr>
                <w:rFonts w:ascii="Calibri" w:eastAsia="Times New Roman" w:hAnsi="Calibri" w:cs="Times New Roman"/>
                <w:color w:val="000000"/>
              </w:rPr>
              <w:t>Wednesday</w:t>
            </w:r>
          </w:p>
        </w:tc>
        <w:tc>
          <w:tcPr>
            <w:tcW w:w="1360" w:type="dxa"/>
            <w:tcBorders>
              <w:top w:val="nil"/>
              <w:left w:val="nil"/>
              <w:bottom w:val="single" w:sz="4" w:space="0" w:color="auto"/>
              <w:right w:val="single" w:sz="4" w:space="0" w:color="auto"/>
            </w:tcBorders>
            <w:shd w:val="clear" w:color="000000" w:fill="FFFFFF"/>
            <w:noWrap/>
            <w:vAlign w:val="center"/>
            <w:hideMark/>
          </w:tcPr>
          <w:p w:rsidR="00A1317B" w:rsidRPr="00A1317B" w:rsidRDefault="00A1317B" w:rsidP="00A1317B">
            <w:pPr>
              <w:spacing w:after="0" w:line="240" w:lineRule="auto"/>
              <w:jc w:val="center"/>
              <w:rPr>
                <w:rFonts w:ascii="Calibri" w:eastAsia="Times New Roman" w:hAnsi="Calibri" w:cs="Times New Roman"/>
                <w:color w:val="000000"/>
              </w:rPr>
            </w:pPr>
            <w:r w:rsidRPr="00A1317B">
              <w:rPr>
                <w:rFonts w:ascii="Calibri" w:eastAsia="Times New Roman" w:hAnsi="Calibri" w:cs="Times New Roman"/>
                <w:color w:val="000000"/>
              </w:rPr>
              <w:t>November 8</w:t>
            </w:r>
          </w:p>
        </w:tc>
        <w:tc>
          <w:tcPr>
            <w:tcW w:w="2560" w:type="dxa"/>
            <w:tcBorders>
              <w:top w:val="nil"/>
              <w:left w:val="nil"/>
              <w:bottom w:val="single" w:sz="4" w:space="0" w:color="auto"/>
              <w:right w:val="single" w:sz="4" w:space="0" w:color="auto"/>
            </w:tcBorders>
            <w:shd w:val="clear" w:color="000000" w:fill="FFFFFF"/>
            <w:vAlign w:val="bottom"/>
            <w:hideMark/>
          </w:tcPr>
          <w:p w:rsidR="00A1317B" w:rsidRPr="00A1317B" w:rsidRDefault="00A1317B" w:rsidP="00A1317B">
            <w:pPr>
              <w:spacing w:after="0" w:line="240" w:lineRule="auto"/>
              <w:rPr>
                <w:rFonts w:ascii="Calibri" w:eastAsia="Times New Roman" w:hAnsi="Calibri" w:cs="Times New Roman"/>
                <w:color w:val="000000"/>
              </w:rPr>
            </w:pPr>
            <w:r w:rsidRPr="00A1317B">
              <w:rPr>
                <w:rFonts w:ascii="Calibri" w:eastAsia="Times New Roman" w:hAnsi="Calibri" w:cs="Times New Roman"/>
                <w:color w:val="000000"/>
              </w:rPr>
              <w:t>Business Operations</w:t>
            </w:r>
          </w:p>
        </w:tc>
        <w:tc>
          <w:tcPr>
            <w:tcW w:w="1360" w:type="dxa"/>
            <w:tcBorders>
              <w:top w:val="nil"/>
              <w:left w:val="nil"/>
              <w:bottom w:val="single" w:sz="4" w:space="0" w:color="auto"/>
              <w:right w:val="single" w:sz="4" w:space="0" w:color="auto"/>
            </w:tcBorders>
            <w:shd w:val="clear" w:color="000000" w:fill="FFFFFF"/>
            <w:vAlign w:val="bottom"/>
            <w:hideMark/>
          </w:tcPr>
          <w:p w:rsidR="00A1317B" w:rsidRPr="00A1317B" w:rsidRDefault="00A1317B" w:rsidP="00A1317B">
            <w:pPr>
              <w:spacing w:after="0" w:line="240" w:lineRule="auto"/>
              <w:jc w:val="center"/>
              <w:rPr>
                <w:rFonts w:ascii="Calibri" w:eastAsia="Times New Roman" w:hAnsi="Calibri" w:cs="Times New Roman"/>
                <w:color w:val="000000"/>
              </w:rPr>
            </w:pPr>
            <w:r w:rsidRPr="00A1317B">
              <w:rPr>
                <w:rFonts w:ascii="Calibri" w:eastAsia="Times New Roman" w:hAnsi="Calibri" w:cs="Times New Roman"/>
                <w:color w:val="000000"/>
              </w:rPr>
              <w:t>Chapter 9</w:t>
            </w:r>
          </w:p>
        </w:tc>
        <w:tc>
          <w:tcPr>
            <w:tcW w:w="2840" w:type="dxa"/>
            <w:tcBorders>
              <w:top w:val="nil"/>
              <w:left w:val="nil"/>
              <w:bottom w:val="single" w:sz="4" w:space="0" w:color="auto"/>
              <w:right w:val="single" w:sz="8" w:space="0" w:color="auto"/>
            </w:tcBorders>
            <w:shd w:val="clear" w:color="000000" w:fill="FFFFFF"/>
            <w:vAlign w:val="center"/>
            <w:hideMark/>
          </w:tcPr>
          <w:p w:rsidR="00A1317B" w:rsidRPr="00A1317B" w:rsidRDefault="00A1317B" w:rsidP="00A1317B">
            <w:pPr>
              <w:spacing w:after="0" w:line="240" w:lineRule="auto"/>
              <w:rPr>
                <w:rFonts w:ascii="Calibri" w:eastAsia="Times New Roman" w:hAnsi="Calibri" w:cs="Times New Roman"/>
                <w:color w:val="000000"/>
              </w:rPr>
            </w:pPr>
            <w:r w:rsidRPr="00A1317B">
              <w:rPr>
                <w:rFonts w:ascii="Calibri" w:eastAsia="Times New Roman" w:hAnsi="Calibri" w:cs="Times New Roman"/>
                <w:color w:val="000000"/>
              </w:rPr>
              <w:t> </w:t>
            </w:r>
          </w:p>
        </w:tc>
      </w:tr>
      <w:tr w:rsidR="00A1317B" w:rsidRPr="00A1317B" w:rsidTr="001F5EA5">
        <w:trPr>
          <w:trHeight w:val="405"/>
        </w:trPr>
        <w:tc>
          <w:tcPr>
            <w:tcW w:w="1095" w:type="dxa"/>
            <w:tcBorders>
              <w:top w:val="nil"/>
              <w:left w:val="single" w:sz="8" w:space="0" w:color="auto"/>
              <w:bottom w:val="single" w:sz="4" w:space="0" w:color="auto"/>
              <w:right w:val="single" w:sz="4" w:space="0" w:color="auto"/>
            </w:tcBorders>
            <w:shd w:val="clear" w:color="000000" w:fill="FFFFFF"/>
            <w:noWrap/>
            <w:vAlign w:val="bottom"/>
            <w:hideMark/>
          </w:tcPr>
          <w:p w:rsidR="00A1317B" w:rsidRPr="00A1317B" w:rsidRDefault="00A1317B" w:rsidP="00A1317B">
            <w:pPr>
              <w:spacing w:after="0" w:line="240" w:lineRule="auto"/>
              <w:rPr>
                <w:rFonts w:ascii="Calibri" w:eastAsia="Times New Roman" w:hAnsi="Calibri" w:cs="Times New Roman"/>
                <w:color w:val="000000"/>
              </w:rPr>
            </w:pPr>
            <w:r w:rsidRPr="00A1317B">
              <w:rPr>
                <w:rFonts w:ascii="Calibri" w:eastAsia="Times New Roman" w:hAnsi="Calibri" w:cs="Times New Roman"/>
                <w:color w:val="000000"/>
              </w:rPr>
              <w:t>Week 8</w:t>
            </w:r>
          </w:p>
        </w:tc>
        <w:tc>
          <w:tcPr>
            <w:tcW w:w="1165" w:type="dxa"/>
            <w:tcBorders>
              <w:top w:val="nil"/>
              <w:left w:val="nil"/>
              <w:bottom w:val="single" w:sz="4" w:space="0" w:color="auto"/>
              <w:right w:val="single" w:sz="4" w:space="0" w:color="auto"/>
            </w:tcBorders>
            <w:shd w:val="clear" w:color="000000" w:fill="FFFFFF"/>
            <w:noWrap/>
            <w:vAlign w:val="center"/>
            <w:hideMark/>
          </w:tcPr>
          <w:p w:rsidR="00A1317B" w:rsidRPr="00A1317B" w:rsidRDefault="00A1317B" w:rsidP="00A1317B">
            <w:pPr>
              <w:spacing w:after="0" w:line="240" w:lineRule="auto"/>
              <w:rPr>
                <w:rFonts w:ascii="Calibri" w:eastAsia="Times New Roman" w:hAnsi="Calibri" w:cs="Times New Roman"/>
                <w:color w:val="000000"/>
              </w:rPr>
            </w:pPr>
            <w:r w:rsidRPr="00A1317B">
              <w:rPr>
                <w:rFonts w:ascii="Calibri" w:eastAsia="Times New Roman" w:hAnsi="Calibri" w:cs="Times New Roman"/>
                <w:color w:val="000000"/>
              </w:rPr>
              <w:t>Monday</w:t>
            </w:r>
          </w:p>
        </w:tc>
        <w:tc>
          <w:tcPr>
            <w:tcW w:w="1360" w:type="dxa"/>
            <w:tcBorders>
              <w:top w:val="nil"/>
              <w:left w:val="nil"/>
              <w:bottom w:val="single" w:sz="4" w:space="0" w:color="auto"/>
              <w:right w:val="single" w:sz="4" w:space="0" w:color="auto"/>
            </w:tcBorders>
            <w:shd w:val="clear" w:color="000000" w:fill="FFFFFF"/>
            <w:noWrap/>
            <w:vAlign w:val="center"/>
            <w:hideMark/>
          </w:tcPr>
          <w:p w:rsidR="00A1317B" w:rsidRPr="00A1317B" w:rsidRDefault="00A1317B" w:rsidP="00A1317B">
            <w:pPr>
              <w:spacing w:after="0" w:line="240" w:lineRule="auto"/>
              <w:jc w:val="center"/>
              <w:rPr>
                <w:rFonts w:ascii="Calibri" w:eastAsia="Times New Roman" w:hAnsi="Calibri" w:cs="Times New Roman"/>
                <w:color w:val="000000"/>
              </w:rPr>
            </w:pPr>
            <w:r w:rsidRPr="00A1317B">
              <w:rPr>
                <w:rFonts w:ascii="Calibri" w:eastAsia="Times New Roman" w:hAnsi="Calibri" w:cs="Times New Roman"/>
                <w:color w:val="000000"/>
              </w:rPr>
              <w:t>November 13</w:t>
            </w:r>
          </w:p>
        </w:tc>
        <w:tc>
          <w:tcPr>
            <w:tcW w:w="2560" w:type="dxa"/>
            <w:tcBorders>
              <w:top w:val="nil"/>
              <w:left w:val="nil"/>
              <w:bottom w:val="single" w:sz="4" w:space="0" w:color="auto"/>
              <w:right w:val="single" w:sz="4" w:space="0" w:color="auto"/>
            </w:tcBorders>
            <w:shd w:val="clear" w:color="000000" w:fill="FFFFFF"/>
            <w:vAlign w:val="bottom"/>
            <w:hideMark/>
          </w:tcPr>
          <w:p w:rsidR="00A1317B" w:rsidRPr="00A1317B" w:rsidRDefault="00A1317B" w:rsidP="00A1317B">
            <w:pPr>
              <w:spacing w:after="0" w:line="240" w:lineRule="auto"/>
              <w:rPr>
                <w:rFonts w:ascii="Calibri" w:eastAsia="Times New Roman" w:hAnsi="Calibri" w:cs="Times New Roman"/>
                <w:color w:val="000000"/>
              </w:rPr>
            </w:pPr>
            <w:r w:rsidRPr="00A1317B">
              <w:rPr>
                <w:rFonts w:ascii="Calibri" w:eastAsia="Times New Roman" w:hAnsi="Calibri" w:cs="Times New Roman"/>
                <w:color w:val="000000"/>
              </w:rPr>
              <w:t>Business Operations</w:t>
            </w:r>
          </w:p>
        </w:tc>
        <w:tc>
          <w:tcPr>
            <w:tcW w:w="1360" w:type="dxa"/>
            <w:tcBorders>
              <w:top w:val="nil"/>
              <w:left w:val="nil"/>
              <w:bottom w:val="single" w:sz="4" w:space="0" w:color="auto"/>
              <w:right w:val="single" w:sz="4" w:space="0" w:color="auto"/>
            </w:tcBorders>
            <w:shd w:val="clear" w:color="000000" w:fill="FFFFFF"/>
            <w:vAlign w:val="bottom"/>
            <w:hideMark/>
          </w:tcPr>
          <w:p w:rsidR="00A1317B" w:rsidRPr="00A1317B" w:rsidRDefault="00A1317B" w:rsidP="00A1317B">
            <w:pPr>
              <w:spacing w:after="0" w:line="240" w:lineRule="auto"/>
              <w:jc w:val="center"/>
              <w:rPr>
                <w:rFonts w:ascii="Calibri" w:eastAsia="Times New Roman" w:hAnsi="Calibri" w:cs="Times New Roman"/>
                <w:color w:val="000000"/>
              </w:rPr>
            </w:pPr>
            <w:r w:rsidRPr="00A1317B">
              <w:rPr>
                <w:rFonts w:ascii="Calibri" w:eastAsia="Times New Roman" w:hAnsi="Calibri" w:cs="Times New Roman"/>
                <w:color w:val="000000"/>
              </w:rPr>
              <w:t> </w:t>
            </w:r>
          </w:p>
        </w:tc>
        <w:tc>
          <w:tcPr>
            <w:tcW w:w="2840" w:type="dxa"/>
            <w:tcBorders>
              <w:top w:val="nil"/>
              <w:left w:val="nil"/>
              <w:bottom w:val="single" w:sz="4" w:space="0" w:color="auto"/>
              <w:right w:val="single" w:sz="8" w:space="0" w:color="auto"/>
            </w:tcBorders>
            <w:shd w:val="clear" w:color="000000" w:fill="FFFFFF"/>
            <w:vAlign w:val="center"/>
            <w:hideMark/>
          </w:tcPr>
          <w:p w:rsidR="00A1317B" w:rsidRPr="00A1317B" w:rsidRDefault="00A1317B" w:rsidP="00A1317B">
            <w:pPr>
              <w:spacing w:after="0" w:line="240" w:lineRule="auto"/>
              <w:rPr>
                <w:rFonts w:ascii="Calibri" w:eastAsia="Times New Roman" w:hAnsi="Calibri" w:cs="Times New Roman"/>
                <w:color w:val="000000"/>
              </w:rPr>
            </w:pPr>
            <w:r w:rsidRPr="00A1317B">
              <w:rPr>
                <w:rFonts w:ascii="Calibri" w:eastAsia="Times New Roman" w:hAnsi="Calibri" w:cs="Times New Roman"/>
                <w:color w:val="000000"/>
              </w:rPr>
              <w:t> </w:t>
            </w:r>
          </w:p>
        </w:tc>
      </w:tr>
      <w:tr w:rsidR="00A1317B" w:rsidRPr="00A1317B" w:rsidTr="001F5EA5">
        <w:trPr>
          <w:trHeight w:val="405"/>
        </w:trPr>
        <w:tc>
          <w:tcPr>
            <w:tcW w:w="1095" w:type="dxa"/>
            <w:tcBorders>
              <w:top w:val="nil"/>
              <w:left w:val="single" w:sz="8" w:space="0" w:color="auto"/>
              <w:bottom w:val="single" w:sz="4" w:space="0" w:color="auto"/>
              <w:right w:val="single" w:sz="4" w:space="0" w:color="auto"/>
            </w:tcBorders>
            <w:shd w:val="clear" w:color="000000" w:fill="FFFFFF"/>
            <w:noWrap/>
            <w:vAlign w:val="bottom"/>
            <w:hideMark/>
          </w:tcPr>
          <w:p w:rsidR="00A1317B" w:rsidRPr="00A1317B" w:rsidRDefault="00A1317B" w:rsidP="00A1317B">
            <w:pPr>
              <w:spacing w:after="0" w:line="240" w:lineRule="auto"/>
              <w:rPr>
                <w:rFonts w:ascii="Calibri" w:eastAsia="Times New Roman" w:hAnsi="Calibri" w:cs="Times New Roman"/>
                <w:color w:val="000000"/>
              </w:rPr>
            </w:pPr>
            <w:r w:rsidRPr="00A1317B">
              <w:rPr>
                <w:rFonts w:ascii="Calibri" w:eastAsia="Times New Roman" w:hAnsi="Calibri" w:cs="Times New Roman"/>
                <w:color w:val="000000"/>
              </w:rPr>
              <w:t> </w:t>
            </w:r>
          </w:p>
        </w:tc>
        <w:tc>
          <w:tcPr>
            <w:tcW w:w="1165" w:type="dxa"/>
            <w:tcBorders>
              <w:top w:val="nil"/>
              <w:left w:val="nil"/>
              <w:bottom w:val="single" w:sz="4" w:space="0" w:color="auto"/>
              <w:right w:val="single" w:sz="4" w:space="0" w:color="auto"/>
            </w:tcBorders>
            <w:shd w:val="clear" w:color="000000" w:fill="FFFFFF"/>
            <w:noWrap/>
            <w:vAlign w:val="center"/>
            <w:hideMark/>
          </w:tcPr>
          <w:p w:rsidR="00A1317B" w:rsidRPr="00A1317B" w:rsidRDefault="00A1317B" w:rsidP="00A1317B">
            <w:pPr>
              <w:spacing w:after="0" w:line="240" w:lineRule="auto"/>
              <w:rPr>
                <w:rFonts w:ascii="Calibri" w:eastAsia="Times New Roman" w:hAnsi="Calibri" w:cs="Times New Roman"/>
                <w:color w:val="000000"/>
              </w:rPr>
            </w:pPr>
            <w:r w:rsidRPr="00A1317B">
              <w:rPr>
                <w:rFonts w:ascii="Calibri" w:eastAsia="Times New Roman" w:hAnsi="Calibri" w:cs="Times New Roman"/>
                <w:color w:val="000000"/>
              </w:rPr>
              <w:t>Wednesday</w:t>
            </w:r>
          </w:p>
        </w:tc>
        <w:tc>
          <w:tcPr>
            <w:tcW w:w="1360" w:type="dxa"/>
            <w:tcBorders>
              <w:top w:val="nil"/>
              <w:left w:val="nil"/>
              <w:bottom w:val="single" w:sz="4" w:space="0" w:color="auto"/>
              <w:right w:val="single" w:sz="4" w:space="0" w:color="auto"/>
            </w:tcBorders>
            <w:shd w:val="clear" w:color="000000" w:fill="FFFFFF"/>
            <w:noWrap/>
            <w:vAlign w:val="center"/>
            <w:hideMark/>
          </w:tcPr>
          <w:p w:rsidR="00A1317B" w:rsidRPr="00A1317B" w:rsidRDefault="00A1317B" w:rsidP="00A1317B">
            <w:pPr>
              <w:spacing w:after="0" w:line="240" w:lineRule="auto"/>
              <w:jc w:val="center"/>
              <w:rPr>
                <w:rFonts w:ascii="Calibri" w:eastAsia="Times New Roman" w:hAnsi="Calibri" w:cs="Times New Roman"/>
                <w:color w:val="000000"/>
              </w:rPr>
            </w:pPr>
            <w:r w:rsidRPr="00A1317B">
              <w:rPr>
                <w:rFonts w:ascii="Calibri" w:eastAsia="Times New Roman" w:hAnsi="Calibri" w:cs="Times New Roman"/>
                <w:color w:val="000000"/>
              </w:rPr>
              <w:t>November 15</w:t>
            </w:r>
          </w:p>
        </w:tc>
        <w:tc>
          <w:tcPr>
            <w:tcW w:w="2560" w:type="dxa"/>
            <w:tcBorders>
              <w:top w:val="nil"/>
              <w:left w:val="nil"/>
              <w:bottom w:val="single" w:sz="4" w:space="0" w:color="auto"/>
              <w:right w:val="single" w:sz="4" w:space="0" w:color="auto"/>
            </w:tcBorders>
            <w:shd w:val="clear" w:color="000000" w:fill="FFFFFF"/>
            <w:vAlign w:val="bottom"/>
            <w:hideMark/>
          </w:tcPr>
          <w:p w:rsidR="00A1317B" w:rsidRPr="00A1317B" w:rsidRDefault="00A1317B" w:rsidP="00A1317B">
            <w:pPr>
              <w:spacing w:after="0" w:line="240" w:lineRule="auto"/>
              <w:rPr>
                <w:rFonts w:ascii="Calibri" w:eastAsia="Times New Roman" w:hAnsi="Calibri" w:cs="Times New Roman"/>
                <w:color w:val="000000"/>
              </w:rPr>
            </w:pPr>
            <w:r w:rsidRPr="00A1317B">
              <w:rPr>
                <w:rFonts w:ascii="Calibri" w:eastAsia="Times New Roman" w:hAnsi="Calibri" w:cs="Times New Roman"/>
                <w:color w:val="000000"/>
              </w:rPr>
              <w:t>Legal And Ethical, IP</w:t>
            </w:r>
          </w:p>
        </w:tc>
        <w:tc>
          <w:tcPr>
            <w:tcW w:w="1360" w:type="dxa"/>
            <w:tcBorders>
              <w:top w:val="nil"/>
              <w:left w:val="nil"/>
              <w:bottom w:val="single" w:sz="4" w:space="0" w:color="auto"/>
              <w:right w:val="single" w:sz="4" w:space="0" w:color="auto"/>
            </w:tcBorders>
            <w:shd w:val="clear" w:color="000000" w:fill="FFFFFF"/>
            <w:vAlign w:val="bottom"/>
            <w:hideMark/>
          </w:tcPr>
          <w:p w:rsidR="00A1317B" w:rsidRPr="00A1317B" w:rsidRDefault="00A1317B" w:rsidP="00A1317B">
            <w:pPr>
              <w:spacing w:after="0" w:line="240" w:lineRule="auto"/>
              <w:jc w:val="center"/>
              <w:rPr>
                <w:rFonts w:ascii="Calibri" w:eastAsia="Times New Roman" w:hAnsi="Calibri" w:cs="Times New Roman"/>
                <w:color w:val="000000"/>
              </w:rPr>
            </w:pPr>
            <w:r w:rsidRPr="00A1317B">
              <w:rPr>
                <w:rFonts w:ascii="Calibri" w:eastAsia="Times New Roman" w:hAnsi="Calibri" w:cs="Times New Roman"/>
                <w:color w:val="000000"/>
              </w:rPr>
              <w:t> </w:t>
            </w:r>
          </w:p>
        </w:tc>
        <w:tc>
          <w:tcPr>
            <w:tcW w:w="2840" w:type="dxa"/>
            <w:tcBorders>
              <w:top w:val="nil"/>
              <w:left w:val="nil"/>
              <w:bottom w:val="single" w:sz="4" w:space="0" w:color="auto"/>
              <w:right w:val="single" w:sz="8" w:space="0" w:color="auto"/>
            </w:tcBorders>
            <w:shd w:val="clear" w:color="000000" w:fill="FFFFFF"/>
            <w:vAlign w:val="center"/>
            <w:hideMark/>
          </w:tcPr>
          <w:p w:rsidR="00A1317B" w:rsidRPr="00A1317B" w:rsidRDefault="00A1317B" w:rsidP="00A1317B">
            <w:pPr>
              <w:spacing w:after="0" w:line="240" w:lineRule="auto"/>
              <w:rPr>
                <w:rFonts w:ascii="Calibri" w:eastAsia="Times New Roman" w:hAnsi="Calibri" w:cs="Times New Roman"/>
                <w:color w:val="000000"/>
              </w:rPr>
            </w:pPr>
            <w:r w:rsidRPr="00A1317B">
              <w:rPr>
                <w:rFonts w:ascii="Calibri" w:eastAsia="Times New Roman" w:hAnsi="Calibri" w:cs="Times New Roman"/>
                <w:color w:val="000000"/>
              </w:rPr>
              <w:t> </w:t>
            </w:r>
          </w:p>
        </w:tc>
      </w:tr>
      <w:tr w:rsidR="00A1317B" w:rsidRPr="00A1317B" w:rsidTr="001F5EA5">
        <w:trPr>
          <w:trHeight w:val="405"/>
        </w:trPr>
        <w:tc>
          <w:tcPr>
            <w:tcW w:w="1095" w:type="dxa"/>
            <w:tcBorders>
              <w:top w:val="nil"/>
              <w:left w:val="single" w:sz="8" w:space="0" w:color="auto"/>
              <w:bottom w:val="single" w:sz="4" w:space="0" w:color="auto"/>
              <w:right w:val="single" w:sz="4" w:space="0" w:color="auto"/>
            </w:tcBorders>
            <w:shd w:val="clear" w:color="000000" w:fill="DEEBF6"/>
            <w:noWrap/>
            <w:vAlign w:val="bottom"/>
            <w:hideMark/>
          </w:tcPr>
          <w:p w:rsidR="00A1317B" w:rsidRPr="00A1317B" w:rsidRDefault="00A1317B" w:rsidP="00A1317B">
            <w:pPr>
              <w:spacing w:after="0" w:line="240" w:lineRule="auto"/>
              <w:rPr>
                <w:rFonts w:ascii="Calibri" w:eastAsia="Times New Roman" w:hAnsi="Calibri" w:cs="Times New Roman"/>
                <w:color w:val="000000"/>
              </w:rPr>
            </w:pPr>
            <w:r w:rsidRPr="00A1317B">
              <w:rPr>
                <w:rFonts w:ascii="Calibri" w:eastAsia="Times New Roman" w:hAnsi="Calibri" w:cs="Times New Roman"/>
                <w:color w:val="000000"/>
              </w:rPr>
              <w:t>Week 9</w:t>
            </w:r>
          </w:p>
        </w:tc>
        <w:tc>
          <w:tcPr>
            <w:tcW w:w="1165" w:type="dxa"/>
            <w:tcBorders>
              <w:top w:val="nil"/>
              <w:left w:val="nil"/>
              <w:bottom w:val="single" w:sz="4" w:space="0" w:color="auto"/>
              <w:right w:val="single" w:sz="4" w:space="0" w:color="auto"/>
            </w:tcBorders>
            <w:shd w:val="clear" w:color="000000" w:fill="DEEBF6"/>
            <w:noWrap/>
            <w:vAlign w:val="center"/>
            <w:hideMark/>
          </w:tcPr>
          <w:p w:rsidR="00A1317B" w:rsidRPr="00A1317B" w:rsidRDefault="00A1317B" w:rsidP="00A1317B">
            <w:pPr>
              <w:spacing w:after="0" w:line="240" w:lineRule="auto"/>
              <w:rPr>
                <w:rFonts w:ascii="Calibri" w:eastAsia="Times New Roman" w:hAnsi="Calibri" w:cs="Times New Roman"/>
                <w:color w:val="000000"/>
              </w:rPr>
            </w:pPr>
            <w:r w:rsidRPr="00A1317B">
              <w:rPr>
                <w:rFonts w:ascii="Calibri" w:eastAsia="Times New Roman" w:hAnsi="Calibri" w:cs="Times New Roman"/>
                <w:color w:val="000000"/>
              </w:rPr>
              <w:t>Monday</w:t>
            </w:r>
          </w:p>
        </w:tc>
        <w:tc>
          <w:tcPr>
            <w:tcW w:w="1360" w:type="dxa"/>
            <w:tcBorders>
              <w:top w:val="nil"/>
              <w:left w:val="nil"/>
              <w:bottom w:val="single" w:sz="4" w:space="0" w:color="auto"/>
              <w:right w:val="single" w:sz="4" w:space="0" w:color="auto"/>
            </w:tcBorders>
            <w:shd w:val="clear" w:color="000000" w:fill="DEEBF6"/>
            <w:noWrap/>
            <w:vAlign w:val="center"/>
            <w:hideMark/>
          </w:tcPr>
          <w:p w:rsidR="00A1317B" w:rsidRPr="00A1317B" w:rsidRDefault="00A1317B" w:rsidP="00A1317B">
            <w:pPr>
              <w:spacing w:after="0" w:line="240" w:lineRule="auto"/>
              <w:jc w:val="center"/>
              <w:rPr>
                <w:rFonts w:ascii="Calibri" w:eastAsia="Times New Roman" w:hAnsi="Calibri" w:cs="Times New Roman"/>
                <w:color w:val="000000"/>
              </w:rPr>
            </w:pPr>
            <w:r w:rsidRPr="00A1317B">
              <w:rPr>
                <w:rFonts w:ascii="Calibri" w:eastAsia="Times New Roman" w:hAnsi="Calibri" w:cs="Times New Roman"/>
                <w:color w:val="000000"/>
              </w:rPr>
              <w:t>November 20</w:t>
            </w:r>
          </w:p>
        </w:tc>
        <w:tc>
          <w:tcPr>
            <w:tcW w:w="6760" w:type="dxa"/>
            <w:gridSpan w:val="3"/>
            <w:tcBorders>
              <w:top w:val="single" w:sz="4" w:space="0" w:color="auto"/>
              <w:left w:val="nil"/>
              <w:bottom w:val="single" w:sz="4" w:space="0" w:color="auto"/>
              <w:right w:val="single" w:sz="8" w:space="0" w:color="000000"/>
            </w:tcBorders>
            <w:shd w:val="clear" w:color="000000" w:fill="DEEBF6"/>
            <w:vAlign w:val="center"/>
            <w:hideMark/>
          </w:tcPr>
          <w:p w:rsidR="00A1317B" w:rsidRPr="00A1317B" w:rsidRDefault="00A1317B" w:rsidP="00A1317B">
            <w:pPr>
              <w:spacing w:after="0" w:line="240" w:lineRule="auto"/>
              <w:jc w:val="center"/>
              <w:rPr>
                <w:rFonts w:ascii="Calibri" w:eastAsia="Times New Roman" w:hAnsi="Calibri" w:cs="Times New Roman"/>
                <w:b/>
                <w:bCs/>
                <w:color w:val="000000"/>
              </w:rPr>
            </w:pPr>
            <w:r w:rsidRPr="00A1317B">
              <w:rPr>
                <w:rFonts w:ascii="Calibri" w:eastAsia="Times New Roman" w:hAnsi="Calibri" w:cs="Times New Roman"/>
                <w:b/>
                <w:bCs/>
                <w:color w:val="000000"/>
              </w:rPr>
              <w:t>Midterm II</w:t>
            </w:r>
          </w:p>
        </w:tc>
      </w:tr>
      <w:tr w:rsidR="00A1317B" w:rsidRPr="00A1317B" w:rsidTr="001F5EA5">
        <w:trPr>
          <w:trHeight w:val="405"/>
        </w:trPr>
        <w:tc>
          <w:tcPr>
            <w:tcW w:w="1095" w:type="dxa"/>
            <w:tcBorders>
              <w:top w:val="nil"/>
              <w:left w:val="single" w:sz="8" w:space="0" w:color="auto"/>
              <w:bottom w:val="single" w:sz="4" w:space="0" w:color="auto"/>
              <w:right w:val="single" w:sz="4" w:space="0" w:color="auto"/>
            </w:tcBorders>
            <w:shd w:val="clear" w:color="000000" w:fill="FBE4D5"/>
            <w:noWrap/>
            <w:vAlign w:val="bottom"/>
            <w:hideMark/>
          </w:tcPr>
          <w:p w:rsidR="00A1317B" w:rsidRPr="00A1317B" w:rsidRDefault="00A1317B" w:rsidP="00A1317B">
            <w:pPr>
              <w:spacing w:after="0" w:line="240" w:lineRule="auto"/>
              <w:rPr>
                <w:rFonts w:ascii="Calibri" w:eastAsia="Times New Roman" w:hAnsi="Calibri" w:cs="Times New Roman"/>
                <w:color w:val="000000"/>
              </w:rPr>
            </w:pPr>
            <w:r w:rsidRPr="00A1317B">
              <w:rPr>
                <w:rFonts w:ascii="Calibri" w:eastAsia="Times New Roman" w:hAnsi="Calibri" w:cs="Times New Roman"/>
                <w:color w:val="000000"/>
              </w:rPr>
              <w:t> </w:t>
            </w:r>
          </w:p>
        </w:tc>
        <w:tc>
          <w:tcPr>
            <w:tcW w:w="1165" w:type="dxa"/>
            <w:tcBorders>
              <w:top w:val="nil"/>
              <w:left w:val="nil"/>
              <w:bottom w:val="single" w:sz="4" w:space="0" w:color="auto"/>
              <w:right w:val="single" w:sz="4" w:space="0" w:color="auto"/>
            </w:tcBorders>
            <w:shd w:val="clear" w:color="000000" w:fill="FBE4D5"/>
            <w:noWrap/>
            <w:vAlign w:val="center"/>
            <w:hideMark/>
          </w:tcPr>
          <w:p w:rsidR="00A1317B" w:rsidRPr="00A1317B" w:rsidRDefault="00A1317B" w:rsidP="00A1317B">
            <w:pPr>
              <w:spacing w:after="0" w:line="240" w:lineRule="auto"/>
              <w:rPr>
                <w:rFonts w:ascii="Calibri" w:eastAsia="Times New Roman" w:hAnsi="Calibri" w:cs="Times New Roman"/>
                <w:color w:val="000000"/>
              </w:rPr>
            </w:pPr>
            <w:r w:rsidRPr="00A1317B">
              <w:rPr>
                <w:rFonts w:ascii="Calibri" w:eastAsia="Times New Roman" w:hAnsi="Calibri" w:cs="Times New Roman"/>
                <w:color w:val="000000"/>
              </w:rPr>
              <w:t>Wednesday</w:t>
            </w:r>
          </w:p>
        </w:tc>
        <w:tc>
          <w:tcPr>
            <w:tcW w:w="1360" w:type="dxa"/>
            <w:tcBorders>
              <w:top w:val="nil"/>
              <w:left w:val="nil"/>
              <w:bottom w:val="single" w:sz="4" w:space="0" w:color="auto"/>
              <w:right w:val="single" w:sz="4" w:space="0" w:color="auto"/>
            </w:tcBorders>
            <w:shd w:val="clear" w:color="000000" w:fill="FBE4D5"/>
            <w:noWrap/>
            <w:vAlign w:val="center"/>
            <w:hideMark/>
          </w:tcPr>
          <w:p w:rsidR="00A1317B" w:rsidRPr="00A1317B" w:rsidRDefault="00A1317B" w:rsidP="00A1317B">
            <w:pPr>
              <w:spacing w:after="0" w:line="240" w:lineRule="auto"/>
              <w:jc w:val="center"/>
              <w:rPr>
                <w:rFonts w:ascii="Calibri" w:eastAsia="Times New Roman" w:hAnsi="Calibri" w:cs="Times New Roman"/>
                <w:color w:val="000000"/>
              </w:rPr>
            </w:pPr>
            <w:r w:rsidRPr="00A1317B">
              <w:rPr>
                <w:rFonts w:ascii="Calibri" w:eastAsia="Times New Roman" w:hAnsi="Calibri" w:cs="Times New Roman"/>
                <w:color w:val="000000"/>
              </w:rPr>
              <w:t>November 22</w:t>
            </w:r>
          </w:p>
        </w:tc>
        <w:tc>
          <w:tcPr>
            <w:tcW w:w="6760" w:type="dxa"/>
            <w:gridSpan w:val="3"/>
            <w:tcBorders>
              <w:top w:val="single" w:sz="4" w:space="0" w:color="auto"/>
              <w:left w:val="nil"/>
              <w:bottom w:val="single" w:sz="4" w:space="0" w:color="auto"/>
              <w:right w:val="single" w:sz="8" w:space="0" w:color="000000"/>
            </w:tcBorders>
            <w:shd w:val="clear" w:color="000000" w:fill="FBE4D5"/>
            <w:vAlign w:val="bottom"/>
            <w:hideMark/>
          </w:tcPr>
          <w:p w:rsidR="00A1317B" w:rsidRPr="00A1317B" w:rsidRDefault="00A1317B" w:rsidP="00A1317B">
            <w:pPr>
              <w:spacing w:after="0" w:line="240" w:lineRule="auto"/>
              <w:jc w:val="center"/>
              <w:rPr>
                <w:rFonts w:ascii="Calibri" w:eastAsia="Times New Roman" w:hAnsi="Calibri" w:cs="Times New Roman"/>
                <w:b/>
                <w:bCs/>
                <w:color w:val="000000"/>
              </w:rPr>
            </w:pPr>
            <w:r w:rsidRPr="00A1317B">
              <w:rPr>
                <w:rFonts w:ascii="Calibri" w:eastAsia="Times New Roman" w:hAnsi="Calibri" w:cs="Times New Roman"/>
                <w:b/>
                <w:bCs/>
                <w:color w:val="000000"/>
              </w:rPr>
              <w:t>NO CLASS</w:t>
            </w:r>
          </w:p>
        </w:tc>
      </w:tr>
      <w:tr w:rsidR="00A1317B" w:rsidRPr="00A1317B" w:rsidTr="001F5EA5">
        <w:trPr>
          <w:trHeight w:val="405"/>
        </w:trPr>
        <w:tc>
          <w:tcPr>
            <w:tcW w:w="1095" w:type="dxa"/>
            <w:tcBorders>
              <w:top w:val="nil"/>
              <w:left w:val="single" w:sz="8" w:space="0" w:color="auto"/>
              <w:bottom w:val="single" w:sz="4" w:space="0" w:color="auto"/>
              <w:right w:val="single" w:sz="4" w:space="0" w:color="auto"/>
            </w:tcBorders>
            <w:shd w:val="clear" w:color="000000" w:fill="FFFFFF"/>
            <w:noWrap/>
            <w:vAlign w:val="bottom"/>
            <w:hideMark/>
          </w:tcPr>
          <w:p w:rsidR="00A1317B" w:rsidRPr="00A1317B" w:rsidRDefault="00A1317B" w:rsidP="00A1317B">
            <w:pPr>
              <w:spacing w:after="0" w:line="240" w:lineRule="auto"/>
              <w:rPr>
                <w:rFonts w:ascii="Calibri" w:eastAsia="Times New Roman" w:hAnsi="Calibri" w:cs="Times New Roman"/>
                <w:color w:val="000000"/>
              </w:rPr>
            </w:pPr>
            <w:r w:rsidRPr="00A1317B">
              <w:rPr>
                <w:rFonts w:ascii="Calibri" w:eastAsia="Times New Roman" w:hAnsi="Calibri" w:cs="Times New Roman"/>
                <w:color w:val="000000"/>
              </w:rPr>
              <w:t>Week 10</w:t>
            </w:r>
          </w:p>
        </w:tc>
        <w:tc>
          <w:tcPr>
            <w:tcW w:w="1165" w:type="dxa"/>
            <w:tcBorders>
              <w:top w:val="nil"/>
              <w:left w:val="nil"/>
              <w:bottom w:val="single" w:sz="4" w:space="0" w:color="auto"/>
              <w:right w:val="single" w:sz="4" w:space="0" w:color="auto"/>
            </w:tcBorders>
            <w:shd w:val="clear" w:color="000000" w:fill="FFFFFF"/>
            <w:noWrap/>
            <w:vAlign w:val="center"/>
            <w:hideMark/>
          </w:tcPr>
          <w:p w:rsidR="00A1317B" w:rsidRPr="00A1317B" w:rsidRDefault="00A1317B" w:rsidP="00A1317B">
            <w:pPr>
              <w:spacing w:after="0" w:line="240" w:lineRule="auto"/>
              <w:rPr>
                <w:rFonts w:ascii="Calibri" w:eastAsia="Times New Roman" w:hAnsi="Calibri" w:cs="Times New Roman"/>
                <w:color w:val="000000"/>
              </w:rPr>
            </w:pPr>
            <w:r w:rsidRPr="00A1317B">
              <w:rPr>
                <w:rFonts w:ascii="Calibri" w:eastAsia="Times New Roman" w:hAnsi="Calibri" w:cs="Times New Roman"/>
                <w:color w:val="000000"/>
              </w:rPr>
              <w:t>Monday</w:t>
            </w:r>
          </w:p>
        </w:tc>
        <w:tc>
          <w:tcPr>
            <w:tcW w:w="1360" w:type="dxa"/>
            <w:tcBorders>
              <w:top w:val="nil"/>
              <w:left w:val="nil"/>
              <w:bottom w:val="single" w:sz="4" w:space="0" w:color="auto"/>
              <w:right w:val="single" w:sz="4" w:space="0" w:color="auto"/>
            </w:tcBorders>
            <w:shd w:val="clear" w:color="000000" w:fill="FFFFFF"/>
            <w:noWrap/>
            <w:vAlign w:val="center"/>
            <w:hideMark/>
          </w:tcPr>
          <w:p w:rsidR="00A1317B" w:rsidRPr="00A1317B" w:rsidRDefault="00A1317B" w:rsidP="00A1317B">
            <w:pPr>
              <w:spacing w:after="0" w:line="240" w:lineRule="auto"/>
              <w:jc w:val="center"/>
              <w:rPr>
                <w:rFonts w:ascii="Calibri" w:eastAsia="Times New Roman" w:hAnsi="Calibri" w:cs="Times New Roman"/>
                <w:color w:val="000000"/>
              </w:rPr>
            </w:pPr>
            <w:r w:rsidRPr="00A1317B">
              <w:rPr>
                <w:rFonts w:ascii="Calibri" w:eastAsia="Times New Roman" w:hAnsi="Calibri" w:cs="Times New Roman"/>
                <w:color w:val="000000"/>
              </w:rPr>
              <w:t>November 27</w:t>
            </w:r>
          </w:p>
        </w:tc>
        <w:tc>
          <w:tcPr>
            <w:tcW w:w="2560" w:type="dxa"/>
            <w:tcBorders>
              <w:top w:val="nil"/>
              <w:left w:val="nil"/>
              <w:bottom w:val="single" w:sz="4" w:space="0" w:color="auto"/>
              <w:right w:val="single" w:sz="4" w:space="0" w:color="auto"/>
            </w:tcBorders>
            <w:shd w:val="clear" w:color="000000" w:fill="FFFFFF"/>
            <w:vAlign w:val="bottom"/>
            <w:hideMark/>
          </w:tcPr>
          <w:p w:rsidR="00A1317B" w:rsidRPr="00A1317B" w:rsidRDefault="00A1317B" w:rsidP="00A1317B">
            <w:pPr>
              <w:spacing w:after="0" w:line="240" w:lineRule="auto"/>
              <w:rPr>
                <w:rFonts w:ascii="Calibri" w:eastAsia="Times New Roman" w:hAnsi="Calibri" w:cs="Times New Roman"/>
                <w:color w:val="000000"/>
              </w:rPr>
            </w:pPr>
            <w:r w:rsidRPr="00A1317B">
              <w:rPr>
                <w:rFonts w:ascii="Calibri" w:eastAsia="Times New Roman" w:hAnsi="Calibri" w:cs="Times New Roman"/>
                <w:color w:val="000000"/>
              </w:rPr>
              <w:t>Presentations</w:t>
            </w:r>
          </w:p>
        </w:tc>
        <w:tc>
          <w:tcPr>
            <w:tcW w:w="1360" w:type="dxa"/>
            <w:tcBorders>
              <w:top w:val="nil"/>
              <w:left w:val="nil"/>
              <w:bottom w:val="single" w:sz="4" w:space="0" w:color="auto"/>
              <w:right w:val="single" w:sz="4" w:space="0" w:color="auto"/>
            </w:tcBorders>
            <w:shd w:val="clear" w:color="000000" w:fill="FFFFFF"/>
            <w:vAlign w:val="bottom"/>
            <w:hideMark/>
          </w:tcPr>
          <w:p w:rsidR="00A1317B" w:rsidRPr="00A1317B" w:rsidRDefault="00A1317B" w:rsidP="00A1317B">
            <w:pPr>
              <w:spacing w:after="0" w:line="240" w:lineRule="auto"/>
              <w:rPr>
                <w:rFonts w:ascii="Calibri" w:eastAsia="Times New Roman" w:hAnsi="Calibri" w:cs="Times New Roman"/>
                <w:color w:val="000000"/>
              </w:rPr>
            </w:pPr>
            <w:r w:rsidRPr="00A1317B">
              <w:rPr>
                <w:rFonts w:ascii="Calibri" w:eastAsia="Times New Roman" w:hAnsi="Calibri" w:cs="Times New Roman"/>
                <w:color w:val="000000"/>
              </w:rPr>
              <w:t> </w:t>
            </w:r>
          </w:p>
        </w:tc>
        <w:tc>
          <w:tcPr>
            <w:tcW w:w="2840" w:type="dxa"/>
            <w:tcBorders>
              <w:top w:val="nil"/>
              <w:left w:val="nil"/>
              <w:bottom w:val="single" w:sz="4" w:space="0" w:color="auto"/>
              <w:right w:val="single" w:sz="8" w:space="0" w:color="auto"/>
            </w:tcBorders>
            <w:shd w:val="clear" w:color="000000" w:fill="FFFFFF"/>
            <w:vAlign w:val="center"/>
            <w:hideMark/>
          </w:tcPr>
          <w:p w:rsidR="00A1317B" w:rsidRPr="00A1317B" w:rsidRDefault="00A1317B" w:rsidP="00A1317B">
            <w:pPr>
              <w:spacing w:after="0" w:line="240" w:lineRule="auto"/>
              <w:rPr>
                <w:rFonts w:ascii="Calibri" w:eastAsia="Times New Roman" w:hAnsi="Calibri" w:cs="Times New Roman"/>
                <w:color w:val="000000"/>
              </w:rPr>
            </w:pPr>
            <w:r w:rsidRPr="00A1317B">
              <w:rPr>
                <w:rFonts w:ascii="Calibri" w:eastAsia="Times New Roman" w:hAnsi="Calibri" w:cs="Times New Roman"/>
                <w:color w:val="000000"/>
              </w:rPr>
              <w:t> </w:t>
            </w:r>
          </w:p>
        </w:tc>
      </w:tr>
      <w:tr w:rsidR="00A1317B" w:rsidRPr="00A1317B" w:rsidTr="001F5EA5">
        <w:trPr>
          <w:trHeight w:val="405"/>
        </w:trPr>
        <w:tc>
          <w:tcPr>
            <w:tcW w:w="1095" w:type="dxa"/>
            <w:tcBorders>
              <w:top w:val="nil"/>
              <w:left w:val="single" w:sz="8" w:space="0" w:color="auto"/>
              <w:bottom w:val="single" w:sz="4" w:space="0" w:color="auto"/>
              <w:right w:val="single" w:sz="4" w:space="0" w:color="auto"/>
            </w:tcBorders>
            <w:shd w:val="clear" w:color="000000" w:fill="FFFFFF"/>
            <w:noWrap/>
            <w:vAlign w:val="bottom"/>
            <w:hideMark/>
          </w:tcPr>
          <w:p w:rsidR="00A1317B" w:rsidRPr="00A1317B" w:rsidRDefault="00A1317B" w:rsidP="00A1317B">
            <w:pPr>
              <w:spacing w:after="0" w:line="240" w:lineRule="auto"/>
              <w:rPr>
                <w:rFonts w:ascii="Calibri" w:eastAsia="Times New Roman" w:hAnsi="Calibri" w:cs="Times New Roman"/>
                <w:color w:val="000000"/>
              </w:rPr>
            </w:pPr>
            <w:r w:rsidRPr="00A1317B">
              <w:rPr>
                <w:rFonts w:ascii="Calibri" w:eastAsia="Times New Roman" w:hAnsi="Calibri" w:cs="Times New Roman"/>
                <w:color w:val="000000"/>
              </w:rPr>
              <w:t> </w:t>
            </w:r>
          </w:p>
        </w:tc>
        <w:tc>
          <w:tcPr>
            <w:tcW w:w="1165" w:type="dxa"/>
            <w:tcBorders>
              <w:top w:val="nil"/>
              <w:left w:val="nil"/>
              <w:bottom w:val="single" w:sz="4" w:space="0" w:color="auto"/>
              <w:right w:val="single" w:sz="4" w:space="0" w:color="auto"/>
            </w:tcBorders>
            <w:shd w:val="clear" w:color="000000" w:fill="FFFFFF"/>
            <w:noWrap/>
            <w:vAlign w:val="center"/>
            <w:hideMark/>
          </w:tcPr>
          <w:p w:rsidR="00A1317B" w:rsidRPr="00A1317B" w:rsidRDefault="00A1317B" w:rsidP="00A1317B">
            <w:pPr>
              <w:spacing w:after="0" w:line="240" w:lineRule="auto"/>
              <w:rPr>
                <w:rFonts w:ascii="Calibri" w:eastAsia="Times New Roman" w:hAnsi="Calibri" w:cs="Times New Roman"/>
                <w:color w:val="000000"/>
              </w:rPr>
            </w:pPr>
            <w:r w:rsidRPr="00A1317B">
              <w:rPr>
                <w:rFonts w:ascii="Calibri" w:eastAsia="Times New Roman" w:hAnsi="Calibri" w:cs="Times New Roman"/>
                <w:color w:val="000000"/>
              </w:rPr>
              <w:t>Wednesday</w:t>
            </w:r>
          </w:p>
        </w:tc>
        <w:tc>
          <w:tcPr>
            <w:tcW w:w="1360" w:type="dxa"/>
            <w:tcBorders>
              <w:top w:val="nil"/>
              <w:left w:val="nil"/>
              <w:bottom w:val="single" w:sz="4" w:space="0" w:color="auto"/>
              <w:right w:val="single" w:sz="4" w:space="0" w:color="auto"/>
            </w:tcBorders>
            <w:shd w:val="clear" w:color="000000" w:fill="FFFFFF"/>
            <w:noWrap/>
            <w:vAlign w:val="center"/>
            <w:hideMark/>
          </w:tcPr>
          <w:p w:rsidR="00A1317B" w:rsidRPr="00A1317B" w:rsidRDefault="00A1317B" w:rsidP="00A1317B">
            <w:pPr>
              <w:spacing w:after="0" w:line="240" w:lineRule="auto"/>
              <w:jc w:val="center"/>
              <w:rPr>
                <w:rFonts w:ascii="Calibri" w:eastAsia="Times New Roman" w:hAnsi="Calibri" w:cs="Times New Roman"/>
                <w:color w:val="000000"/>
              </w:rPr>
            </w:pPr>
            <w:r w:rsidRPr="00A1317B">
              <w:rPr>
                <w:rFonts w:ascii="Calibri" w:eastAsia="Times New Roman" w:hAnsi="Calibri" w:cs="Times New Roman"/>
                <w:color w:val="000000"/>
              </w:rPr>
              <w:t>November 29</w:t>
            </w:r>
          </w:p>
        </w:tc>
        <w:tc>
          <w:tcPr>
            <w:tcW w:w="2560" w:type="dxa"/>
            <w:tcBorders>
              <w:top w:val="nil"/>
              <w:left w:val="nil"/>
              <w:bottom w:val="single" w:sz="4" w:space="0" w:color="auto"/>
              <w:right w:val="single" w:sz="4" w:space="0" w:color="auto"/>
            </w:tcBorders>
            <w:shd w:val="clear" w:color="000000" w:fill="FFFFFF"/>
            <w:vAlign w:val="bottom"/>
            <w:hideMark/>
          </w:tcPr>
          <w:p w:rsidR="00A1317B" w:rsidRPr="00A1317B" w:rsidRDefault="00A1317B" w:rsidP="00A1317B">
            <w:pPr>
              <w:spacing w:after="0" w:line="240" w:lineRule="auto"/>
              <w:rPr>
                <w:rFonts w:ascii="Calibri" w:eastAsia="Times New Roman" w:hAnsi="Calibri" w:cs="Times New Roman"/>
                <w:color w:val="000000"/>
              </w:rPr>
            </w:pPr>
            <w:r w:rsidRPr="00A1317B">
              <w:rPr>
                <w:rFonts w:ascii="Calibri" w:eastAsia="Times New Roman" w:hAnsi="Calibri" w:cs="Times New Roman"/>
                <w:color w:val="000000"/>
              </w:rPr>
              <w:t>Presentations</w:t>
            </w:r>
          </w:p>
        </w:tc>
        <w:tc>
          <w:tcPr>
            <w:tcW w:w="1360" w:type="dxa"/>
            <w:tcBorders>
              <w:top w:val="nil"/>
              <w:left w:val="nil"/>
              <w:bottom w:val="single" w:sz="4" w:space="0" w:color="auto"/>
              <w:right w:val="single" w:sz="4" w:space="0" w:color="auto"/>
            </w:tcBorders>
            <w:shd w:val="clear" w:color="000000" w:fill="FFFFFF"/>
            <w:vAlign w:val="bottom"/>
            <w:hideMark/>
          </w:tcPr>
          <w:p w:rsidR="00A1317B" w:rsidRPr="00A1317B" w:rsidRDefault="00A1317B" w:rsidP="00A1317B">
            <w:pPr>
              <w:spacing w:after="0" w:line="240" w:lineRule="auto"/>
              <w:rPr>
                <w:rFonts w:ascii="Calibri" w:eastAsia="Times New Roman" w:hAnsi="Calibri" w:cs="Times New Roman"/>
                <w:color w:val="000000"/>
              </w:rPr>
            </w:pPr>
            <w:r w:rsidRPr="00A1317B">
              <w:rPr>
                <w:rFonts w:ascii="Calibri" w:eastAsia="Times New Roman" w:hAnsi="Calibri" w:cs="Times New Roman"/>
                <w:color w:val="000000"/>
              </w:rPr>
              <w:t> </w:t>
            </w:r>
          </w:p>
        </w:tc>
        <w:tc>
          <w:tcPr>
            <w:tcW w:w="2840" w:type="dxa"/>
            <w:tcBorders>
              <w:top w:val="nil"/>
              <w:left w:val="nil"/>
              <w:bottom w:val="single" w:sz="4" w:space="0" w:color="auto"/>
              <w:right w:val="single" w:sz="8" w:space="0" w:color="auto"/>
            </w:tcBorders>
            <w:shd w:val="clear" w:color="000000" w:fill="FFFFFF"/>
            <w:vAlign w:val="center"/>
            <w:hideMark/>
          </w:tcPr>
          <w:p w:rsidR="00A1317B" w:rsidRPr="00A1317B" w:rsidRDefault="00A1317B" w:rsidP="00A1317B">
            <w:pPr>
              <w:spacing w:after="0" w:line="240" w:lineRule="auto"/>
              <w:rPr>
                <w:rFonts w:ascii="Calibri" w:eastAsia="Times New Roman" w:hAnsi="Calibri" w:cs="Times New Roman"/>
                <w:color w:val="000000"/>
              </w:rPr>
            </w:pPr>
            <w:r w:rsidRPr="00A1317B">
              <w:rPr>
                <w:rFonts w:ascii="Calibri" w:eastAsia="Times New Roman" w:hAnsi="Calibri" w:cs="Times New Roman"/>
                <w:color w:val="000000"/>
              </w:rPr>
              <w:t> </w:t>
            </w:r>
          </w:p>
        </w:tc>
      </w:tr>
      <w:tr w:rsidR="00A1317B" w:rsidRPr="00A1317B" w:rsidTr="001F5EA5">
        <w:trPr>
          <w:trHeight w:val="405"/>
        </w:trPr>
        <w:tc>
          <w:tcPr>
            <w:tcW w:w="1095" w:type="dxa"/>
            <w:tcBorders>
              <w:top w:val="single" w:sz="4" w:space="0" w:color="auto"/>
              <w:left w:val="single" w:sz="8" w:space="0" w:color="auto"/>
              <w:bottom w:val="single" w:sz="8" w:space="0" w:color="auto"/>
              <w:right w:val="single" w:sz="4" w:space="0" w:color="auto"/>
            </w:tcBorders>
            <w:shd w:val="clear" w:color="000000" w:fill="DEEBF6"/>
            <w:noWrap/>
            <w:vAlign w:val="center"/>
            <w:hideMark/>
          </w:tcPr>
          <w:p w:rsidR="00A1317B" w:rsidRPr="00A1317B" w:rsidRDefault="00A1317B" w:rsidP="00A1317B">
            <w:pPr>
              <w:spacing w:after="0" w:line="240" w:lineRule="auto"/>
              <w:rPr>
                <w:rFonts w:ascii="Calibri" w:eastAsia="Times New Roman" w:hAnsi="Calibri" w:cs="Times New Roman"/>
                <w:color w:val="000000"/>
              </w:rPr>
            </w:pPr>
            <w:r w:rsidRPr="00A1317B">
              <w:rPr>
                <w:rFonts w:ascii="Calibri" w:eastAsia="Times New Roman" w:hAnsi="Calibri" w:cs="Times New Roman"/>
                <w:color w:val="000000"/>
              </w:rPr>
              <w:t>Week 11</w:t>
            </w:r>
          </w:p>
        </w:tc>
        <w:tc>
          <w:tcPr>
            <w:tcW w:w="1165" w:type="dxa"/>
            <w:tcBorders>
              <w:top w:val="nil"/>
              <w:left w:val="single" w:sz="4" w:space="0" w:color="auto"/>
              <w:bottom w:val="single" w:sz="8" w:space="0" w:color="auto"/>
              <w:right w:val="single" w:sz="4" w:space="0" w:color="auto"/>
            </w:tcBorders>
            <w:shd w:val="clear" w:color="000000" w:fill="DEEBF6"/>
            <w:noWrap/>
            <w:vAlign w:val="center"/>
            <w:hideMark/>
          </w:tcPr>
          <w:p w:rsidR="00A1317B" w:rsidRPr="00A1317B" w:rsidRDefault="00A1317B" w:rsidP="00A1317B">
            <w:pPr>
              <w:spacing w:after="0" w:line="240" w:lineRule="auto"/>
              <w:rPr>
                <w:rFonts w:ascii="Calibri" w:eastAsia="Times New Roman" w:hAnsi="Calibri" w:cs="Times New Roman"/>
                <w:color w:val="000000"/>
              </w:rPr>
            </w:pPr>
            <w:r w:rsidRPr="00A1317B">
              <w:rPr>
                <w:rFonts w:ascii="Calibri" w:eastAsia="Times New Roman" w:hAnsi="Calibri" w:cs="Times New Roman"/>
                <w:color w:val="000000"/>
              </w:rPr>
              <w:t>Tuesday</w:t>
            </w:r>
          </w:p>
        </w:tc>
        <w:tc>
          <w:tcPr>
            <w:tcW w:w="1360" w:type="dxa"/>
            <w:tcBorders>
              <w:top w:val="nil"/>
              <w:left w:val="nil"/>
              <w:bottom w:val="single" w:sz="8" w:space="0" w:color="auto"/>
              <w:right w:val="single" w:sz="4" w:space="0" w:color="auto"/>
            </w:tcBorders>
            <w:shd w:val="clear" w:color="000000" w:fill="DEEBF6"/>
            <w:noWrap/>
            <w:vAlign w:val="center"/>
            <w:hideMark/>
          </w:tcPr>
          <w:p w:rsidR="00A1317B" w:rsidRPr="00A1317B" w:rsidRDefault="00A1317B" w:rsidP="00A1317B">
            <w:pPr>
              <w:spacing w:after="0" w:line="240" w:lineRule="auto"/>
              <w:jc w:val="center"/>
              <w:rPr>
                <w:rFonts w:ascii="Calibri" w:eastAsia="Times New Roman" w:hAnsi="Calibri" w:cs="Times New Roman"/>
                <w:color w:val="000000"/>
              </w:rPr>
            </w:pPr>
            <w:r w:rsidRPr="00A1317B">
              <w:rPr>
                <w:rFonts w:ascii="Calibri" w:eastAsia="Times New Roman" w:hAnsi="Calibri" w:cs="Times New Roman"/>
                <w:color w:val="000000"/>
              </w:rPr>
              <w:t>December 2</w:t>
            </w:r>
          </w:p>
        </w:tc>
        <w:tc>
          <w:tcPr>
            <w:tcW w:w="6760" w:type="dxa"/>
            <w:gridSpan w:val="3"/>
            <w:tcBorders>
              <w:top w:val="single" w:sz="4" w:space="0" w:color="auto"/>
              <w:left w:val="nil"/>
              <w:bottom w:val="single" w:sz="8" w:space="0" w:color="auto"/>
              <w:right w:val="single" w:sz="8" w:space="0" w:color="000000"/>
            </w:tcBorders>
            <w:shd w:val="clear" w:color="000000" w:fill="DEEBF6"/>
            <w:vAlign w:val="center"/>
            <w:hideMark/>
          </w:tcPr>
          <w:p w:rsidR="00A1317B" w:rsidRPr="00A1317B" w:rsidRDefault="00A1317B" w:rsidP="00A1317B">
            <w:pPr>
              <w:spacing w:after="0" w:line="240" w:lineRule="auto"/>
              <w:jc w:val="center"/>
              <w:rPr>
                <w:rFonts w:ascii="Calibri" w:eastAsia="Times New Roman" w:hAnsi="Calibri" w:cs="Times New Roman"/>
                <w:b/>
                <w:bCs/>
                <w:color w:val="000000"/>
              </w:rPr>
            </w:pPr>
            <w:r w:rsidRPr="00A1317B">
              <w:rPr>
                <w:rFonts w:ascii="Calibri" w:eastAsia="Times New Roman" w:hAnsi="Calibri" w:cs="Times New Roman"/>
                <w:b/>
                <w:bCs/>
                <w:color w:val="000000"/>
              </w:rPr>
              <w:t>Final Project Due by 5pm</w:t>
            </w:r>
          </w:p>
        </w:tc>
      </w:tr>
    </w:tbl>
    <w:p w:rsidR="00221D27" w:rsidRDefault="00221D27" w:rsidP="00147D20">
      <w:pPr>
        <w:spacing w:after="0" w:line="240" w:lineRule="auto"/>
        <w:rPr>
          <w:rFonts w:ascii="Times New Roman" w:hAnsi="Times New Roman" w:cs="Times New Roman"/>
          <w:b/>
          <w:sz w:val="24"/>
          <w:szCs w:val="24"/>
        </w:rPr>
      </w:pPr>
    </w:p>
    <w:p w:rsidR="00221D27" w:rsidRDefault="00221D27" w:rsidP="00147D20">
      <w:pPr>
        <w:spacing w:after="0" w:line="240" w:lineRule="auto"/>
        <w:rPr>
          <w:rFonts w:ascii="Times New Roman" w:hAnsi="Times New Roman" w:cs="Times New Roman"/>
          <w:b/>
          <w:sz w:val="24"/>
          <w:szCs w:val="24"/>
        </w:rPr>
      </w:pPr>
    </w:p>
    <w:p w:rsidR="00221D27" w:rsidRDefault="00221D27" w:rsidP="00147D20">
      <w:pPr>
        <w:spacing w:after="0" w:line="240" w:lineRule="auto"/>
        <w:rPr>
          <w:rFonts w:ascii="Times New Roman" w:hAnsi="Times New Roman" w:cs="Times New Roman"/>
          <w:b/>
          <w:sz w:val="24"/>
          <w:szCs w:val="24"/>
        </w:rPr>
      </w:pPr>
    </w:p>
    <w:p w:rsidR="00221D27" w:rsidRDefault="00221D27" w:rsidP="00147D20">
      <w:pPr>
        <w:spacing w:after="0" w:line="240" w:lineRule="auto"/>
        <w:rPr>
          <w:rFonts w:ascii="Times New Roman" w:hAnsi="Times New Roman" w:cs="Times New Roman"/>
          <w:b/>
          <w:sz w:val="24"/>
          <w:szCs w:val="24"/>
        </w:rPr>
      </w:pPr>
    </w:p>
    <w:p w:rsidR="00221D27" w:rsidRDefault="00221D27" w:rsidP="00147D20">
      <w:pPr>
        <w:spacing w:after="0" w:line="240" w:lineRule="auto"/>
        <w:rPr>
          <w:rFonts w:ascii="Times New Roman" w:hAnsi="Times New Roman" w:cs="Times New Roman"/>
          <w:b/>
          <w:sz w:val="24"/>
          <w:szCs w:val="24"/>
        </w:rPr>
      </w:pPr>
    </w:p>
    <w:p w:rsidR="00221D27" w:rsidRDefault="00221D27" w:rsidP="00147D20">
      <w:pPr>
        <w:spacing w:after="0" w:line="240" w:lineRule="auto"/>
        <w:rPr>
          <w:rFonts w:ascii="Times New Roman" w:hAnsi="Times New Roman" w:cs="Times New Roman"/>
          <w:b/>
          <w:sz w:val="24"/>
          <w:szCs w:val="24"/>
        </w:rPr>
      </w:pPr>
    </w:p>
    <w:p w:rsidR="00221D27" w:rsidRDefault="00221D27" w:rsidP="00147D20">
      <w:pPr>
        <w:spacing w:after="0" w:line="240" w:lineRule="auto"/>
        <w:rPr>
          <w:rFonts w:ascii="Times New Roman" w:hAnsi="Times New Roman" w:cs="Times New Roman"/>
          <w:b/>
          <w:sz w:val="24"/>
          <w:szCs w:val="24"/>
        </w:rPr>
      </w:pPr>
    </w:p>
    <w:p w:rsidR="00221D27" w:rsidRDefault="00221D27" w:rsidP="00147D20">
      <w:pPr>
        <w:spacing w:after="0" w:line="240" w:lineRule="auto"/>
        <w:rPr>
          <w:rFonts w:ascii="Times New Roman" w:hAnsi="Times New Roman" w:cs="Times New Roman"/>
          <w:b/>
          <w:sz w:val="24"/>
          <w:szCs w:val="24"/>
        </w:rPr>
      </w:pPr>
    </w:p>
    <w:p w:rsidR="00663BA7" w:rsidRDefault="00663BA7" w:rsidP="00147D20">
      <w:pPr>
        <w:spacing w:after="0" w:line="240" w:lineRule="auto"/>
        <w:rPr>
          <w:rFonts w:ascii="Times New Roman" w:hAnsi="Times New Roman" w:cs="Times New Roman"/>
          <w:b/>
          <w:sz w:val="24"/>
          <w:szCs w:val="24"/>
        </w:rPr>
      </w:pPr>
    </w:p>
    <w:p w:rsidR="0038341C" w:rsidRDefault="0038341C" w:rsidP="00147D20">
      <w:pPr>
        <w:spacing w:after="0" w:line="240" w:lineRule="auto"/>
        <w:rPr>
          <w:rFonts w:ascii="Times New Roman" w:hAnsi="Times New Roman" w:cs="Times New Roman"/>
          <w:b/>
          <w:sz w:val="24"/>
          <w:szCs w:val="24"/>
        </w:rPr>
      </w:pPr>
    </w:p>
    <w:p w:rsidR="0038341C" w:rsidRDefault="0038341C" w:rsidP="00147D20">
      <w:pPr>
        <w:spacing w:after="0" w:line="240" w:lineRule="auto"/>
        <w:rPr>
          <w:rFonts w:ascii="Times New Roman" w:hAnsi="Times New Roman" w:cs="Times New Roman"/>
          <w:b/>
          <w:sz w:val="24"/>
          <w:szCs w:val="24"/>
          <w:u w:val="single"/>
        </w:rPr>
      </w:pPr>
      <w:r w:rsidRPr="0038341C">
        <w:rPr>
          <w:rFonts w:ascii="Times New Roman" w:hAnsi="Times New Roman" w:cs="Times New Roman"/>
          <w:b/>
          <w:sz w:val="24"/>
          <w:szCs w:val="24"/>
          <w:u w:val="single"/>
        </w:rPr>
        <w:t>Course Information</w:t>
      </w:r>
      <w:r>
        <w:rPr>
          <w:rFonts w:ascii="Times New Roman" w:hAnsi="Times New Roman" w:cs="Times New Roman"/>
          <w:b/>
          <w:sz w:val="24"/>
          <w:szCs w:val="24"/>
          <w:u w:val="single"/>
        </w:rPr>
        <w:t>:</w:t>
      </w:r>
    </w:p>
    <w:p w:rsidR="0038341C" w:rsidRPr="0038341C" w:rsidRDefault="0038341C" w:rsidP="00147D20">
      <w:pPr>
        <w:spacing w:after="0" w:line="240" w:lineRule="auto"/>
        <w:rPr>
          <w:rFonts w:ascii="Times New Roman" w:hAnsi="Times New Roman" w:cs="Times New Roman"/>
          <w:b/>
          <w:sz w:val="24"/>
          <w:szCs w:val="24"/>
        </w:rPr>
      </w:pPr>
      <w:r w:rsidRPr="0038341C">
        <w:rPr>
          <w:rFonts w:ascii="Times New Roman" w:hAnsi="Times New Roman" w:cs="Times New Roman"/>
          <w:b/>
          <w:sz w:val="24"/>
          <w:szCs w:val="24"/>
        </w:rPr>
        <w:t xml:space="preserve">Special Accommodations:  </w:t>
      </w:r>
    </w:p>
    <w:p w:rsidR="0038341C" w:rsidRPr="0038341C" w:rsidRDefault="0038341C" w:rsidP="00147D20">
      <w:pPr>
        <w:spacing w:after="0" w:line="240" w:lineRule="auto"/>
        <w:jc w:val="both"/>
        <w:rPr>
          <w:rFonts w:ascii="Times New Roman" w:hAnsi="Times New Roman" w:cs="Times New Roman"/>
          <w:sz w:val="24"/>
          <w:szCs w:val="24"/>
        </w:rPr>
      </w:pPr>
      <w:r w:rsidRPr="0038341C">
        <w:rPr>
          <w:rFonts w:ascii="Times New Roman" w:hAnsi="Times New Roman" w:cs="Times New Roman"/>
          <w:sz w:val="24"/>
          <w:szCs w:val="24"/>
        </w:rPr>
        <w:t>Students who may need accommodations due to documented disabilities, or who have medical information which the instructor should know, or who need special arrangements in an emergency, should speak with the instructor during the first week of class. If you believe you may need accommodation services, please contact Center for Accessibility Resources, 917-4789. If you have documented your disability, remember that you must make your request for accommodations through the Center for Accessibility Resources Online Services web page every term, in order to receive accommodations.</w:t>
      </w:r>
    </w:p>
    <w:p w:rsidR="0038341C" w:rsidRPr="0038341C" w:rsidRDefault="0038341C" w:rsidP="00147D20">
      <w:pPr>
        <w:spacing w:after="0" w:line="240" w:lineRule="auto"/>
        <w:rPr>
          <w:rFonts w:ascii="Times New Roman" w:hAnsi="Times New Roman" w:cs="Times New Roman"/>
          <w:sz w:val="24"/>
          <w:szCs w:val="24"/>
        </w:rPr>
      </w:pPr>
    </w:p>
    <w:p w:rsidR="0038341C" w:rsidRDefault="0038341C" w:rsidP="00147D20">
      <w:pPr>
        <w:spacing w:after="0" w:line="240" w:lineRule="auto"/>
        <w:rPr>
          <w:rFonts w:ascii="Times New Roman" w:hAnsi="Times New Roman" w:cs="Times New Roman"/>
          <w:sz w:val="24"/>
          <w:szCs w:val="24"/>
        </w:rPr>
      </w:pPr>
      <w:r w:rsidRPr="0038341C">
        <w:rPr>
          <w:rFonts w:ascii="Times New Roman" w:hAnsi="Times New Roman" w:cs="Times New Roman"/>
          <w:b/>
          <w:sz w:val="24"/>
          <w:szCs w:val="24"/>
        </w:rPr>
        <w:t>Learning Center:</w:t>
      </w:r>
      <w:r w:rsidRPr="0038341C">
        <w:rPr>
          <w:rFonts w:ascii="Times New Roman" w:hAnsi="Times New Roman" w:cs="Times New Roman"/>
          <w:sz w:val="24"/>
          <w:szCs w:val="24"/>
        </w:rPr>
        <w:t xml:space="preserve"> </w:t>
      </w:r>
    </w:p>
    <w:p w:rsidR="0038341C" w:rsidRPr="0038341C" w:rsidRDefault="0038341C" w:rsidP="00147D20">
      <w:pPr>
        <w:spacing w:after="0" w:line="240" w:lineRule="auto"/>
        <w:jc w:val="both"/>
        <w:rPr>
          <w:rFonts w:ascii="Times New Roman" w:hAnsi="Times New Roman" w:cs="Times New Roman"/>
          <w:sz w:val="24"/>
          <w:szCs w:val="24"/>
        </w:rPr>
      </w:pPr>
      <w:r w:rsidRPr="0038341C">
        <w:rPr>
          <w:rFonts w:ascii="Times New Roman" w:hAnsi="Times New Roman" w:cs="Times New Roman"/>
          <w:sz w:val="24"/>
          <w:szCs w:val="24"/>
        </w:rPr>
        <w:t>LBCC has many free programs to help you be successful.  The Learning Center is the campus place for academic support and tutoring.  The Learning Center will help with issues that get in the way of your success.  It is located above the Library in Willamette Hall.</w:t>
      </w:r>
    </w:p>
    <w:p w:rsidR="0038341C" w:rsidRPr="0038341C" w:rsidRDefault="0038341C" w:rsidP="00147D20">
      <w:pPr>
        <w:spacing w:after="0" w:line="240" w:lineRule="auto"/>
        <w:rPr>
          <w:rFonts w:ascii="Times New Roman" w:hAnsi="Times New Roman" w:cs="Times New Roman"/>
          <w:sz w:val="24"/>
          <w:szCs w:val="24"/>
        </w:rPr>
      </w:pPr>
    </w:p>
    <w:p w:rsidR="00147D20" w:rsidRPr="00147D20" w:rsidRDefault="0038341C" w:rsidP="00147D20">
      <w:pPr>
        <w:spacing w:after="0" w:line="240" w:lineRule="auto"/>
        <w:rPr>
          <w:rFonts w:ascii="Times New Roman" w:hAnsi="Times New Roman" w:cs="Times New Roman"/>
          <w:b/>
          <w:sz w:val="24"/>
          <w:szCs w:val="24"/>
        </w:rPr>
      </w:pPr>
      <w:r w:rsidRPr="00147D20">
        <w:rPr>
          <w:rFonts w:ascii="Times New Roman" w:hAnsi="Times New Roman" w:cs="Times New Roman"/>
          <w:b/>
          <w:sz w:val="24"/>
          <w:szCs w:val="24"/>
        </w:rPr>
        <w:t xml:space="preserve">Incomplete Policy:  </w:t>
      </w:r>
    </w:p>
    <w:p w:rsidR="0038341C" w:rsidRPr="0038341C" w:rsidRDefault="0038341C" w:rsidP="00147D20">
      <w:pPr>
        <w:spacing w:after="0" w:line="240" w:lineRule="auto"/>
        <w:jc w:val="both"/>
        <w:rPr>
          <w:rFonts w:ascii="Times New Roman" w:hAnsi="Times New Roman" w:cs="Times New Roman"/>
          <w:sz w:val="24"/>
          <w:szCs w:val="24"/>
        </w:rPr>
      </w:pPr>
      <w:r w:rsidRPr="0038341C">
        <w:rPr>
          <w:rFonts w:ascii="Times New Roman" w:hAnsi="Times New Roman" w:cs="Times New Roman"/>
          <w:sz w:val="24"/>
          <w:szCs w:val="24"/>
        </w:rPr>
        <w:t xml:space="preserve">An incomplete (IN) will only be issued when a student is unable to complete the last chapter submission by the end of the term, but has otherwise completed 75% of the work in class prior to the final exam.  Each incomplete grade will be accompanied by a signed contract specifying the conditions necessary to complete the course.  This contract will be signed by the student and the instructor and placed on file in the Division office.  The Y grade can only be issued if the student has attended no more than 25% of class time and less than 25% of the course work was submitted.  </w:t>
      </w:r>
    </w:p>
    <w:p w:rsidR="0032591E" w:rsidRDefault="0032591E" w:rsidP="0032591E">
      <w:pPr>
        <w:spacing w:after="0" w:line="240" w:lineRule="auto"/>
        <w:rPr>
          <w:rFonts w:ascii="Times New Roman" w:hAnsi="Times New Roman" w:cs="Times New Roman"/>
          <w:b/>
          <w:sz w:val="24"/>
          <w:szCs w:val="24"/>
        </w:rPr>
      </w:pPr>
    </w:p>
    <w:p w:rsidR="0032591E" w:rsidRDefault="0032591E" w:rsidP="0032591E">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Late Work: </w:t>
      </w:r>
    </w:p>
    <w:p w:rsidR="0032591E" w:rsidRDefault="0032591E" w:rsidP="0032591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Late work will most likely not be accepted unless previous arrangements have been made or an unforeseeable circumstance has come up. </w:t>
      </w:r>
    </w:p>
    <w:p w:rsidR="0032591E" w:rsidRDefault="0032591E" w:rsidP="0032591E">
      <w:pPr>
        <w:spacing w:after="0" w:line="240" w:lineRule="auto"/>
        <w:rPr>
          <w:rFonts w:ascii="Times New Roman" w:hAnsi="Times New Roman" w:cs="Times New Roman"/>
          <w:b/>
          <w:sz w:val="24"/>
          <w:szCs w:val="24"/>
        </w:rPr>
      </w:pPr>
    </w:p>
    <w:p w:rsidR="0032591E" w:rsidRPr="003F179A" w:rsidRDefault="0032591E" w:rsidP="0032591E">
      <w:pPr>
        <w:spacing w:after="0" w:line="240" w:lineRule="auto"/>
        <w:rPr>
          <w:rFonts w:ascii="Times New Roman" w:hAnsi="Times New Roman" w:cs="Times New Roman"/>
          <w:b/>
          <w:sz w:val="24"/>
          <w:szCs w:val="24"/>
        </w:rPr>
      </w:pPr>
      <w:r w:rsidRPr="003F179A">
        <w:rPr>
          <w:rFonts w:ascii="Times New Roman" w:hAnsi="Times New Roman" w:cs="Times New Roman"/>
          <w:b/>
          <w:sz w:val="24"/>
          <w:szCs w:val="24"/>
        </w:rPr>
        <w:t xml:space="preserve">Academic Dishonesty: </w:t>
      </w:r>
    </w:p>
    <w:p w:rsidR="0032591E" w:rsidRPr="003F179A" w:rsidRDefault="0032591E" w:rsidP="0032591E">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w:t>
      </w:r>
      <w:r w:rsidRPr="003F179A">
        <w:rPr>
          <w:rFonts w:ascii="Times New Roman" w:hAnsi="Times New Roman" w:cs="Times New Roman"/>
          <w:color w:val="000000"/>
          <w:sz w:val="24"/>
          <w:szCs w:val="24"/>
        </w:rPr>
        <w:t xml:space="preserve">cademic dishonesty is defined as an intentional act of deception in which a student seeks to claim credit for the work or effort of another person or uses unauthorized materials or fabricated information in any academic work. All cases of suspected academic dishonesty will be handled in strict accordance with University and College </w:t>
      </w:r>
    </w:p>
    <w:p w:rsidR="0032591E" w:rsidRPr="003F179A" w:rsidRDefault="0032591E" w:rsidP="0032591E">
      <w:pPr>
        <w:autoSpaceDE w:val="0"/>
        <w:autoSpaceDN w:val="0"/>
        <w:adjustRightInd w:val="0"/>
        <w:spacing w:after="0" w:line="240" w:lineRule="auto"/>
        <w:rPr>
          <w:rFonts w:ascii="Times New Roman" w:hAnsi="Times New Roman" w:cs="Times New Roman"/>
          <w:color w:val="000000"/>
          <w:sz w:val="24"/>
          <w:szCs w:val="24"/>
        </w:rPr>
      </w:pPr>
      <w:r w:rsidRPr="003F179A">
        <w:rPr>
          <w:rFonts w:ascii="Times New Roman" w:hAnsi="Times New Roman" w:cs="Times New Roman"/>
          <w:color w:val="000000"/>
          <w:sz w:val="24"/>
          <w:szCs w:val="24"/>
        </w:rPr>
        <w:t xml:space="preserve">Specifically, academic dishonesty may include: </w:t>
      </w:r>
    </w:p>
    <w:p w:rsidR="0032591E" w:rsidRPr="003F179A" w:rsidRDefault="0032591E" w:rsidP="0032591E">
      <w:pPr>
        <w:autoSpaceDE w:val="0"/>
        <w:autoSpaceDN w:val="0"/>
        <w:adjustRightInd w:val="0"/>
        <w:spacing w:after="0" w:line="240" w:lineRule="auto"/>
        <w:ind w:left="720"/>
        <w:rPr>
          <w:rFonts w:ascii="Times New Roman" w:hAnsi="Times New Roman" w:cs="Times New Roman"/>
          <w:color w:val="000000"/>
          <w:sz w:val="24"/>
          <w:szCs w:val="24"/>
        </w:rPr>
      </w:pPr>
      <w:r w:rsidRPr="003F179A">
        <w:rPr>
          <w:rFonts w:ascii="Times New Roman" w:hAnsi="Times New Roman" w:cs="Times New Roman"/>
          <w:color w:val="000000"/>
          <w:sz w:val="24"/>
          <w:szCs w:val="24"/>
        </w:rPr>
        <w:t xml:space="preserve">a) Unauthorized assistance or communication to another through written, visual, or oral means. </w:t>
      </w:r>
    </w:p>
    <w:p w:rsidR="0032591E" w:rsidRPr="003F179A" w:rsidRDefault="0032591E" w:rsidP="0032591E">
      <w:pPr>
        <w:autoSpaceDE w:val="0"/>
        <w:autoSpaceDN w:val="0"/>
        <w:adjustRightInd w:val="0"/>
        <w:spacing w:after="0" w:line="240" w:lineRule="auto"/>
        <w:ind w:left="720"/>
        <w:rPr>
          <w:rFonts w:ascii="Times New Roman" w:hAnsi="Times New Roman" w:cs="Times New Roman"/>
          <w:color w:val="000000"/>
          <w:sz w:val="24"/>
          <w:szCs w:val="24"/>
        </w:rPr>
      </w:pPr>
      <w:r w:rsidRPr="003F179A">
        <w:rPr>
          <w:rFonts w:ascii="Times New Roman" w:hAnsi="Times New Roman" w:cs="Times New Roman"/>
          <w:color w:val="000000"/>
          <w:sz w:val="24"/>
          <w:szCs w:val="24"/>
        </w:rPr>
        <w:t xml:space="preserve">b) Presentation of material which has been obtained by someone else's effort and used as part of an exam, assignment or project. </w:t>
      </w:r>
    </w:p>
    <w:p w:rsidR="0032591E" w:rsidRPr="003F179A" w:rsidRDefault="0032591E" w:rsidP="0032591E">
      <w:pPr>
        <w:spacing w:after="0" w:line="240" w:lineRule="auto"/>
        <w:ind w:left="720"/>
        <w:rPr>
          <w:rFonts w:ascii="Times New Roman" w:hAnsi="Times New Roman" w:cs="Times New Roman"/>
          <w:b/>
          <w:sz w:val="24"/>
          <w:szCs w:val="24"/>
        </w:rPr>
      </w:pPr>
      <w:r w:rsidRPr="003F179A">
        <w:rPr>
          <w:rFonts w:ascii="Times New Roman" w:hAnsi="Times New Roman" w:cs="Times New Roman"/>
          <w:color w:val="000000"/>
          <w:sz w:val="24"/>
          <w:szCs w:val="24"/>
        </w:rPr>
        <w:t>c) Unauthorized possession of course related material.</w:t>
      </w:r>
    </w:p>
    <w:p w:rsidR="0032591E" w:rsidRPr="003F179A" w:rsidRDefault="0032591E" w:rsidP="0032591E">
      <w:pPr>
        <w:autoSpaceDE w:val="0"/>
        <w:autoSpaceDN w:val="0"/>
        <w:adjustRightInd w:val="0"/>
        <w:spacing w:after="0" w:line="240" w:lineRule="auto"/>
        <w:ind w:left="720"/>
        <w:rPr>
          <w:rFonts w:ascii="Times New Roman" w:hAnsi="Times New Roman" w:cs="Times New Roman"/>
          <w:color w:val="000000"/>
          <w:sz w:val="24"/>
          <w:szCs w:val="24"/>
        </w:rPr>
      </w:pPr>
      <w:r w:rsidRPr="003F179A">
        <w:rPr>
          <w:rFonts w:ascii="Times New Roman" w:hAnsi="Times New Roman" w:cs="Times New Roman"/>
          <w:color w:val="000000"/>
          <w:sz w:val="24"/>
          <w:szCs w:val="24"/>
        </w:rPr>
        <w:lastRenderedPageBreak/>
        <w:t xml:space="preserve">d) Plagiarism, whereby another's work is used without any indication of the source, thereby attempting to convey the impression that such work is the student's own, including the failure to credit ideas or material taken. </w:t>
      </w:r>
    </w:p>
    <w:p w:rsidR="0032591E" w:rsidRPr="003F179A" w:rsidRDefault="0032591E" w:rsidP="0032591E">
      <w:pPr>
        <w:autoSpaceDE w:val="0"/>
        <w:autoSpaceDN w:val="0"/>
        <w:adjustRightInd w:val="0"/>
        <w:spacing w:after="0" w:line="240" w:lineRule="auto"/>
        <w:ind w:left="720"/>
        <w:rPr>
          <w:rFonts w:ascii="Times New Roman" w:hAnsi="Times New Roman" w:cs="Times New Roman"/>
          <w:color w:val="000000"/>
          <w:sz w:val="24"/>
          <w:szCs w:val="24"/>
        </w:rPr>
      </w:pPr>
      <w:r w:rsidRPr="003F179A">
        <w:rPr>
          <w:rFonts w:ascii="Times New Roman" w:hAnsi="Times New Roman" w:cs="Times New Roman"/>
          <w:color w:val="000000"/>
          <w:sz w:val="24"/>
          <w:szCs w:val="24"/>
        </w:rPr>
        <w:t xml:space="preserve">e) Students who assist others in any of these activities can be considered equally responsible. </w:t>
      </w:r>
    </w:p>
    <w:p w:rsidR="0038341C" w:rsidRPr="0032591E" w:rsidRDefault="0032591E" w:rsidP="0032591E">
      <w:pPr>
        <w:autoSpaceDE w:val="0"/>
        <w:autoSpaceDN w:val="0"/>
        <w:adjustRightInd w:val="0"/>
        <w:spacing w:after="0" w:line="240" w:lineRule="auto"/>
        <w:jc w:val="both"/>
        <w:rPr>
          <w:rFonts w:ascii="Times New Roman" w:hAnsi="Times New Roman" w:cs="Times New Roman"/>
          <w:color w:val="000000"/>
          <w:sz w:val="24"/>
          <w:szCs w:val="24"/>
        </w:rPr>
      </w:pPr>
      <w:r w:rsidRPr="003F179A">
        <w:rPr>
          <w:rFonts w:ascii="Times New Roman" w:hAnsi="Times New Roman" w:cs="Times New Roman"/>
          <w:color w:val="000000"/>
          <w:sz w:val="24"/>
          <w:szCs w:val="24"/>
        </w:rPr>
        <w:t xml:space="preserve">When a violation of student academic behavior standards becomes known, the instructor shall take appropriate measures, </w:t>
      </w:r>
      <w:r w:rsidRPr="003F179A">
        <w:rPr>
          <w:rFonts w:ascii="Times New Roman" w:hAnsi="Times New Roman" w:cs="Times New Roman"/>
          <w:bCs/>
          <w:color w:val="000000"/>
          <w:sz w:val="24"/>
          <w:szCs w:val="24"/>
        </w:rPr>
        <w:t>including the assignment of an F for the class grade</w:t>
      </w:r>
      <w:r w:rsidRPr="003F179A">
        <w:rPr>
          <w:rFonts w:ascii="Times New Roman" w:hAnsi="Times New Roman" w:cs="Times New Roman"/>
          <w:b/>
          <w:bCs/>
          <w:color w:val="000000"/>
          <w:sz w:val="24"/>
          <w:szCs w:val="24"/>
        </w:rPr>
        <w:t xml:space="preserve"> </w:t>
      </w:r>
      <w:r w:rsidRPr="003F179A">
        <w:rPr>
          <w:rFonts w:ascii="Times New Roman" w:hAnsi="Times New Roman" w:cs="Times New Roman"/>
          <w:color w:val="000000"/>
          <w:sz w:val="24"/>
          <w:szCs w:val="24"/>
        </w:rPr>
        <w:t xml:space="preserve">to the recommendation of further disciplinary action. This action is permitted by Academic Regulations and Procedures as described in the Schedule of Classes. I expect you to know and understand these policies and procedures. If there is any doubt about their meaning and interpretation, simply ask your Professor for clarification. </w:t>
      </w:r>
    </w:p>
    <w:p w:rsidR="0032591E" w:rsidRPr="0038341C" w:rsidRDefault="0032591E" w:rsidP="00147D20">
      <w:pPr>
        <w:spacing w:after="0" w:line="240" w:lineRule="auto"/>
        <w:rPr>
          <w:rFonts w:ascii="Times New Roman" w:hAnsi="Times New Roman" w:cs="Times New Roman"/>
          <w:sz w:val="24"/>
          <w:szCs w:val="24"/>
        </w:rPr>
      </w:pPr>
    </w:p>
    <w:p w:rsidR="00147D20" w:rsidRPr="00147D20" w:rsidRDefault="0038341C" w:rsidP="00147D20">
      <w:pPr>
        <w:spacing w:after="0" w:line="240" w:lineRule="auto"/>
        <w:rPr>
          <w:rFonts w:ascii="Times New Roman" w:hAnsi="Times New Roman" w:cs="Times New Roman"/>
          <w:b/>
          <w:sz w:val="24"/>
          <w:szCs w:val="24"/>
        </w:rPr>
      </w:pPr>
      <w:r w:rsidRPr="00147D20">
        <w:rPr>
          <w:rFonts w:ascii="Times New Roman" w:hAnsi="Times New Roman" w:cs="Times New Roman"/>
          <w:b/>
          <w:sz w:val="24"/>
          <w:szCs w:val="24"/>
        </w:rPr>
        <w:t xml:space="preserve">Cell Phones: </w:t>
      </w:r>
    </w:p>
    <w:p w:rsidR="0038341C" w:rsidRPr="0038341C" w:rsidRDefault="0038341C" w:rsidP="00147D20">
      <w:pPr>
        <w:spacing w:after="0" w:line="240" w:lineRule="auto"/>
        <w:jc w:val="both"/>
        <w:rPr>
          <w:rFonts w:ascii="Times New Roman" w:hAnsi="Times New Roman" w:cs="Times New Roman"/>
          <w:sz w:val="24"/>
          <w:szCs w:val="24"/>
        </w:rPr>
      </w:pPr>
      <w:r w:rsidRPr="0038341C">
        <w:rPr>
          <w:rFonts w:ascii="Times New Roman" w:hAnsi="Times New Roman" w:cs="Times New Roman"/>
          <w:sz w:val="24"/>
          <w:szCs w:val="24"/>
        </w:rPr>
        <w:t xml:space="preserve">As a courtesy to your fellow students and instructor, please turn off all cell phones and pagers during the instructional period.  Please do not talk or text-message on your cell phone during a class session. Anyone who answers a phone in class is creating a disturbance.  Anyone who needs to have a phone connected (e.g., spouse close to labor, a child sick at home) must clear it with the instructor at the beginning of the class period.  </w:t>
      </w:r>
    </w:p>
    <w:p w:rsidR="0038341C" w:rsidRDefault="0038341C" w:rsidP="00147D20">
      <w:pPr>
        <w:spacing w:after="0" w:line="240" w:lineRule="auto"/>
        <w:rPr>
          <w:rFonts w:ascii="Times New Roman" w:hAnsi="Times New Roman" w:cs="Times New Roman"/>
          <w:b/>
          <w:sz w:val="24"/>
          <w:szCs w:val="24"/>
        </w:rPr>
      </w:pPr>
    </w:p>
    <w:sectPr w:rsidR="0038341C" w:rsidSect="002B1A5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E42C27"/>
    <w:multiLevelType w:val="hybridMultilevel"/>
    <w:tmpl w:val="209A19E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D835FA3"/>
    <w:multiLevelType w:val="hybridMultilevel"/>
    <w:tmpl w:val="528E895A"/>
    <w:lvl w:ilvl="0" w:tplc="4712099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49D5A8E"/>
    <w:multiLevelType w:val="hybridMultilevel"/>
    <w:tmpl w:val="9C82C70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E3857EB"/>
    <w:multiLevelType w:val="hybridMultilevel"/>
    <w:tmpl w:val="56BA9EC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30CF4482"/>
    <w:multiLevelType w:val="hybridMultilevel"/>
    <w:tmpl w:val="00609E8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88C1127"/>
    <w:multiLevelType w:val="hybridMultilevel"/>
    <w:tmpl w:val="33BE7A6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3D4C4357"/>
    <w:multiLevelType w:val="hybridMultilevel"/>
    <w:tmpl w:val="13227A8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3DDD7E1A"/>
    <w:multiLevelType w:val="hybridMultilevel"/>
    <w:tmpl w:val="E21AA4A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67F0DF1"/>
    <w:multiLevelType w:val="hybridMultilevel"/>
    <w:tmpl w:val="ED32430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CD61184"/>
    <w:multiLevelType w:val="hybridMultilevel"/>
    <w:tmpl w:val="5FB65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3887DB9"/>
    <w:multiLevelType w:val="hybridMultilevel"/>
    <w:tmpl w:val="CAACDA6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81A3DDD"/>
    <w:multiLevelType w:val="hybridMultilevel"/>
    <w:tmpl w:val="10A85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
  </w:num>
  <w:num w:numId="3">
    <w:abstractNumId w:val="3"/>
  </w:num>
  <w:num w:numId="4">
    <w:abstractNumId w:val="10"/>
  </w:num>
  <w:num w:numId="5">
    <w:abstractNumId w:val="0"/>
  </w:num>
  <w:num w:numId="6">
    <w:abstractNumId w:val="11"/>
  </w:num>
  <w:num w:numId="7">
    <w:abstractNumId w:val="7"/>
  </w:num>
  <w:num w:numId="8">
    <w:abstractNumId w:val="8"/>
  </w:num>
  <w:num w:numId="9">
    <w:abstractNumId w:val="5"/>
  </w:num>
  <w:num w:numId="10">
    <w:abstractNumId w:val="6"/>
  </w:num>
  <w:num w:numId="11">
    <w:abstractNumId w:val="4"/>
  </w:num>
  <w:num w:numId="1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17FB1"/>
    <w:rsid w:val="000120D7"/>
    <w:rsid w:val="000219E8"/>
    <w:rsid w:val="00027ABB"/>
    <w:rsid w:val="000329B4"/>
    <w:rsid w:val="00066E3D"/>
    <w:rsid w:val="00090005"/>
    <w:rsid w:val="00097379"/>
    <w:rsid w:val="000A3A58"/>
    <w:rsid w:val="000B3BAC"/>
    <w:rsid w:val="000B6869"/>
    <w:rsid w:val="000D191E"/>
    <w:rsid w:val="00105160"/>
    <w:rsid w:val="00110FCC"/>
    <w:rsid w:val="00121FAE"/>
    <w:rsid w:val="0014242C"/>
    <w:rsid w:val="00147D20"/>
    <w:rsid w:val="0017590D"/>
    <w:rsid w:val="001C7226"/>
    <w:rsid w:val="001D057D"/>
    <w:rsid w:val="001E563D"/>
    <w:rsid w:val="001F41E3"/>
    <w:rsid w:val="001F5EA5"/>
    <w:rsid w:val="001F7845"/>
    <w:rsid w:val="00221D27"/>
    <w:rsid w:val="00293269"/>
    <w:rsid w:val="002B1A57"/>
    <w:rsid w:val="002D70C3"/>
    <w:rsid w:val="002E670B"/>
    <w:rsid w:val="002F5B6A"/>
    <w:rsid w:val="00304FB6"/>
    <w:rsid w:val="0032591E"/>
    <w:rsid w:val="00345CD3"/>
    <w:rsid w:val="0038341C"/>
    <w:rsid w:val="00383D35"/>
    <w:rsid w:val="00385197"/>
    <w:rsid w:val="00390A34"/>
    <w:rsid w:val="003B45AF"/>
    <w:rsid w:val="003C0AFC"/>
    <w:rsid w:val="003D53B5"/>
    <w:rsid w:val="003F179A"/>
    <w:rsid w:val="00431069"/>
    <w:rsid w:val="004518CC"/>
    <w:rsid w:val="0045567A"/>
    <w:rsid w:val="00464C04"/>
    <w:rsid w:val="004E6047"/>
    <w:rsid w:val="004F35A1"/>
    <w:rsid w:val="00501FC0"/>
    <w:rsid w:val="00517FB1"/>
    <w:rsid w:val="005246F1"/>
    <w:rsid w:val="00541923"/>
    <w:rsid w:val="00581F73"/>
    <w:rsid w:val="005829C8"/>
    <w:rsid w:val="00590A0B"/>
    <w:rsid w:val="005D0C53"/>
    <w:rsid w:val="005D1364"/>
    <w:rsid w:val="005F7539"/>
    <w:rsid w:val="006135D8"/>
    <w:rsid w:val="006350E8"/>
    <w:rsid w:val="00653D34"/>
    <w:rsid w:val="00663BA7"/>
    <w:rsid w:val="006D5F33"/>
    <w:rsid w:val="00713F09"/>
    <w:rsid w:val="00733A70"/>
    <w:rsid w:val="007F09AA"/>
    <w:rsid w:val="00803B58"/>
    <w:rsid w:val="00871719"/>
    <w:rsid w:val="00877C6A"/>
    <w:rsid w:val="0088566E"/>
    <w:rsid w:val="008C665E"/>
    <w:rsid w:val="00930DCC"/>
    <w:rsid w:val="0094582C"/>
    <w:rsid w:val="009931D4"/>
    <w:rsid w:val="009C074D"/>
    <w:rsid w:val="009C4D9B"/>
    <w:rsid w:val="009D3A9B"/>
    <w:rsid w:val="009E7EF3"/>
    <w:rsid w:val="00A1317B"/>
    <w:rsid w:val="00A14C77"/>
    <w:rsid w:val="00A40739"/>
    <w:rsid w:val="00A543CF"/>
    <w:rsid w:val="00A75556"/>
    <w:rsid w:val="00A819D4"/>
    <w:rsid w:val="00AE12A7"/>
    <w:rsid w:val="00AF3716"/>
    <w:rsid w:val="00B250E8"/>
    <w:rsid w:val="00B711C4"/>
    <w:rsid w:val="00B86CDE"/>
    <w:rsid w:val="00B91EC2"/>
    <w:rsid w:val="00BC34AA"/>
    <w:rsid w:val="00BF25D8"/>
    <w:rsid w:val="00C15C27"/>
    <w:rsid w:val="00C21859"/>
    <w:rsid w:val="00C33899"/>
    <w:rsid w:val="00C8411B"/>
    <w:rsid w:val="00CC3296"/>
    <w:rsid w:val="00D46055"/>
    <w:rsid w:val="00D46F84"/>
    <w:rsid w:val="00DC6620"/>
    <w:rsid w:val="00DF1112"/>
    <w:rsid w:val="00DF1C66"/>
    <w:rsid w:val="00E01F96"/>
    <w:rsid w:val="00E06681"/>
    <w:rsid w:val="00E21048"/>
    <w:rsid w:val="00E314A8"/>
    <w:rsid w:val="00E31ACE"/>
    <w:rsid w:val="00E34B3C"/>
    <w:rsid w:val="00E63608"/>
    <w:rsid w:val="00E77D1A"/>
    <w:rsid w:val="00EA3417"/>
    <w:rsid w:val="00EB1921"/>
    <w:rsid w:val="00F07807"/>
    <w:rsid w:val="00F409AE"/>
    <w:rsid w:val="00F75B90"/>
    <w:rsid w:val="00FC2BF7"/>
    <w:rsid w:val="00FD023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1A57"/>
  </w:style>
  <w:style w:type="paragraph" w:styleId="Heading4">
    <w:name w:val="heading 4"/>
    <w:basedOn w:val="Normal"/>
    <w:link w:val="Heading4Char"/>
    <w:uiPriority w:val="9"/>
    <w:qFormat/>
    <w:rsid w:val="003B45A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41E3"/>
    <w:pPr>
      <w:ind w:left="720"/>
      <w:contextualSpacing/>
    </w:pPr>
  </w:style>
  <w:style w:type="table" w:styleId="TableGrid">
    <w:name w:val="Table Grid"/>
    <w:basedOn w:val="TableNormal"/>
    <w:uiPriority w:val="39"/>
    <w:rsid w:val="00501FC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590A0B"/>
    <w:pPr>
      <w:autoSpaceDE w:val="0"/>
      <w:autoSpaceDN w:val="0"/>
      <w:adjustRightInd w:val="0"/>
      <w:spacing w:after="0" w:line="240" w:lineRule="auto"/>
    </w:pPr>
    <w:rPr>
      <w:rFonts w:ascii="Calibri" w:hAnsi="Calibri" w:cs="Calibri"/>
      <w:color w:val="000000"/>
      <w:sz w:val="24"/>
      <w:szCs w:val="24"/>
    </w:rPr>
  </w:style>
  <w:style w:type="paragraph" w:styleId="BalloonText">
    <w:name w:val="Balloon Text"/>
    <w:basedOn w:val="Normal"/>
    <w:link w:val="BalloonTextChar"/>
    <w:uiPriority w:val="99"/>
    <w:semiHidden/>
    <w:unhideWhenUsed/>
    <w:rsid w:val="00A819D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819D4"/>
    <w:rPr>
      <w:rFonts w:ascii="Segoe UI" w:hAnsi="Segoe UI" w:cs="Segoe UI"/>
      <w:sz w:val="18"/>
      <w:szCs w:val="18"/>
    </w:rPr>
  </w:style>
  <w:style w:type="character" w:customStyle="1" w:styleId="Heading4Char">
    <w:name w:val="Heading 4 Char"/>
    <w:basedOn w:val="DefaultParagraphFont"/>
    <w:link w:val="Heading4"/>
    <w:uiPriority w:val="9"/>
    <w:rsid w:val="003B45AF"/>
    <w:rPr>
      <w:rFonts w:ascii="Times New Roman" w:eastAsia="Times New Roman" w:hAnsi="Times New Roman" w:cs="Times New Roman"/>
      <w:b/>
      <w:bCs/>
      <w:sz w:val="24"/>
      <w:szCs w:val="24"/>
    </w:rPr>
  </w:style>
  <w:style w:type="character" w:styleId="Hyperlink">
    <w:name w:val="Hyperlink"/>
    <w:basedOn w:val="DefaultParagraphFont"/>
    <w:uiPriority w:val="99"/>
    <w:unhideWhenUsed/>
    <w:rsid w:val="00C21859"/>
    <w:rPr>
      <w:color w:val="0563C1" w:themeColor="hyperlink"/>
      <w:u w:val="single"/>
    </w:rPr>
  </w:style>
</w:styles>
</file>

<file path=word/webSettings.xml><?xml version="1.0" encoding="utf-8"?>
<w:webSettings xmlns:r="http://schemas.openxmlformats.org/officeDocument/2006/relationships" xmlns:w="http://schemas.openxmlformats.org/wordprocessingml/2006/main">
  <w:divs>
    <w:div w:id="202210689">
      <w:bodyDiv w:val="1"/>
      <w:marLeft w:val="0"/>
      <w:marRight w:val="0"/>
      <w:marTop w:val="0"/>
      <w:marBottom w:val="0"/>
      <w:divBdr>
        <w:top w:val="none" w:sz="0" w:space="0" w:color="auto"/>
        <w:left w:val="none" w:sz="0" w:space="0" w:color="auto"/>
        <w:bottom w:val="none" w:sz="0" w:space="0" w:color="auto"/>
        <w:right w:val="none" w:sz="0" w:space="0" w:color="auto"/>
      </w:divBdr>
    </w:div>
    <w:div w:id="284626171">
      <w:bodyDiv w:val="1"/>
      <w:marLeft w:val="0"/>
      <w:marRight w:val="0"/>
      <w:marTop w:val="0"/>
      <w:marBottom w:val="0"/>
      <w:divBdr>
        <w:top w:val="none" w:sz="0" w:space="0" w:color="auto"/>
        <w:left w:val="none" w:sz="0" w:space="0" w:color="auto"/>
        <w:bottom w:val="none" w:sz="0" w:space="0" w:color="auto"/>
        <w:right w:val="none" w:sz="0" w:space="0" w:color="auto"/>
      </w:divBdr>
    </w:div>
    <w:div w:id="389811940">
      <w:bodyDiv w:val="1"/>
      <w:marLeft w:val="0"/>
      <w:marRight w:val="0"/>
      <w:marTop w:val="0"/>
      <w:marBottom w:val="0"/>
      <w:divBdr>
        <w:top w:val="none" w:sz="0" w:space="0" w:color="auto"/>
        <w:left w:val="none" w:sz="0" w:space="0" w:color="auto"/>
        <w:bottom w:val="none" w:sz="0" w:space="0" w:color="auto"/>
        <w:right w:val="none" w:sz="0" w:space="0" w:color="auto"/>
      </w:divBdr>
    </w:div>
    <w:div w:id="459615513">
      <w:bodyDiv w:val="1"/>
      <w:marLeft w:val="0"/>
      <w:marRight w:val="0"/>
      <w:marTop w:val="0"/>
      <w:marBottom w:val="0"/>
      <w:divBdr>
        <w:top w:val="none" w:sz="0" w:space="0" w:color="auto"/>
        <w:left w:val="none" w:sz="0" w:space="0" w:color="auto"/>
        <w:bottom w:val="none" w:sz="0" w:space="0" w:color="auto"/>
        <w:right w:val="none" w:sz="0" w:space="0" w:color="auto"/>
      </w:divBdr>
    </w:div>
    <w:div w:id="1135954109">
      <w:bodyDiv w:val="1"/>
      <w:marLeft w:val="0"/>
      <w:marRight w:val="0"/>
      <w:marTop w:val="0"/>
      <w:marBottom w:val="0"/>
      <w:divBdr>
        <w:top w:val="none" w:sz="0" w:space="0" w:color="auto"/>
        <w:left w:val="none" w:sz="0" w:space="0" w:color="auto"/>
        <w:bottom w:val="none" w:sz="0" w:space="0" w:color="auto"/>
        <w:right w:val="none" w:sz="0" w:space="0" w:color="auto"/>
      </w:divBdr>
    </w:div>
    <w:div w:id="1149597449">
      <w:bodyDiv w:val="1"/>
      <w:marLeft w:val="0"/>
      <w:marRight w:val="0"/>
      <w:marTop w:val="0"/>
      <w:marBottom w:val="0"/>
      <w:divBdr>
        <w:top w:val="none" w:sz="0" w:space="0" w:color="auto"/>
        <w:left w:val="none" w:sz="0" w:space="0" w:color="auto"/>
        <w:bottom w:val="none" w:sz="0" w:space="0" w:color="auto"/>
        <w:right w:val="none" w:sz="0" w:space="0" w:color="auto"/>
      </w:divBdr>
    </w:div>
    <w:div w:id="1216234998">
      <w:bodyDiv w:val="1"/>
      <w:marLeft w:val="0"/>
      <w:marRight w:val="0"/>
      <w:marTop w:val="0"/>
      <w:marBottom w:val="0"/>
      <w:divBdr>
        <w:top w:val="none" w:sz="0" w:space="0" w:color="auto"/>
        <w:left w:val="none" w:sz="0" w:space="0" w:color="auto"/>
        <w:bottom w:val="none" w:sz="0" w:space="0" w:color="auto"/>
        <w:right w:val="none" w:sz="0" w:space="0" w:color="auto"/>
      </w:divBdr>
    </w:div>
    <w:div w:id="1274244647">
      <w:bodyDiv w:val="1"/>
      <w:marLeft w:val="0"/>
      <w:marRight w:val="0"/>
      <w:marTop w:val="0"/>
      <w:marBottom w:val="0"/>
      <w:divBdr>
        <w:top w:val="none" w:sz="0" w:space="0" w:color="auto"/>
        <w:left w:val="none" w:sz="0" w:space="0" w:color="auto"/>
        <w:bottom w:val="none" w:sz="0" w:space="0" w:color="auto"/>
        <w:right w:val="none" w:sz="0" w:space="0" w:color="auto"/>
      </w:divBdr>
    </w:div>
    <w:div w:id="1369186217">
      <w:bodyDiv w:val="1"/>
      <w:marLeft w:val="0"/>
      <w:marRight w:val="0"/>
      <w:marTop w:val="0"/>
      <w:marBottom w:val="0"/>
      <w:divBdr>
        <w:top w:val="none" w:sz="0" w:space="0" w:color="auto"/>
        <w:left w:val="none" w:sz="0" w:space="0" w:color="auto"/>
        <w:bottom w:val="none" w:sz="0" w:space="0" w:color="auto"/>
        <w:right w:val="none" w:sz="0" w:space="0" w:color="auto"/>
      </w:divBdr>
    </w:div>
    <w:div w:id="1426808019">
      <w:bodyDiv w:val="1"/>
      <w:marLeft w:val="0"/>
      <w:marRight w:val="0"/>
      <w:marTop w:val="0"/>
      <w:marBottom w:val="0"/>
      <w:divBdr>
        <w:top w:val="none" w:sz="0" w:space="0" w:color="auto"/>
        <w:left w:val="none" w:sz="0" w:space="0" w:color="auto"/>
        <w:bottom w:val="none" w:sz="0" w:space="0" w:color="auto"/>
        <w:right w:val="none" w:sz="0" w:space="0" w:color="auto"/>
      </w:divBdr>
    </w:div>
    <w:div w:id="1526358800">
      <w:bodyDiv w:val="1"/>
      <w:marLeft w:val="0"/>
      <w:marRight w:val="0"/>
      <w:marTop w:val="0"/>
      <w:marBottom w:val="0"/>
      <w:divBdr>
        <w:top w:val="none" w:sz="0" w:space="0" w:color="auto"/>
        <w:left w:val="none" w:sz="0" w:space="0" w:color="auto"/>
        <w:bottom w:val="none" w:sz="0" w:space="0" w:color="auto"/>
        <w:right w:val="none" w:sz="0" w:space="0" w:color="auto"/>
      </w:divBdr>
    </w:div>
    <w:div w:id="1629161905">
      <w:bodyDiv w:val="1"/>
      <w:marLeft w:val="0"/>
      <w:marRight w:val="0"/>
      <w:marTop w:val="0"/>
      <w:marBottom w:val="0"/>
      <w:divBdr>
        <w:top w:val="none" w:sz="0" w:space="0" w:color="auto"/>
        <w:left w:val="none" w:sz="0" w:space="0" w:color="auto"/>
        <w:bottom w:val="none" w:sz="0" w:space="0" w:color="auto"/>
        <w:right w:val="none" w:sz="0" w:space="0" w:color="auto"/>
      </w:divBdr>
    </w:div>
    <w:div w:id="2146316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paulgraham.com/article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artupclass.samaltman.com/" TargetMode="External"/><Relationship Id="rId5" Type="http://schemas.openxmlformats.org/officeDocument/2006/relationships/hyperlink" Target="http://www.sba.gov/business-pla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1530</Words>
  <Characters>8722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10232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buslocal</dc:creator>
  <cp:lastModifiedBy>david</cp:lastModifiedBy>
  <cp:revision>2</cp:revision>
  <cp:lastPrinted>2015-06-16T22:25:00Z</cp:lastPrinted>
  <dcterms:created xsi:type="dcterms:W3CDTF">2017-10-13T19:35:00Z</dcterms:created>
  <dcterms:modified xsi:type="dcterms:W3CDTF">2017-10-13T19:35:00Z</dcterms:modified>
</cp:coreProperties>
</file>