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AAF" w:rsidRDefault="000F4D90" w:rsidP="006D0AAF">
      <w:pPr>
        <w:jc w:val="center"/>
        <w:rPr>
          <w:rFonts w:ascii="Times New Roman" w:hAnsi="Times New Roman" w:cs="Times New Roman"/>
          <w:b/>
          <w:sz w:val="24"/>
        </w:rPr>
      </w:pPr>
      <w:r>
        <w:rPr>
          <w:rFonts w:ascii="Times New Roman" w:hAnsi="Times New Roman" w:cs="Times New Roman"/>
          <w:b/>
          <w:sz w:val="24"/>
        </w:rPr>
        <w:t>WEEK 6</w:t>
      </w:r>
    </w:p>
    <w:p w:rsidR="006D0AAF" w:rsidRDefault="002A36DB" w:rsidP="006D0AAF">
      <w:pPr>
        <w:rPr>
          <w:rFonts w:ascii="Times New Roman" w:hAnsi="Times New Roman" w:cs="Times New Roman"/>
          <w:b/>
          <w:sz w:val="24"/>
          <w:u w:val="single"/>
        </w:rPr>
      </w:pPr>
      <w:r>
        <w:rPr>
          <w:rFonts w:ascii="Times New Roman" w:hAnsi="Times New Roman" w:cs="Times New Roman"/>
          <w:b/>
          <w:sz w:val="24"/>
          <w:u w:val="single"/>
        </w:rPr>
        <w:t>Class 10</w:t>
      </w:r>
    </w:p>
    <w:p w:rsidR="002A36DB" w:rsidRDefault="002A36DB" w:rsidP="006D0AAF">
      <w:pPr>
        <w:rPr>
          <w:rFonts w:ascii="Times New Roman" w:hAnsi="Times New Roman" w:cs="Times New Roman"/>
          <w:sz w:val="24"/>
        </w:rPr>
      </w:pPr>
      <w:r>
        <w:rPr>
          <w:rFonts w:ascii="Times New Roman" w:hAnsi="Times New Roman" w:cs="Times New Roman"/>
          <w:sz w:val="24"/>
        </w:rPr>
        <w:t xml:space="preserve">Go over midterm </w:t>
      </w:r>
    </w:p>
    <w:p w:rsidR="002A36DB" w:rsidRDefault="004A3CA0" w:rsidP="006D0AAF">
      <w:pPr>
        <w:rPr>
          <w:rFonts w:ascii="Times New Roman" w:hAnsi="Times New Roman" w:cs="Times New Roman"/>
          <w:sz w:val="24"/>
        </w:rPr>
      </w:pPr>
      <w:r>
        <w:rPr>
          <w:rFonts w:ascii="Times New Roman" w:hAnsi="Times New Roman" w:cs="Times New Roman"/>
          <w:sz w:val="24"/>
        </w:rPr>
        <w:t>Business Plan- Part 1 due in a week</w:t>
      </w:r>
    </w:p>
    <w:p w:rsidR="004A3CA0" w:rsidRDefault="004A3CA0" w:rsidP="004A3CA0">
      <w:pPr>
        <w:pStyle w:val="ListParagraph"/>
        <w:numPr>
          <w:ilvl w:val="0"/>
          <w:numId w:val="17"/>
        </w:numPr>
        <w:rPr>
          <w:rFonts w:ascii="Times New Roman" w:hAnsi="Times New Roman" w:cs="Times New Roman"/>
          <w:sz w:val="24"/>
        </w:rPr>
      </w:pPr>
      <w:r>
        <w:rPr>
          <w:rFonts w:ascii="Times New Roman" w:hAnsi="Times New Roman" w:cs="Times New Roman"/>
          <w:sz w:val="24"/>
        </w:rPr>
        <w:t>Go over and time to work</w:t>
      </w:r>
    </w:p>
    <w:p w:rsidR="00E802C2" w:rsidRDefault="00E802C2" w:rsidP="004A3CA0">
      <w:pPr>
        <w:pStyle w:val="ListParagraph"/>
        <w:numPr>
          <w:ilvl w:val="0"/>
          <w:numId w:val="17"/>
        </w:numPr>
        <w:rPr>
          <w:rFonts w:ascii="Times New Roman" w:hAnsi="Times New Roman" w:cs="Times New Roman"/>
          <w:sz w:val="24"/>
        </w:rPr>
      </w:pPr>
      <w:r>
        <w:rPr>
          <w:rFonts w:ascii="Times New Roman" w:hAnsi="Times New Roman" w:cs="Times New Roman"/>
          <w:sz w:val="24"/>
        </w:rPr>
        <w:t>Financials</w:t>
      </w:r>
    </w:p>
    <w:p w:rsidR="00E802C2" w:rsidRDefault="00E802C2" w:rsidP="004A3CA0">
      <w:pPr>
        <w:pStyle w:val="ListParagraph"/>
        <w:numPr>
          <w:ilvl w:val="0"/>
          <w:numId w:val="17"/>
        </w:numPr>
        <w:rPr>
          <w:rFonts w:ascii="Times New Roman" w:hAnsi="Times New Roman" w:cs="Times New Roman"/>
          <w:sz w:val="24"/>
        </w:rPr>
      </w:pPr>
      <w:r>
        <w:rPr>
          <w:rFonts w:ascii="Times New Roman" w:hAnsi="Times New Roman" w:cs="Times New Roman"/>
          <w:sz w:val="24"/>
        </w:rPr>
        <w:t>Industry Analysis</w:t>
      </w:r>
    </w:p>
    <w:p w:rsidR="00E802C2" w:rsidRDefault="00E802C2" w:rsidP="004A3CA0">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Market Analysis </w:t>
      </w:r>
    </w:p>
    <w:p w:rsidR="00E802C2" w:rsidRDefault="00E802C2" w:rsidP="00712912">
      <w:pPr>
        <w:pStyle w:val="ListParagraph"/>
        <w:rPr>
          <w:rFonts w:ascii="Times New Roman" w:hAnsi="Times New Roman" w:cs="Times New Roman"/>
          <w:sz w:val="24"/>
        </w:rPr>
      </w:pPr>
    </w:p>
    <w:p w:rsidR="004A3CA0" w:rsidRDefault="004A3CA0" w:rsidP="004A3CA0">
      <w:pPr>
        <w:rPr>
          <w:rFonts w:ascii="Times New Roman" w:hAnsi="Times New Roman" w:cs="Times New Roman"/>
          <w:sz w:val="24"/>
        </w:rPr>
      </w:pPr>
      <w:r>
        <w:rPr>
          <w:rFonts w:ascii="Times New Roman" w:hAnsi="Times New Roman" w:cs="Times New Roman"/>
          <w:sz w:val="24"/>
        </w:rPr>
        <w:t xml:space="preserve">Marketing </w:t>
      </w:r>
    </w:p>
    <w:p w:rsidR="004A3CA0" w:rsidRDefault="004A3CA0" w:rsidP="004A3CA0">
      <w:pPr>
        <w:rPr>
          <w:rFonts w:ascii="Times New Roman" w:hAnsi="Times New Roman" w:cs="Times New Roman"/>
          <w:sz w:val="24"/>
        </w:rPr>
      </w:pPr>
      <w:r>
        <w:rPr>
          <w:rFonts w:ascii="Times New Roman" w:hAnsi="Times New Roman" w:cs="Times New Roman"/>
          <w:sz w:val="24"/>
        </w:rPr>
        <w:t xml:space="preserve">Technology </w:t>
      </w:r>
    </w:p>
    <w:p w:rsidR="004A3CA0" w:rsidRDefault="000F4D90" w:rsidP="004A3CA0">
      <w:pPr>
        <w:rPr>
          <w:rFonts w:ascii="Times New Roman" w:hAnsi="Times New Roman" w:cs="Times New Roman"/>
          <w:sz w:val="24"/>
        </w:rPr>
      </w:pPr>
      <w:r>
        <w:rPr>
          <w:rFonts w:ascii="Times New Roman" w:hAnsi="Times New Roman" w:cs="Times New Roman"/>
          <w:sz w:val="24"/>
        </w:rPr>
        <w:t xml:space="preserve">Operations and Costs </w:t>
      </w:r>
    </w:p>
    <w:p w:rsidR="00276EC7" w:rsidRPr="00276EC7" w:rsidRDefault="00276EC7" w:rsidP="004A3CA0">
      <w:pPr>
        <w:rPr>
          <w:rFonts w:ascii="Times New Roman" w:hAnsi="Times New Roman" w:cs="Times New Roman"/>
          <w:b/>
          <w:sz w:val="24"/>
        </w:rPr>
      </w:pPr>
      <w:r w:rsidRPr="00276EC7">
        <w:rPr>
          <w:rFonts w:ascii="Times New Roman" w:hAnsi="Times New Roman" w:cs="Times New Roman"/>
          <w:b/>
          <w:sz w:val="24"/>
        </w:rPr>
        <w:t>Videos</w:t>
      </w:r>
    </w:p>
    <w:p w:rsidR="000F4D90" w:rsidRDefault="002A0864" w:rsidP="004A3CA0">
      <w:pPr>
        <w:rPr>
          <w:rFonts w:ascii="Times New Roman" w:hAnsi="Times New Roman" w:cs="Times New Roman"/>
          <w:sz w:val="24"/>
        </w:rPr>
      </w:pPr>
      <w:hyperlink r:id="rId5" w:history="1">
        <w:r w:rsidR="00C34AB1" w:rsidRPr="00EA36E5">
          <w:rPr>
            <w:rStyle w:val="Hyperlink"/>
            <w:rFonts w:ascii="Times New Roman" w:hAnsi="Times New Roman" w:cs="Times New Roman"/>
            <w:sz w:val="24"/>
          </w:rPr>
          <w:t>https://www.youtube.com/watch?v=pW8MCKqpa_E</w:t>
        </w:r>
      </w:hyperlink>
    </w:p>
    <w:p w:rsidR="00C34AB1" w:rsidRDefault="002A0864" w:rsidP="004A3CA0">
      <w:pPr>
        <w:rPr>
          <w:rFonts w:ascii="Times New Roman" w:hAnsi="Times New Roman" w:cs="Times New Roman"/>
          <w:sz w:val="24"/>
        </w:rPr>
      </w:pPr>
      <w:hyperlink r:id="rId6" w:history="1">
        <w:r w:rsidR="00276EC7" w:rsidRPr="0066702A">
          <w:rPr>
            <w:rStyle w:val="Hyperlink"/>
            <w:rFonts w:ascii="Times New Roman" w:hAnsi="Times New Roman" w:cs="Times New Roman"/>
            <w:sz w:val="24"/>
          </w:rPr>
          <w:t>https://www.youtube.com/watch?v=YX4PFEBX8Co</w:t>
        </w:r>
      </w:hyperlink>
    </w:p>
    <w:p w:rsidR="00276EC7" w:rsidRDefault="00276EC7" w:rsidP="004A3CA0">
      <w:pPr>
        <w:rPr>
          <w:rFonts w:ascii="Times New Roman" w:hAnsi="Times New Roman" w:cs="Times New Roman"/>
          <w:sz w:val="24"/>
        </w:rPr>
      </w:pPr>
    </w:p>
    <w:p w:rsidR="00276EC7" w:rsidRPr="00276EC7" w:rsidRDefault="00276EC7" w:rsidP="004A3CA0">
      <w:pPr>
        <w:rPr>
          <w:rFonts w:ascii="Times New Roman" w:hAnsi="Times New Roman" w:cs="Times New Roman"/>
          <w:b/>
          <w:sz w:val="24"/>
        </w:rPr>
      </w:pPr>
      <w:r w:rsidRPr="00276EC7">
        <w:rPr>
          <w:rFonts w:ascii="Times New Roman" w:hAnsi="Times New Roman" w:cs="Times New Roman"/>
          <w:b/>
          <w:sz w:val="24"/>
        </w:rPr>
        <w:t>Software</w:t>
      </w:r>
    </w:p>
    <w:p w:rsidR="00276EC7" w:rsidRDefault="002A0864" w:rsidP="004A3CA0">
      <w:pPr>
        <w:rPr>
          <w:rFonts w:ascii="Times New Roman" w:hAnsi="Times New Roman" w:cs="Times New Roman"/>
          <w:sz w:val="24"/>
        </w:rPr>
      </w:pPr>
      <w:hyperlink r:id="rId7" w:history="1">
        <w:r w:rsidR="00276EC7" w:rsidRPr="0066702A">
          <w:rPr>
            <w:rStyle w:val="Hyperlink"/>
            <w:rFonts w:ascii="Times New Roman" w:hAnsi="Times New Roman" w:cs="Times New Roman"/>
            <w:sz w:val="24"/>
          </w:rPr>
          <w:t>https://www.xero.com/us/</w:t>
        </w:r>
      </w:hyperlink>
    </w:p>
    <w:p w:rsidR="00276EC7" w:rsidRPr="004A3CA0" w:rsidRDefault="002A0864" w:rsidP="004A3CA0">
      <w:pPr>
        <w:rPr>
          <w:rFonts w:ascii="Times New Roman" w:hAnsi="Times New Roman" w:cs="Times New Roman"/>
          <w:sz w:val="24"/>
        </w:rPr>
      </w:pPr>
      <w:hyperlink r:id="rId8" w:history="1">
        <w:r w:rsidR="00276EC7" w:rsidRPr="00276EC7">
          <w:rPr>
            <w:rStyle w:val="Hyperlink"/>
            <w:rFonts w:ascii="Times New Roman" w:hAnsi="Times New Roman" w:cs="Times New Roman"/>
            <w:sz w:val="24"/>
          </w:rPr>
          <w:t>QuickBooks</w:t>
        </w:r>
      </w:hyperlink>
      <w:r w:rsidR="00276EC7">
        <w:rPr>
          <w:rFonts w:ascii="Times New Roman" w:hAnsi="Times New Roman" w:cs="Times New Roman"/>
          <w:sz w:val="24"/>
        </w:rPr>
        <w:t xml:space="preserve"> </w:t>
      </w:r>
    </w:p>
    <w:p w:rsidR="002A36DB" w:rsidRDefault="002A36DB" w:rsidP="006D0AAF">
      <w:pPr>
        <w:rPr>
          <w:rFonts w:ascii="Times New Roman" w:hAnsi="Times New Roman" w:cs="Times New Roman"/>
          <w:b/>
          <w:sz w:val="24"/>
          <w:u w:val="single"/>
        </w:rPr>
      </w:pPr>
      <w:r>
        <w:rPr>
          <w:rFonts w:ascii="Times New Roman" w:hAnsi="Times New Roman" w:cs="Times New Roman"/>
          <w:b/>
          <w:sz w:val="24"/>
          <w:u w:val="single"/>
        </w:rPr>
        <w:t>Class 11</w:t>
      </w:r>
    </w:p>
    <w:p w:rsidR="002A36DB" w:rsidRDefault="002A36DB" w:rsidP="006D0AAF">
      <w:pPr>
        <w:rPr>
          <w:rFonts w:ascii="Times New Roman" w:hAnsi="Times New Roman" w:cs="Times New Roman"/>
          <w:sz w:val="24"/>
        </w:rPr>
      </w:pPr>
    </w:p>
    <w:p w:rsidR="002A36DB" w:rsidRDefault="002A36DB" w:rsidP="006D0AAF">
      <w:pPr>
        <w:rPr>
          <w:rFonts w:ascii="Times New Roman" w:hAnsi="Times New Roman" w:cs="Times New Roman"/>
          <w:sz w:val="24"/>
        </w:rPr>
      </w:pPr>
    </w:p>
    <w:p w:rsidR="002A36DB" w:rsidRPr="002A36DB" w:rsidRDefault="002A36DB" w:rsidP="006D0AAF">
      <w:pPr>
        <w:rPr>
          <w:rFonts w:ascii="Times New Roman" w:hAnsi="Times New Roman" w:cs="Times New Roman"/>
          <w:sz w:val="24"/>
        </w:rPr>
      </w:pPr>
      <w:r>
        <w:rPr>
          <w:rFonts w:ascii="Times New Roman" w:hAnsi="Times New Roman" w:cs="Times New Roman"/>
          <w:sz w:val="24"/>
        </w:rPr>
        <w:t>OLD</w:t>
      </w:r>
    </w:p>
    <w:p w:rsidR="00405769" w:rsidRPr="00405769" w:rsidRDefault="00405769" w:rsidP="00405769">
      <w:pPr>
        <w:rPr>
          <w:rFonts w:ascii="Times New Roman" w:hAnsi="Times New Roman" w:cs="Times New Roman"/>
          <w:b/>
          <w:sz w:val="24"/>
        </w:rPr>
      </w:pPr>
      <w:r w:rsidRPr="00405769">
        <w:rPr>
          <w:rFonts w:ascii="Times New Roman" w:hAnsi="Times New Roman" w:cs="Times New Roman"/>
          <w:b/>
          <w:sz w:val="24"/>
        </w:rPr>
        <w:t>Updates</w:t>
      </w:r>
    </w:p>
    <w:p w:rsidR="00405769" w:rsidRDefault="00405769" w:rsidP="00405769">
      <w:pPr>
        <w:rPr>
          <w:rFonts w:ascii="Times New Roman" w:hAnsi="Times New Roman" w:cs="Times New Roman"/>
          <w:sz w:val="24"/>
        </w:rPr>
      </w:pPr>
      <w:r>
        <w:rPr>
          <w:rFonts w:ascii="Times New Roman" w:hAnsi="Times New Roman" w:cs="Times New Roman"/>
          <w:sz w:val="24"/>
        </w:rPr>
        <w:t>Midterm Reminder</w:t>
      </w:r>
    </w:p>
    <w:p w:rsidR="00405769" w:rsidRDefault="00405769" w:rsidP="00405769">
      <w:pPr>
        <w:rPr>
          <w:rFonts w:ascii="Times New Roman" w:hAnsi="Times New Roman" w:cs="Times New Roman"/>
          <w:sz w:val="24"/>
        </w:rPr>
      </w:pPr>
      <w:r>
        <w:rPr>
          <w:rFonts w:ascii="Times New Roman" w:hAnsi="Times New Roman" w:cs="Times New Roman"/>
          <w:sz w:val="24"/>
        </w:rPr>
        <w:t>Grades</w:t>
      </w:r>
    </w:p>
    <w:p w:rsidR="00405769" w:rsidRPr="00B101D5" w:rsidRDefault="00B101D5" w:rsidP="006D0AAF">
      <w:pPr>
        <w:rPr>
          <w:rFonts w:ascii="Times New Roman" w:hAnsi="Times New Roman" w:cs="Times New Roman"/>
          <w:sz w:val="24"/>
        </w:rPr>
      </w:pPr>
      <w:r w:rsidRPr="00B101D5">
        <w:rPr>
          <w:rFonts w:ascii="Times New Roman" w:hAnsi="Times New Roman" w:cs="Times New Roman"/>
          <w:sz w:val="24"/>
        </w:rPr>
        <w:t>Career Fair</w:t>
      </w:r>
    </w:p>
    <w:p w:rsidR="00D7226A" w:rsidRDefault="00405769" w:rsidP="006D0AAF">
      <w:pPr>
        <w:rPr>
          <w:rFonts w:ascii="Times New Roman" w:hAnsi="Times New Roman" w:cs="Times New Roman"/>
          <w:b/>
          <w:sz w:val="24"/>
        </w:rPr>
      </w:pPr>
      <w:r w:rsidRPr="00405769">
        <w:rPr>
          <w:rFonts w:ascii="Times New Roman" w:hAnsi="Times New Roman" w:cs="Times New Roman"/>
          <w:b/>
          <w:sz w:val="24"/>
        </w:rPr>
        <w:t>Topic</w:t>
      </w:r>
    </w:p>
    <w:p w:rsidR="00405769" w:rsidRPr="00D7226A" w:rsidRDefault="00405769" w:rsidP="006D0AAF">
      <w:pPr>
        <w:rPr>
          <w:rFonts w:ascii="Times New Roman" w:hAnsi="Times New Roman" w:cs="Times New Roman"/>
          <w:b/>
          <w:sz w:val="24"/>
        </w:rPr>
      </w:pPr>
      <w:r>
        <w:rPr>
          <w:rFonts w:ascii="Times New Roman" w:hAnsi="Times New Roman" w:cs="Times New Roman"/>
          <w:sz w:val="24"/>
        </w:rPr>
        <w:t xml:space="preserve">Break Even Analysis </w:t>
      </w:r>
    </w:p>
    <w:p w:rsidR="00D7226A" w:rsidRDefault="00D7226A" w:rsidP="00D7226A">
      <w:pPr>
        <w:rPr>
          <w:rFonts w:ascii="Times New Roman" w:hAnsi="Times New Roman" w:cs="Times New Roman"/>
          <w:sz w:val="24"/>
        </w:rPr>
      </w:pPr>
      <w:r>
        <w:rPr>
          <w:rFonts w:ascii="Times New Roman" w:hAnsi="Times New Roman" w:cs="Times New Roman"/>
          <w:sz w:val="24"/>
        </w:rPr>
        <w:t xml:space="preserve">Financing your Company </w:t>
      </w:r>
    </w:p>
    <w:p w:rsidR="00D7226A" w:rsidRDefault="00D7226A" w:rsidP="00D7226A">
      <w:pPr>
        <w:rPr>
          <w:rFonts w:ascii="Times New Roman" w:hAnsi="Times New Roman" w:cs="Times New Roman"/>
          <w:sz w:val="24"/>
        </w:rPr>
      </w:pPr>
      <w:r w:rsidRPr="00DE4135">
        <w:rPr>
          <w:rFonts w:ascii="Times New Roman" w:hAnsi="Times New Roman" w:cs="Times New Roman"/>
          <w:sz w:val="24"/>
        </w:rPr>
        <w:lastRenderedPageBreak/>
        <w:t>Starting a Business</w:t>
      </w:r>
    </w:p>
    <w:p w:rsidR="00405769" w:rsidRPr="00DE4135" w:rsidRDefault="00405769" w:rsidP="006D0AAF">
      <w:pPr>
        <w:rPr>
          <w:rFonts w:ascii="Times New Roman" w:hAnsi="Times New Roman" w:cs="Times New Roman"/>
          <w:sz w:val="24"/>
        </w:rPr>
      </w:pPr>
    </w:p>
    <w:p w:rsidR="00DE4135" w:rsidRPr="00405769" w:rsidRDefault="00405769" w:rsidP="006D0AAF">
      <w:pPr>
        <w:rPr>
          <w:rFonts w:ascii="Times New Roman" w:hAnsi="Times New Roman" w:cs="Times New Roman"/>
          <w:b/>
          <w:sz w:val="24"/>
        </w:rPr>
      </w:pPr>
      <w:r w:rsidRPr="00405769">
        <w:rPr>
          <w:rFonts w:ascii="Times New Roman" w:hAnsi="Times New Roman" w:cs="Times New Roman"/>
          <w:b/>
          <w:sz w:val="24"/>
        </w:rPr>
        <w:t>Review</w:t>
      </w:r>
    </w:p>
    <w:p w:rsidR="00405769" w:rsidRPr="00405769" w:rsidRDefault="00405769" w:rsidP="006D0AAF">
      <w:pPr>
        <w:rPr>
          <w:rFonts w:ascii="Times New Roman" w:hAnsi="Times New Roman" w:cs="Times New Roman"/>
          <w:sz w:val="24"/>
        </w:rPr>
      </w:pPr>
      <w:r w:rsidRPr="00405769">
        <w:rPr>
          <w:rFonts w:ascii="Times New Roman" w:hAnsi="Times New Roman" w:cs="Times New Roman"/>
          <w:sz w:val="24"/>
        </w:rPr>
        <w:t>Break Even Analysis</w:t>
      </w:r>
    </w:p>
    <w:p w:rsidR="00405769" w:rsidRPr="00405769" w:rsidRDefault="00405769" w:rsidP="006D0AAF">
      <w:pPr>
        <w:rPr>
          <w:rFonts w:ascii="Times New Roman" w:hAnsi="Times New Roman" w:cs="Times New Roman"/>
          <w:sz w:val="24"/>
        </w:rPr>
      </w:pPr>
      <w:r w:rsidRPr="00405769">
        <w:rPr>
          <w:rFonts w:ascii="Times New Roman" w:hAnsi="Times New Roman" w:cs="Times New Roman"/>
          <w:sz w:val="24"/>
        </w:rPr>
        <w:t>Supply and Demand</w:t>
      </w:r>
    </w:p>
    <w:p w:rsidR="00405769" w:rsidRDefault="00405769" w:rsidP="006D0AAF">
      <w:pPr>
        <w:rPr>
          <w:rFonts w:ascii="Times New Roman" w:hAnsi="Times New Roman" w:cs="Times New Roman"/>
          <w:b/>
          <w:sz w:val="24"/>
          <w:u w:val="single"/>
        </w:rPr>
      </w:pPr>
    </w:p>
    <w:p w:rsidR="00405769" w:rsidRPr="00405769" w:rsidRDefault="00405769" w:rsidP="006D0AAF">
      <w:pPr>
        <w:rPr>
          <w:rFonts w:ascii="Times New Roman" w:hAnsi="Times New Roman" w:cs="Times New Roman"/>
          <w:b/>
          <w:sz w:val="24"/>
        </w:rPr>
      </w:pPr>
      <w:r w:rsidRPr="00405769">
        <w:rPr>
          <w:rFonts w:ascii="Times New Roman" w:hAnsi="Times New Roman" w:cs="Times New Roman"/>
          <w:b/>
          <w:sz w:val="24"/>
        </w:rPr>
        <w:t>Assignments</w:t>
      </w:r>
    </w:p>
    <w:p w:rsidR="006D0AAF" w:rsidRDefault="006D0AAF" w:rsidP="006D0AAF">
      <w:pPr>
        <w:rPr>
          <w:rFonts w:ascii="Times New Roman" w:hAnsi="Times New Roman" w:cs="Times New Roman"/>
          <w:sz w:val="24"/>
        </w:rPr>
      </w:pPr>
      <w:r>
        <w:rPr>
          <w:rFonts w:ascii="Times New Roman" w:hAnsi="Times New Roman" w:cs="Times New Roman"/>
          <w:sz w:val="24"/>
        </w:rPr>
        <w:t xml:space="preserve">Excel- Create a Payment </w:t>
      </w:r>
      <w:r w:rsidR="00405769">
        <w:rPr>
          <w:rFonts w:ascii="Times New Roman" w:hAnsi="Times New Roman" w:cs="Times New Roman"/>
          <w:sz w:val="24"/>
        </w:rPr>
        <w:t>C</w:t>
      </w:r>
      <w:r>
        <w:rPr>
          <w:rFonts w:ascii="Times New Roman" w:hAnsi="Times New Roman" w:cs="Times New Roman"/>
          <w:sz w:val="24"/>
        </w:rPr>
        <w:t xml:space="preserve">ost Sheet </w:t>
      </w:r>
    </w:p>
    <w:p w:rsidR="006D0AAF" w:rsidRDefault="006D0AAF" w:rsidP="006D0AAF">
      <w:pPr>
        <w:pStyle w:val="ListParagraph"/>
        <w:numPr>
          <w:ilvl w:val="0"/>
          <w:numId w:val="16"/>
        </w:numPr>
        <w:rPr>
          <w:rFonts w:ascii="Times New Roman" w:hAnsi="Times New Roman" w:cs="Times New Roman"/>
          <w:sz w:val="24"/>
        </w:rPr>
      </w:pPr>
      <w:r>
        <w:rPr>
          <w:rFonts w:ascii="Times New Roman" w:hAnsi="Times New Roman" w:cs="Times New Roman"/>
          <w:sz w:val="24"/>
        </w:rPr>
        <w:t>Online</w:t>
      </w:r>
    </w:p>
    <w:p w:rsidR="006D0AAF" w:rsidRDefault="006D0AAF" w:rsidP="006D0AAF">
      <w:pPr>
        <w:pStyle w:val="ListParagraph"/>
        <w:numPr>
          <w:ilvl w:val="0"/>
          <w:numId w:val="16"/>
        </w:numPr>
        <w:rPr>
          <w:rFonts w:ascii="Times New Roman" w:hAnsi="Times New Roman" w:cs="Times New Roman"/>
          <w:sz w:val="24"/>
        </w:rPr>
      </w:pPr>
      <w:r>
        <w:rPr>
          <w:rFonts w:ascii="Times New Roman" w:hAnsi="Times New Roman" w:cs="Times New Roman"/>
          <w:sz w:val="24"/>
        </w:rPr>
        <w:t>In Person</w:t>
      </w:r>
    </w:p>
    <w:p w:rsidR="006D0AAF" w:rsidRDefault="006D0AAF" w:rsidP="006D0AAF">
      <w:pPr>
        <w:pStyle w:val="ListParagraph"/>
        <w:numPr>
          <w:ilvl w:val="0"/>
          <w:numId w:val="16"/>
        </w:numPr>
        <w:rPr>
          <w:rFonts w:ascii="Times New Roman" w:hAnsi="Times New Roman" w:cs="Times New Roman"/>
          <w:sz w:val="24"/>
        </w:rPr>
      </w:pPr>
      <w:r>
        <w:rPr>
          <w:rFonts w:ascii="Times New Roman" w:hAnsi="Times New Roman" w:cs="Times New Roman"/>
          <w:sz w:val="24"/>
        </w:rPr>
        <w:t>Merchant (Store)</w:t>
      </w:r>
    </w:p>
    <w:p w:rsidR="006D0AAF" w:rsidRDefault="006D0AAF" w:rsidP="006D0AAF">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Cash, </w:t>
      </w:r>
      <w:proofErr w:type="spellStart"/>
      <w:r>
        <w:rPr>
          <w:rFonts w:ascii="Times New Roman" w:hAnsi="Times New Roman" w:cs="Times New Roman"/>
          <w:sz w:val="24"/>
        </w:rPr>
        <w:t>Venmo</w:t>
      </w:r>
      <w:proofErr w:type="spellEnd"/>
      <w:r>
        <w:rPr>
          <w:rFonts w:ascii="Times New Roman" w:hAnsi="Times New Roman" w:cs="Times New Roman"/>
          <w:sz w:val="24"/>
        </w:rPr>
        <w:t xml:space="preserve"> Checks </w:t>
      </w:r>
    </w:p>
    <w:p w:rsidR="00733F9F" w:rsidRPr="00733F9F" w:rsidRDefault="00733F9F" w:rsidP="00733F9F">
      <w:pPr>
        <w:rPr>
          <w:rFonts w:ascii="Times New Roman" w:hAnsi="Times New Roman" w:cs="Times New Roman"/>
          <w:sz w:val="24"/>
        </w:rPr>
      </w:pPr>
      <w:r>
        <w:rPr>
          <w:rFonts w:ascii="Times New Roman" w:hAnsi="Times New Roman" w:cs="Times New Roman"/>
          <w:sz w:val="24"/>
        </w:rPr>
        <w:t xml:space="preserve">ICA Excel Assignment </w:t>
      </w:r>
    </w:p>
    <w:p w:rsidR="006D0AAF" w:rsidRDefault="00F30089" w:rsidP="006D0AAF">
      <w:pPr>
        <w:rPr>
          <w:rFonts w:ascii="Times New Roman" w:hAnsi="Times New Roman" w:cs="Times New Roman"/>
          <w:b/>
          <w:sz w:val="24"/>
          <w:u w:val="single"/>
        </w:rPr>
      </w:pPr>
      <w:r>
        <w:rPr>
          <w:rFonts w:ascii="Times New Roman" w:hAnsi="Times New Roman" w:cs="Times New Roman"/>
          <w:b/>
          <w:sz w:val="24"/>
          <w:u w:val="single"/>
        </w:rPr>
        <w:t>Class 8</w:t>
      </w:r>
    </w:p>
    <w:p w:rsidR="006D0AAF" w:rsidRDefault="00F02841" w:rsidP="006D0AAF">
      <w:pPr>
        <w:rPr>
          <w:rFonts w:ascii="Times New Roman" w:hAnsi="Times New Roman" w:cs="Times New Roman"/>
          <w:sz w:val="24"/>
        </w:rPr>
      </w:pPr>
      <w:r>
        <w:rPr>
          <w:rFonts w:ascii="Times New Roman" w:hAnsi="Times New Roman" w:cs="Times New Roman"/>
          <w:sz w:val="24"/>
        </w:rPr>
        <w:t xml:space="preserve">Slower overview of websites </w:t>
      </w:r>
    </w:p>
    <w:p w:rsidR="006D0AAF" w:rsidRPr="004B42EA" w:rsidRDefault="004B42EA" w:rsidP="004B42EA">
      <w:pPr>
        <w:rPr>
          <w:rFonts w:ascii="Times New Roman" w:hAnsi="Times New Roman" w:cs="Times New Roman"/>
          <w:sz w:val="24"/>
        </w:rPr>
      </w:pPr>
      <w:r>
        <w:rPr>
          <w:rFonts w:ascii="Times New Roman" w:hAnsi="Times New Roman" w:cs="Times New Roman"/>
          <w:sz w:val="24"/>
        </w:rPr>
        <w:t>Group Time</w:t>
      </w:r>
    </w:p>
    <w:p w:rsidR="00212AB3" w:rsidRDefault="00212AB3" w:rsidP="00212AB3">
      <w:pPr>
        <w:rPr>
          <w:rFonts w:ascii="Times New Roman" w:hAnsi="Times New Roman" w:cs="Times New Roman"/>
          <w:b/>
          <w:sz w:val="24"/>
          <w:u w:val="single"/>
        </w:rPr>
      </w:pPr>
      <w:r w:rsidRPr="00212AB3">
        <w:rPr>
          <w:rFonts w:ascii="Times New Roman" w:hAnsi="Times New Roman" w:cs="Times New Roman"/>
          <w:b/>
          <w:sz w:val="24"/>
          <w:u w:val="single"/>
        </w:rPr>
        <w:t>Class 9</w:t>
      </w:r>
    </w:p>
    <w:p w:rsidR="004B42EA" w:rsidRDefault="004B42EA" w:rsidP="00212AB3">
      <w:pPr>
        <w:rPr>
          <w:rFonts w:ascii="Times New Roman" w:hAnsi="Times New Roman" w:cs="Times New Roman"/>
          <w:sz w:val="24"/>
        </w:rPr>
      </w:pPr>
      <w:r w:rsidRPr="004B42EA">
        <w:rPr>
          <w:rFonts w:ascii="Times New Roman" w:hAnsi="Times New Roman" w:cs="Times New Roman"/>
          <w:sz w:val="24"/>
        </w:rPr>
        <w:t>Balance Sheet</w:t>
      </w:r>
    </w:p>
    <w:p w:rsidR="00CE2124" w:rsidRDefault="00CE2124" w:rsidP="00212AB3">
      <w:pPr>
        <w:rPr>
          <w:rFonts w:ascii="Times New Roman" w:hAnsi="Times New Roman" w:cs="Times New Roman"/>
          <w:sz w:val="24"/>
        </w:rPr>
      </w:pPr>
      <w:r>
        <w:rPr>
          <w:rFonts w:ascii="Times New Roman" w:hAnsi="Times New Roman" w:cs="Times New Roman"/>
          <w:sz w:val="24"/>
        </w:rPr>
        <w:t>Statement of Cash Flows</w:t>
      </w:r>
    </w:p>
    <w:p w:rsidR="000C516D" w:rsidRPr="004B42EA" w:rsidRDefault="000C516D" w:rsidP="00212AB3">
      <w:pPr>
        <w:rPr>
          <w:rFonts w:ascii="Times New Roman" w:hAnsi="Times New Roman" w:cs="Times New Roman"/>
          <w:sz w:val="24"/>
        </w:rPr>
      </w:pPr>
      <w:r>
        <w:rPr>
          <w:rFonts w:ascii="Times New Roman" w:hAnsi="Times New Roman" w:cs="Times New Roman"/>
          <w:sz w:val="24"/>
        </w:rPr>
        <w:t xml:space="preserve">Taxes </w:t>
      </w:r>
    </w:p>
    <w:p w:rsidR="00212AB3" w:rsidRPr="004B42EA" w:rsidRDefault="004B42EA" w:rsidP="00212AB3">
      <w:pPr>
        <w:rPr>
          <w:rFonts w:ascii="Times New Roman" w:hAnsi="Times New Roman" w:cs="Times New Roman"/>
          <w:sz w:val="24"/>
        </w:rPr>
      </w:pPr>
      <w:r w:rsidRPr="004B42EA">
        <w:rPr>
          <w:rFonts w:ascii="Times New Roman" w:hAnsi="Times New Roman" w:cs="Times New Roman"/>
          <w:sz w:val="24"/>
        </w:rPr>
        <w:t xml:space="preserve">Depreciation </w:t>
      </w:r>
    </w:p>
    <w:p w:rsidR="00212AB3" w:rsidRDefault="00212AB3" w:rsidP="00D4112E">
      <w:pPr>
        <w:jc w:val="center"/>
        <w:rPr>
          <w:rFonts w:ascii="Times New Roman" w:hAnsi="Times New Roman" w:cs="Times New Roman"/>
          <w:b/>
          <w:sz w:val="24"/>
        </w:rPr>
      </w:pPr>
    </w:p>
    <w:p w:rsidR="007E23EF" w:rsidRDefault="007E23EF" w:rsidP="007E23EF">
      <w:pPr>
        <w:rPr>
          <w:rFonts w:ascii="Times New Roman" w:hAnsi="Times New Roman" w:cs="Times New Roman"/>
          <w:b/>
          <w:sz w:val="24"/>
        </w:rPr>
      </w:pPr>
      <w:r>
        <w:rPr>
          <w:rFonts w:ascii="Times New Roman" w:hAnsi="Times New Roman" w:cs="Times New Roman"/>
          <w:b/>
          <w:sz w:val="24"/>
        </w:rPr>
        <w:t>Mark Cuban</w:t>
      </w:r>
    </w:p>
    <w:p w:rsidR="003919B0" w:rsidRPr="007E23EF" w:rsidRDefault="003919B0" w:rsidP="007E23EF">
      <w:pPr>
        <w:rPr>
          <w:rFonts w:ascii="Times New Roman" w:hAnsi="Times New Roman" w:cs="Times New Roman"/>
          <w:sz w:val="24"/>
        </w:rPr>
      </w:pPr>
      <w:bookmarkStart w:id="0" w:name="_GoBack"/>
      <w:r w:rsidRPr="007E23EF">
        <w:rPr>
          <w:rFonts w:ascii="Times New Roman" w:hAnsi="Times New Roman" w:cs="Times New Roman"/>
          <w:sz w:val="24"/>
        </w:rPr>
        <w:t>https://www.youtube.com/watch?v=KYneLGRTgy8&amp;t=220s</w:t>
      </w:r>
    </w:p>
    <w:bookmarkEnd w:id="0"/>
    <w:p w:rsidR="00542B64" w:rsidRDefault="00542B64" w:rsidP="00D4112E">
      <w:pPr>
        <w:jc w:val="center"/>
        <w:rPr>
          <w:rFonts w:ascii="Times New Roman" w:hAnsi="Times New Roman" w:cs="Times New Roman"/>
          <w:b/>
          <w:sz w:val="24"/>
        </w:rPr>
      </w:pPr>
    </w:p>
    <w:p w:rsidR="00542B64" w:rsidRDefault="00542B64" w:rsidP="00D4112E">
      <w:pPr>
        <w:jc w:val="center"/>
        <w:rPr>
          <w:rFonts w:ascii="Times New Roman" w:hAnsi="Times New Roman" w:cs="Times New Roman"/>
          <w:b/>
          <w:sz w:val="24"/>
        </w:rPr>
      </w:pPr>
    </w:p>
    <w:p w:rsidR="00542B64" w:rsidRDefault="00542B64" w:rsidP="00D4112E">
      <w:pPr>
        <w:jc w:val="center"/>
        <w:rPr>
          <w:rFonts w:ascii="Times New Roman" w:hAnsi="Times New Roman" w:cs="Times New Roman"/>
          <w:b/>
          <w:sz w:val="24"/>
        </w:rPr>
      </w:pPr>
    </w:p>
    <w:p w:rsidR="00542B64" w:rsidRDefault="00542B64" w:rsidP="00D4112E">
      <w:pPr>
        <w:jc w:val="center"/>
        <w:rPr>
          <w:rFonts w:ascii="Times New Roman" w:hAnsi="Times New Roman" w:cs="Times New Roman"/>
          <w:b/>
          <w:sz w:val="24"/>
        </w:rPr>
      </w:pPr>
    </w:p>
    <w:p w:rsidR="00D4112E" w:rsidRDefault="00E46C55" w:rsidP="00D4112E">
      <w:pPr>
        <w:jc w:val="center"/>
        <w:rPr>
          <w:rFonts w:ascii="Times New Roman" w:hAnsi="Times New Roman" w:cs="Times New Roman"/>
          <w:b/>
          <w:sz w:val="24"/>
        </w:rPr>
      </w:pPr>
      <w:r>
        <w:rPr>
          <w:rFonts w:ascii="Times New Roman" w:hAnsi="Times New Roman" w:cs="Times New Roman"/>
          <w:b/>
          <w:sz w:val="24"/>
        </w:rPr>
        <w:t>WEEK 3</w:t>
      </w:r>
    </w:p>
    <w:p w:rsidR="000D11E3" w:rsidRDefault="000D11E3" w:rsidP="000D11E3">
      <w:pPr>
        <w:rPr>
          <w:rFonts w:ascii="Times New Roman" w:hAnsi="Times New Roman" w:cs="Times New Roman"/>
          <w:b/>
          <w:sz w:val="24"/>
          <w:u w:val="single"/>
        </w:rPr>
      </w:pPr>
      <w:r>
        <w:rPr>
          <w:rFonts w:ascii="Times New Roman" w:hAnsi="Times New Roman" w:cs="Times New Roman"/>
          <w:b/>
          <w:sz w:val="24"/>
          <w:u w:val="single"/>
        </w:rPr>
        <w:lastRenderedPageBreak/>
        <w:t>Class 5</w:t>
      </w:r>
    </w:p>
    <w:p w:rsidR="00656729" w:rsidRDefault="00656729" w:rsidP="000D11E3">
      <w:pPr>
        <w:rPr>
          <w:rFonts w:ascii="Times New Roman" w:hAnsi="Times New Roman" w:cs="Times New Roman"/>
          <w:sz w:val="24"/>
        </w:rPr>
      </w:pPr>
      <w:r>
        <w:rPr>
          <w:rFonts w:ascii="Times New Roman" w:hAnsi="Times New Roman" w:cs="Times New Roman"/>
          <w:sz w:val="24"/>
        </w:rPr>
        <w:t>Online Bonsai</w:t>
      </w:r>
    </w:p>
    <w:p w:rsidR="00656729" w:rsidRDefault="00656729" w:rsidP="0065672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Company Type </w:t>
      </w:r>
    </w:p>
    <w:p w:rsidR="00455676" w:rsidRDefault="00455676" w:rsidP="00455676">
      <w:pPr>
        <w:pStyle w:val="ListParagraph"/>
        <w:numPr>
          <w:ilvl w:val="1"/>
          <w:numId w:val="15"/>
        </w:numPr>
        <w:rPr>
          <w:rFonts w:ascii="Times New Roman" w:hAnsi="Times New Roman" w:cs="Times New Roman"/>
          <w:sz w:val="24"/>
        </w:rPr>
      </w:pPr>
      <w:r w:rsidRPr="00455676">
        <w:rPr>
          <w:rFonts w:ascii="Times New Roman" w:hAnsi="Times New Roman" w:cs="Times New Roman"/>
          <w:sz w:val="24"/>
        </w:rPr>
        <w:t>http://sos.oregon.gov/business/Pages/starting-business.aspx</w:t>
      </w:r>
    </w:p>
    <w:p w:rsidR="00EE310F" w:rsidRDefault="00EE310F" w:rsidP="00656729">
      <w:pPr>
        <w:pStyle w:val="ListParagraph"/>
        <w:numPr>
          <w:ilvl w:val="0"/>
          <w:numId w:val="15"/>
        </w:numPr>
        <w:rPr>
          <w:rFonts w:ascii="Times New Roman" w:hAnsi="Times New Roman" w:cs="Times New Roman"/>
          <w:sz w:val="24"/>
        </w:rPr>
      </w:pPr>
      <w:r>
        <w:rPr>
          <w:rFonts w:ascii="Times New Roman" w:hAnsi="Times New Roman" w:cs="Times New Roman"/>
          <w:sz w:val="24"/>
        </w:rPr>
        <w:t>Supply Chain</w:t>
      </w:r>
    </w:p>
    <w:p w:rsidR="00EE310F" w:rsidRDefault="00EE310F" w:rsidP="0065672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Online Vendor </w:t>
      </w:r>
    </w:p>
    <w:p w:rsidR="00EE310F" w:rsidRDefault="00CB4CC1" w:rsidP="00EE310F">
      <w:pPr>
        <w:pStyle w:val="ListParagraph"/>
        <w:numPr>
          <w:ilvl w:val="0"/>
          <w:numId w:val="15"/>
        </w:numPr>
        <w:rPr>
          <w:rFonts w:ascii="Times New Roman" w:hAnsi="Times New Roman" w:cs="Times New Roman"/>
          <w:sz w:val="24"/>
        </w:rPr>
      </w:pPr>
      <w:r>
        <w:rPr>
          <w:rFonts w:ascii="Times New Roman" w:hAnsi="Times New Roman" w:cs="Times New Roman"/>
          <w:sz w:val="24"/>
        </w:rPr>
        <w:t>Grow to Nursery</w:t>
      </w:r>
    </w:p>
    <w:p w:rsidR="004875FE" w:rsidRPr="00EE310F" w:rsidRDefault="004875FE" w:rsidP="00EE310F">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Book keeping starters </w:t>
      </w:r>
    </w:p>
    <w:p w:rsidR="000D11E3" w:rsidRDefault="000D11E3" w:rsidP="000D11E3">
      <w:pPr>
        <w:rPr>
          <w:rFonts w:ascii="Times New Roman" w:hAnsi="Times New Roman" w:cs="Times New Roman"/>
          <w:sz w:val="24"/>
        </w:rPr>
      </w:pPr>
      <w:r>
        <w:rPr>
          <w:rFonts w:ascii="Times New Roman" w:hAnsi="Times New Roman" w:cs="Times New Roman"/>
          <w:sz w:val="24"/>
        </w:rPr>
        <w:t>Groups Overview</w:t>
      </w:r>
    </w:p>
    <w:p w:rsidR="004875FE" w:rsidRPr="004875FE" w:rsidRDefault="005A6126" w:rsidP="004875FE">
      <w:pPr>
        <w:pStyle w:val="ListParagraph"/>
        <w:numPr>
          <w:ilvl w:val="0"/>
          <w:numId w:val="14"/>
        </w:numPr>
        <w:rPr>
          <w:rFonts w:ascii="Times New Roman" w:hAnsi="Times New Roman" w:cs="Times New Roman"/>
          <w:sz w:val="24"/>
        </w:rPr>
      </w:pPr>
      <w:r>
        <w:rPr>
          <w:rFonts w:ascii="Times New Roman" w:hAnsi="Times New Roman" w:cs="Times New Roman"/>
          <w:sz w:val="24"/>
        </w:rPr>
        <w:t xml:space="preserve">Idea Solidification </w:t>
      </w:r>
    </w:p>
    <w:p w:rsidR="000D11E3" w:rsidRPr="00DD5255" w:rsidRDefault="000D11E3" w:rsidP="000D11E3">
      <w:pPr>
        <w:rPr>
          <w:rFonts w:ascii="Times New Roman" w:hAnsi="Times New Roman" w:cs="Times New Roman"/>
          <w:sz w:val="24"/>
        </w:rPr>
      </w:pPr>
      <w:r>
        <w:rPr>
          <w:rFonts w:ascii="Times New Roman" w:hAnsi="Times New Roman" w:cs="Times New Roman"/>
          <w:sz w:val="24"/>
        </w:rPr>
        <w:t xml:space="preserve">Excel </w:t>
      </w:r>
      <w:r w:rsidR="00241AB5">
        <w:rPr>
          <w:rFonts w:ascii="Times New Roman" w:hAnsi="Times New Roman" w:cs="Times New Roman"/>
          <w:sz w:val="24"/>
        </w:rPr>
        <w:t>Assignment</w:t>
      </w:r>
      <w:r>
        <w:rPr>
          <w:rFonts w:ascii="Times New Roman" w:hAnsi="Times New Roman" w:cs="Times New Roman"/>
          <w:sz w:val="24"/>
        </w:rPr>
        <w:t xml:space="preserve"> </w:t>
      </w:r>
    </w:p>
    <w:p w:rsidR="000D11E3" w:rsidRDefault="000D11E3" w:rsidP="000D11E3">
      <w:pPr>
        <w:rPr>
          <w:rFonts w:ascii="Times New Roman" w:hAnsi="Times New Roman" w:cs="Times New Roman"/>
          <w:sz w:val="24"/>
        </w:rPr>
      </w:pPr>
      <w:r>
        <w:rPr>
          <w:rFonts w:ascii="Times New Roman" w:hAnsi="Times New Roman" w:cs="Times New Roman"/>
          <w:sz w:val="24"/>
        </w:rPr>
        <w:t xml:space="preserve">Economic Systems </w:t>
      </w:r>
    </w:p>
    <w:p w:rsidR="00F30585" w:rsidRDefault="006C10BB" w:rsidP="00F30585">
      <w:pPr>
        <w:rPr>
          <w:rFonts w:ascii="Times New Roman" w:hAnsi="Times New Roman" w:cs="Times New Roman"/>
          <w:sz w:val="24"/>
        </w:rPr>
      </w:pPr>
      <w:r w:rsidRPr="0003013C">
        <w:rPr>
          <w:rFonts w:ascii="Times New Roman" w:hAnsi="Times New Roman" w:cs="Times New Roman"/>
          <w:sz w:val="24"/>
        </w:rPr>
        <w:t xml:space="preserve">Industry Analysis </w:t>
      </w:r>
    </w:p>
    <w:p w:rsidR="00CA30E2" w:rsidRDefault="00687058" w:rsidP="00F30585">
      <w:pPr>
        <w:rPr>
          <w:rFonts w:ascii="Times New Roman" w:hAnsi="Times New Roman" w:cs="Times New Roman"/>
          <w:sz w:val="24"/>
        </w:rPr>
      </w:pPr>
      <w:r>
        <w:rPr>
          <w:rFonts w:ascii="Times New Roman" w:hAnsi="Times New Roman" w:cs="Times New Roman"/>
          <w:sz w:val="24"/>
        </w:rPr>
        <w:t xml:space="preserve">Bonsai Company Business Type </w:t>
      </w:r>
    </w:p>
    <w:p w:rsidR="00687058" w:rsidRPr="00CA30E2" w:rsidRDefault="00CA30E2" w:rsidP="00CA30E2">
      <w:pPr>
        <w:pStyle w:val="ListParagraph"/>
        <w:numPr>
          <w:ilvl w:val="0"/>
          <w:numId w:val="12"/>
        </w:numPr>
        <w:rPr>
          <w:rFonts w:ascii="Times New Roman" w:hAnsi="Times New Roman" w:cs="Times New Roman"/>
          <w:sz w:val="24"/>
        </w:rPr>
      </w:pPr>
      <w:r w:rsidRPr="00CA30E2">
        <w:rPr>
          <w:rFonts w:ascii="Times New Roman" w:hAnsi="Times New Roman" w:cs="Times New Roman"/>
          <w:sz w:val="24"/>
        </w:rPr>
        <w:t>Industry</w:t>
      </w:r>
    </w:p>
    <w:p w:rsidR="00CA30E2" w:rsidRPr="00CA30E2" w:rsidRDefault="00CA30E2" w:rsidP="00CA30E2">
      <w:pPr>
        <w:pStyle w:val="ListParagraph"/>
        <w:numPr>
          <w:ilvl w:val="0"/>
          <w:numId w:val="12"/>
        </w:numPr>
        <w:rPr>
          <w:rFonts w:ascii="Times New Roman" w:hAnsi="Times New Roman" w:cs="Times New Roman"/>
          <w:sz w:val="24"/>
        </w:rPr>
      </w:pPr>
      <w:r w:rsidRPr="00CA30E2">
        <w:rPr>
          <w:rFonts w:ascii="Times New Roman" w:hAnsi="Times New Roman" w:cs="Times New Roman"/>
          <w:sz w:val="24"/>
        </w:rPr>
        <w:t>Market</w:t>
      </w:r>
    </w:p>
    <w:p w:rsidR="006C10BB" w:rsidRPr="00CA30E2" w:rsidRDefault="00CA30E2" w:rsidP="00F30585">
      <w:pPr>
        <w:rPr>
          <w:rFonts w:ascii="Times New Roman" w:hAnsi="Times New Roman" w:cs="Times New Roman"/>
          <w:sz w:val="24"/>
        </w:rPr>
      </w:pPr>
      <w:r w:rsidRPr="00CA30E2">
        <w:rPr>
          <w:rFonts w:ascii="Times New Roman" w:hAnsi="Times New Roman" w:cs="Times New Roman"/>
          <w:sz w:val="24"/>
        </w:rPr>
        <w:t>Dropbox</w:t>
      </w:r>
    </w:p>
    <w:p w:rsidR="00CA30E2" w:rsidRPr="00CE6DEF" w:rsidRDefault="00CE6DEF" w:rsidP="00F30585">
      <w:pPr>
        <w:rPr>
          <w:rFonts w:ascii="Times New Roman" w:hAnsi="Times New Roman" w:cs="Times New Roman"/>
          <w:sz w:val="24"/>
        </w:rPr>
      </w:pPr>
      <w:r w:rsidRPr="00CE6DEF">
        <w:rPr>
          <w:rFonts w:ascii="Times New Roman" w:hAnsi="Times New Roman" w:cs="Times New Roman"/>
          <w:sz w:val="24"/>
        </w:rPr>
        <w:t>Go Over my Analysis</w:t>
      </w:r>
    </w:p>
    <w:p w:rsidR="00CE6DEF" w:rsidRDefault="000F0121" w:rsidP="00F30585">
      <w:pPr>
        <w:rPr>
          <w:rFonts w:ascii="Times New Roman" w:hAnsi="Times New Roman" w:cs="Times New Roman"/>
          <w:b/>
          <w:sz w:val="24"/>
        </w:rPr>
      </w:pPr>
      <w:r>
        <w:rPr>
          <w:rFonts w:ascii="Times New Roman" w:hAnsi="Times New Roman" w:cs="Times New Roman"/>
          <w:b/>
          <w:sz w:val="24"/>
        </w:rPr>
        <w:t>Technology</w:t>
      </w:r>
    </w:p>
    <w:p w:rsidR="000F0121" w:rsidRPr="000F0121" w:rsidRDefault="000F0121" w:rsidP="00F30585">
      <w:pPr>
        <w:rPr>
          <w:rFonts w:ascii="Times New Roman" w:hAnsi="Times New Roman" w:cs="Times New Roman"/>
          <w:sz w:val="24"/>
        </w:rPr>
      </w:pPr>
      <w:r w:rsidRPr="000F0121">
        <w:rPr>
          <w:rFonts w:ascii="Times New Roman" w:hAnsi="Times New Roman" w:cs="Times New Roman"/>
          <w:sz w:val="24"/>
        </w:rPr>
        <w:t>Domains</w:t>
      </w:r>
    </w:p>
    <w:p w:rsidR="000F0121" w:rsidRPr="000F0121" w:rsidRDefault="000F0121" w:rsidP="00F30585">
      <w:pPr>
        <w:rPr>
          <w:rFonts w:ascii="Times New Roman" w:hAnsi="Times New Roman" w:cs="Times New Roman"/>
          <w:sz w:val="24"/>
        </w:rPr>
      </w:pPr>
      <w:r w:rsidRPr="000F0121">
        <w:rPr>
          <w:rFonts w:ascii="Times New Roman" w:hAnsi="Times New Roman" w:cs="Times New Roman"/>
          <w:sz w:val="24"/>
        </w:rPr>
        <w:t>Hosting</w:t>
      </w:r>
    </w:p>
    <w:p w:rsidR="000F0121" w:rsidRPr="000F0121" w:rsidRDefault="000F0121" w:rsidP="00F30585">
      <w:pPr>
        <w:rPr>
          <w:rFonts w:ascii="Times New Roman" w:hAnsi="Times New Roman" w:cs="Times New Roman"/>
          <w:sz w:val="24"/>
        </w:rPr>
      </w:pPr>
      <w:r w:rsidRPr="000F0121">
        <w:rPr>
          <w:rFonts w:ascii="Times New Roman" w:hAnsi="Times New Roman" w:cs="Times New Roman"/>
          <w:sz w:val="24"/>
        </w:rPr>
        <w:t>Simple Page</w:t>
      </w:r>
    </w:p>
    <w:p w:rsidR="000F0121" w:rsidRPr="000F0121" w:rsidRDefault="000F0121" w:rsidP="00F30585">
      <w:pPr>
        <w:rPr>
          <w:rFonts w:ascii="Times New Roman" w:hAnsi="Times New Roman" w:cs="Times New Roman"/>
          <w:sz w:val="24"/>
        </w:rPr>
      </w:pPr>
      <w:r>
        <w:rPr>
          <w:rFonts w:ascii="Times New Roman" w:hAnsi="Times New Roman" w:cs="Times New Roman"/>
          <w:sz w:val="24"/>
        </w:rPr>
        <w:t>Frameworks</w:t>
      </w:r>
    </w:p>
    <w:p w:rsidR="000F0121" w:rsidRDefault="000F0121" w:rsidP="00F30585">
      <w:pPr>
        <w:rPr>
          <w:rFonts w:ascii="Times New Roman" w:hAnsi="Times New Roman" w:cs="Times New Roman"/>
          <w:b/>
          <w:sz w:val="24"/>
        </w:rPr>
      </w:pPr>
    </w:p>
    <w:p w:rsidR="00F30585" w:rsidRDefault="00F30585" w:rsidP="00F30585">
      <w:pPr>
        <w:rPr>
          <w:rFonts w:ascii="Times New Roman" w:hAnsi="Times New Roman" w:cs="Times New Roman"/>
          <w:b/>
          <w:sz w:val="24"/>
        </w:rPr>
      </w:pPr>
      <w:proofErr w:type="spellStart"/>
      <w:r w:rsidRPr="00C355DF">
        <w:rPr>
          <w:rFonts w:ascii="Times New Roman" w:hAnsi="Times New Roman" w:cs="Times New Roman"/>
          <w:b/>
          <w:sz w:val="24"/>
        </w:rPr>
        <w:t>Youtube</w:t>
      </w:r>
      <w:proofErr w:type="spellEnd"/>
    </w:p>
    <w:p w:rsidR="00F30585" w:rsidRPr="00FB5DB7" w:rsidRDefault="00F30585" w:rsidP="00F30585">
      <w:pPr>
        <w:rPr>
          <w:rFonts w:ascii="Times New Roman" w:hAnsi="Times New Roman" w:cs="Times New Roman"/>
          <w:sz w:val="24"/>
        </w:rPr>
      </w:pPr>
      <w:r w:rsidRPr="00FB5DB7">
        <w:rPr>
          <w:rFonts w:ascii="Times New Roman" w:hAnsi="Times New Roman" w:cs="Times New Roman"/>
          <w:sz w:val="24"/>
        </w:rPr>
        <w:t>Paul</w:t>
      </w:r>
    </w:p>
    <w:p w:rsidR="00F30585" w:rsidRPr="00DB4C76" w:rsidRDefault="00F30585" w:rsidP="00F30585">
      <w:pPr>
        <w:rPr>
          <w:rFonts w:ascii="Times New Roman" w:hAnsi="Times New Roman" w:cs="Times New Roman"/>
          <w:sz w:val="24"/>
        </w:rPr>
      </w:pPr>
      <w:r w:rsidRPr="00DB4C76">
        <w:rPr>
          <w:rFonts w:ascii="Times New Roman" w:hAnsi="Times New Roman" w:cs="Times New Roman"/>
          <w:sz w:val="24"/>
        </w:rPr>
        <w:t>https://www.youtube.com/watch?v=2lcp0uZsY7k</w:t>
      </w:r>
    </w:p>
    <w:p w:rsidR="00F30585" w:rsidRDefault="00F30585" w:rsidP="00F30585">
      <w:pPr>
        <w:rPr>
          <w:rFonts w:ascii="Times New Roman" w:hAnsi="Times New Roman" w:cs="Times New Roman"/>
          <w:sz w:val="24"/>
        </w:rPr>
      </w:pPr>
      <w:r>
        <w:rPr>
          <w:rFonts w:ascii="Times New Roman" w:hAnsi="Times New Roman" w:cs="Times New Roman"/>
          <w:sz w:val="24"/>
        </w:rPr>
        <w:t>Peter</w:t>
      </w:r>
    </w:p>
    <w:p w:rsidR="00F30585" w:rsidRDefault="00F30585" w:rsidP="00F30585">
      <w:pPr>
        <w:rPr>
          <w:rFonts w:ascii="Times New Roman" w:hAnsi="Times New Roman" w:cs="Times New Roman"/>
          <w:sz w:val="24"/>
        </w:rPr>
      </w:pPr>
      <w:r w:rsidRPr="00FB5DB7">
        <w:rPr>
          <w:rFonts w:ascii="Times New Roman" w:hAnsi="Times New Roman" w:cs="Times New Roman"/>
          <w:sz w:val="24"/>
        </w:rPr>
        <w:t>https://www.youtube.com/watch?v=UUzvo4HwojU</w:t>
      </w:r>
    </w:p>
    <w:p w:rsidR="00E80901" w:rsidRDefault="00E80901" w:rsidP="00E80901">
      <w:pPr>
        <w:rPr>
          <w:rFonts w:ascii="Times New Roman" w:hAnsi="Times New Roman" w:cs="Times New Roman"/>
          <w:b/>
          <w:sz w:val="24"/>
          <w:u w:val="single"/>
        </w:rPr>
      </w:pPr>
      <w:r>
        <w:rPr>
          <w:rFonts w:ascii="Times New Roman" w:hAnsi="Times New Roman" w:cs="Times New Roman"/>
          <w:b/>
          <w:sz w:val="24"/>
          <w:u w:val="single"/>
        </w:rPr>
        <w:t>Class 6</w:t>
      </w:r>
    </w:p>
    <w:p w:rsidR="00E80901" w:rsidRPr="00101DF1" w:rsidRDefault="00101DF1" w:rsidP="000D11E3">
      <w:pPr>
        <w:rPr>
          <w:rFonts w:ascii="Times New Roman" w:hAnsi="Times New Roman" w:cs="Times New Roman"/>
          <w:sz w:val="24"/>
        </w:rPr>
      </w:pPr>
      <w:r w:rsidRPr="00101DF1">
        <w:rPr>
          <w:rFonts w:ascii="Times New Roman" w:hAnsi="Times New Roman" w:cs="Times New Roman"/>
          <w:sz w:val="24"/>
        </w:rPr>
        <w:lastRenderedPageBreak/>
        <w:t>Solidify Idea</w:t>
      </w:r>
    </w:p>
    <w:p w:rsidR="00101DF1" w:rsidRPr="00101DF1" w:rsidRDefault="00101DF1" w:rsidP="000D11E3">
      <w:pPr>
        <w:rPr>
          <w:rFonts w:ascii="Times New Roman" w:hAnsi="Times New Roman" w:cs="Times New Roman"/>
          <w:sz w:val="24"/>
        </w:rPr>
      </w:pPr>
      <w:r w:rsidRPr="00101DF1">
        <w:rPr>
          <w:rFonts w:ascii="Times New Roman" w:hAnsi="Times New Roman" w:cs="Times New Roman"/>
          <w:sz w:val="24"/>
        </w:rPr>
        <w:t xml:space="preserve">Start List of Variable and Fixed Costs in Excel </w:t>
      </w: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101DF1" w:rsidRDefault="00101DF1" w:rsidP="000D11E3">
      <w:pPr>
        <w:rPr>
          <w:rFonts w:ascii="Times New Roman" w:hAnsi="Times New Roman" w:cs="Times New Roman"/>
          <w:b/>
          <w:sz w:val="24"/>
        </w:rPr>
      </w:pPr>
    </w:p>
    <w:p w:rsidR="00101DF1" w:rsidRDefault="00101DF1" w:rsidP="000D11E3">
      <w:pPr>
        <w:rPr>
          <w:rFonts w:ascii="Times New Roman" w:hAnsi="Times New Roman" w:cs="Times New Roman"/>
          <w:b/>
          <w:sz w:val="24"/>
        </w:rPr>
      </w:pPr>
    </w:p>
    <w:p w:rsidR="00101DF1" w:rsidRDefault="00101DF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101DF1" w:rsidRPr="00101DF1" w:rsidRDefault="00101DF1" w:rsidP="00101DF1">
      <w:pPr>
        <w:rPr>
          <w:rFonts w:ascii="Times New Roman" w:hAnsi="Times New Roman" w:cs="Times New Roman"/>
          <w:b/>
          <w:sz w:val="28"/>
        </w:rPr>
      </w:pPr>
      <w:r w:rsidRPr="00101DF1">
        <w:rPr>
          <w:rFonts w:ascii="Times New Roman" w:hAnsi="Times New Roman" w:cs="Times New Roman"/>
          <w:b/>
          <w:sz w:val="28"/>
        </w:rPr>
        <w:t>Notes</w:t>
      </w:r>
    </w:p>
    <w:p w:rsidR="002A68DA" w:rsidRDefault="00E779A9" w:rsidP="000D11E3">
      <w:pPr>
        <w:rPr>
          <w:rFonts w:ascii="Times New Roman" w:hAnsi="Times New Roman" w:cs="Times New Roman"/>
          <w:sz w:val="24"/>
        </w:rPr>
      </w:pPr>
      <w:r>
        <w:rPr>
          <w:noProof/>
        </w:rPr>
        <w:lastRenderedPageBreak/>
        <w:drawing>
          <wp:inline distT="0" distB="0" distL="0" distR="0">
            <wp:extent cx="3331712" cy="2419350"/>
            <wp:effectExtent l="0" t="0" r="2540" b="0"/>
            <wp:docPr id="4" name="Picture 4" descr="Image result for spectroscopy cs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pectroscopy cs 13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42412" cy="2427120"/>
                    </a:xfrm>
                    <a:prstGeom prst="rect">
                      <a:avLst/>
                    </a:prstGeom>
                    <a:noFill/>
                    <a:ln>
                      <a:noFill/>
                    </a:ln>
                  </pic:spPr>
                </pic:pic>
              </a:graphicData>
            </a:graphic>
          </wp:inline>
        </w:drawing>
      </w:r>
    </w:p>
    <w:p w:rsidR="002A68DA" w:rsidRDefault="002A68DA" w:rsidP="000D11E3">
      <w:pPr>
        <w:rPr>
          <w:rFonts w:ascii="Times New Roman" w:hAnsi="Times New Roman" w:cs="Times New Roman"/>
          <w:b/>
          <w:sz w:val="24"/>
        </w:rPr>
      </w:pPr>
    </w:p>
    <w:p w:rsidR="00DF327D" w:rsidRDefault="00EE0851" w:rsidP="000D11E3">
      <w:pPr>
        <w:rPr>
          <w:rFonts w:ascii="Times New Roman" w:hAnsi="Times New Roman" w:cs="Times New Roman"/>
          <w:b/>
          <w:sz w:val="24"/>
        </w:rPr>
      </w:pPr>
      <w:r>
        <w:rPr>
          <w:noProof/>
        </w:rPr>
        <w:drawing>
          <wp:inline distT="0" distB="0" distL="0" distR="0">
            <wp:extent cx="3305175" cy="1322070"/>
            <wp:effectExtent l="0" t="0" r="9525" b="0"/>
            <wp:docPr id="3" name="Picture 3" descr="https://upload.wikimedia.org/wikipedia/commons/thumb/e/e8/PhotoMultiplierTubeAndScintillator.svg/400px-PhotoMultiplierTubeAndScintilla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PhotoMultiplierTubeAndScintillator.svg/400px-PhotoMultiplierTubeAndScintillator.svg.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5463" cy="1322185"/>
                    </a:xfrm>
                    <a:prstGeom prst="rect">
                      <a:avLst/>
                    </a:prstGeom>
                    <a:noFill/>
                    <a:ln>
                      <a:noFill/>
                    </a:ln>
                  </pic:spPr>
                </pic:pic>
              </a:graphicData>
            </a:graphic>
          </wp:inline>
        </w:drawing>
      </w:r>
    </w:p>
    <w:p w:rsidR="00DF327D" w:rsidRDefault="00DF327D" w:rsidP="00DF327D">
      <w:pPr>
        <w:pStyle w:val="Heading3"/>
      </w:pPr>
      <w:r>
        <w:rPr>
          <w:rStyle w:val="mw-headline"/>
        </w:rPr>
        <w:t>Gamm</w:t>
      </w:r>
      <w:r w:rsidR="001F2F12">
        <w:rPr>
          <w:rStyle w:val="mw-headline"/>
        </w:rPr>
        <w:t>a</w:t>
      </w:r>
    </w:p>
    <w:p w:rsidR="00DF327D" w:rsidRDefault="00DF327D" w:rsidP="00DF327D">
      <w:pPr>
        <w:pStyle w:val="NormalWeb"/>
      </w:pPr>
      <w:r>
        <w:t xml:space="preserve">The quantum efficiency of a </w:t>
      </w:r>
      <w:hyperlink r:id="rId11" w:tooltip="Gamma ray" w:history="1">
        <w:r w:rsidRPr="001F2F12">
          <w:t>gamma-ray</w:t>
        </w:r>
      </w:hyperlink>
      <w:r>
        <w:t xml:space="preserve"> detector (per unit volume) depends upon the </w:t>
      </w:r>
      <w:hyperlink r:id="rId12" w:tooltip="Electron density" w:history="1">
        <w:r w:rsidRPr="001F2F12">
          <w:t>density</w:t>
        </w:r>
      </w:hyperlink>
      <w:r>
        <w:t xml:space="preserve"> of </w:t>
      </w:r>
      <w:hyperlink r:id="rId13" w:tooltip="Electron" w:history="1">
        <w:r w:rsidRPr="001F2F12">
          <w:t>electrons</w:t>
        </w:r>
      </w:hyperlink>
      <w:r>
        <w:t xml:space="preserve"> in the detector, and certain scintillating materials, such as </w:t>
      </w:r>
      <w:hyperlink r:id="rId14" w:tooltip="Sodium iodide" w:history="1">
        <w:r w:rsidRPr="001F2F12">
          <w:t>sodium iodide</w:t>
        </w:r>
      </w:hyperlink>
      <w:r>
        <w:t xml:space="preserve"> and </w:t>
      </w:r>
      <w:hyperlink r:id="rId15" w:tooltip="Bismuth germanate" w:history="1">
        <w:r w:rsidRPr="001F2F12">
          <w:t xml:space="preserve">bismuth </w:t>
        </w:r>
        <w:proofErr w:type="spellStart"/>
        <w:r w:rsidRPr="001F2F12">
          <w:t>germanate</w:t>
        </w:r>
        <w:proofErr w:type="spellEnd"/>
      </w:hyperlink>
      <w:r>
        <w:t xml:space="preserve">, achieve high electron densities as a result of the high </w:t>
      </w:r>
      <w:hyperlink r:id="rId16" w:tooltip="Atomic number" w:history="1">
        <w:r w:rsidRPr="001F2F12">
          <w:t>atomic numbers</w:t>
        </w:r>
      </w:hyperlink>
      <w:r>
        <w:t xml:space="preserve"> of some of the elements of which they are composed. However, </w:t>
      </w:r>
      <w:hyperlink r:id="rId17" w:tooltip="Semiconductor detector" w:history="1">
        <w:r w:rsidRPr="001F2F12">
          <w:t>detectors based on semiconductors</w:t>
        </w:r>
      </w:hyperlink>
      <w:r>
        <w:t xml:space="preserve">, notably </w:t>
      </w:r>
      <w:proofErr w:type="spellStart"/>
      <w:r>
        <w:t>hyperpure</w:t>
      </w:r>
      <w:proofErr w:type="spellEnd"/>
      <w:r>
        <w:t xml:space="preserve"> </w:t>
      </w:r>
      <w:hyperlink r:id="rId18" w:tooltip="Germanium" w:history="1">
        <w:r w:rsidRPr="001F2F12">
          <w:t>germanium</w:t>
        </w:r>
      </w:hyperlink>
      <w:r>
        <w:t xml:space="preserve">, have better intrinsic energy resolution than scintillators, and are preferred where feasible for gamma-ray </w:t>
      </w:r>
      <w:hyperlink r:id="rId19" w:tooltip="Spectroscopy" w:history="1">
        <w:r w:rsidRPr="001F2F12">
          <w:t>spectrometry</w:t>
        </w:r>
      </w:hyperlink>
      <w:r>
        <w:t>.</w:t>
      </w:r>
    </w:p>
    <w:p w:rsidR="00DF327D" w:rsidRDefault="00DF327D" w:rsidP="00DF327D">
      <w:pPr>
        <w:pStyle w:val="Heading3"/>
      </w:pPr>
      <w:r>
        <w:rPr>
          <w:rStyle w:val="mw-headline"/>
        </w:rPr>
        <w:t>Neutron</w:t>
      </w:r>
    </w:p>
    <w:p w:rsidR="00DF327D" w:rsidRDefault="00DF327D" w:rsidP="00DF327D">
      <w:r>
        <w:t xml:space="preserve">In the case of </w:t>
      </w:r>
      <w:hyperlink r:id="rId20" w:tooltip="Neutron" w:history="1">
        <w:r w:rsidRPr="001F2F12">
          <w:t>neutron</w:t>
        </w:r>
      </w:hyperlink>
      <w:r>
        <w:t xml:space="preserve"> detectors, high efficiency is gained through the use of scintillating materials rich in </w:t>
      </w:r>
      <w:hyperlink r:id="rId21" w:tooltip="Hydrogen" w:history="1">
        <w:r w:rsidRPr="001F2F12">
          <w:t>hydrogen</w:t>
        </w:r>
      </w:hyperlink>
      <w:r>
        <w:t xml:space="preserve"> that </w:t>
      </w:r>
      <w:hyperlink r:id="rId22" w:tooltip="Scattering theory" w:history="1">
        <w:r w:rsidRPr="001F2F12">
          <w:t>scatter</w:t>
        </w:r>
      </w:hyperlink>
      <w:r>
        <w:t xml:space="preserve"> neutrons efficiently. </w:t>
      </w:r>
      <w:hyperlink r:id="rId23" w:tooltip="Liquid scintillation counting" w:history="1">
        <w:r w:rsidRPr="001F2F12">
          <w:t>Liquid scintillation counters</w:t>
        </w:r>
      </w:hyperlink>
      <w:r>
        <w:t xml:space="preserve"> are an efficient and practical means of quantifying </w:t>
      </w:r>
      <w:hyperlink r:id="rId24" w:tooltip="Beta particle" w:history="1">
        <w:r w:rsidRPr="001F2F12">
          <w:t>beta radiation</w:t>
        </w:r>
      </w:hyperlink>
      <w:r>
        <w:t>.</w:t>
      </w:r>
    </w:p>
    <w:p w:rsidR="00DF327D" w:rsidRDefault="00E779A9" w:rsidP="00DF327D">
      <w:pPr>
        <w:rPr>
          <w:rFonts w:ascii="Times New Roman" w:hAnsi="Times New Roman" w:cs="Times New Roman"/>
          <w:b/>
          <w:sz w:val="24"/>
        </w:rPr>
      </w:pPr>
      <w:r>
        <w:rPr>
          <w:rFonts w:ascii="Times New Roman" w:hAnsi="Times New Roman" w:cs="Times New Roman"/>
          <w:b/>
          <w:sz w:val="24"/>
        </w:rPr>
        <w:t>Neutrons</w:t>
      </w:r>
    </w:p>
    <w:p w:rsidR="00900B7B" w:rsidRDefault="00900B7B" w:rsidP="00DF327D">
      <w:pPr>
        <w:rPr>
          <w:rFonts w:ascii="Times New Roman" w:hAnsi="Times New Roman" w:cs="Times New Roman"/>
          <w:sz w:val="24"/>
        </w:rPr>
      </w:pPr>
      <w:r>
        <w:rPr>
          <w:rFonts w:ascii="Times New Roman" w:hAnsi="Times New Roman" w:cs="Times New Roman"/>
          <w:sz w:val="24"/>
        </w:rPr>
        <w:t xml:space="preserve">HEU- few neutrons </w:t>
      </w:r>
    </w:p>
    <w:p w:rsidR="00E779A9" w:rsidRDefault="00E779A9" w:rsidP="00DF327D">
      <w:pPr>
        <w:rPr>
          <w:rFonts w:ascii="Times New Roman" w:hAnsi="Times New Roman" w:cs="Times New Roman"/>
          <w:sz w:val="24"/>
        </w:rPr>
      </w:pPr>
      <w:r w:rsidRPr="00E779A9">
        <w:rPr>
          <w:rFonts w:ascii="Times New Roman" w:hAnsi="Times New Roman" w:cs="Times New Roman"/>
          <w:sz w:val="24"/>
        </w:rPr>
        <w:t xml:space="preserve">It is important for organizations considering purchase and deployment of neutron-detecting PRDs and SPRDs to understand the limitations of neutron detection using these devices. As </w:t>
      </w:r>
      <w:r w:rsidRPr="00E779A9">
        <w:rPr>
          <w:rFonts w:ascii="Times New Roman" w:hAnsi="Times New Roman" w:cs="Times New Roman"/>
          <w:sz w:val="24"/>
        </w:rPr>
        <w:lastRenderedPageBreak/>
        <w:t xml:space="preserve">discussed in Section 2.3.2, neutron detection is useful to detect plutonium, but not highly enriched uranium (HEU), because HEU emits very few neutrons. </w:t>
      </w:r>
    </w:p>
    <w:p w:rsidR="00E779A9" w:rsidRDefault="00E779A9" w:rsidP="00DF327D">
      <w:pPr>
        <w:rPr>
          <w:rFonts w:ascii="Times New Roman" w:hAnsi="Times New Roman" w:cs="Times New Roman"/>
          <w:sz w:val="24"/>
        </w:rPr>
      </w:pPr>
      <w:r w:rsidRPr="00E779A9">
        <w:rPr>
          <w:rFonts w:ascii="Times New Roman" w:hAnsi="Times New Roman" w:cs="Times New Roman"/>
          <w:sz w:val="24"/>
        </w:rPr>
        <w:t xml:space="preserve">The neutron detectors in PRDs and SPRDs are necessarily small and therefore not highly sensitive. An operator wearing a typical neutron detecting PRD while performing normal duties such as a foot patrol might not discover nearby plutonium using neutron detection alone. If hidden plutonium is not surrounded by shielding that absorbs gamma rays, the gamma alarm of a detector will generally be triggered at a larger distance than the neutron alarm. While neutron detection capability in PRDs and SPRDs can aid in detecting plutonium, </w:t>
      </w:r>
      <w:proofErr w:type="spellStart"/>
      <w:proofErr w:type="gramStart"/>
      <w:r w:rsidRPr="00E779A9">
        <w:rPr>
          <w:rFonts w:ascii="Times New Roman" w:hAnsi="Times New Roman" w:cs="Times New Roman"/>
          <w:sz w:val="24"/>
        </w:rPr>
        <w:t>its</w:t>
      </w:r>
      <w:proofErr w:type="spellEnd"/>
      <w:proofErr w:type="gramEnd"/>
      <w:r w:rsidRPr="00E779A9">
        <w:rPr>
          <w:rFonts w:ascii="Times New Roman" w:hAnsi="Times New Roman" w:cs="Times New Roman"/>
          <w:sz w:val="24"/>
        </w:rPr>
        <w:t xml:space="preserve"> more important use may be to confirm that a radioactive source that has been found is emitting neutrons and might be a nuclear threat.</w:t>
      </w:r>
    </w:p>
    <w:p w:rsidR="00900B7B" w:rsidRDefault="00900B7B" w:rsidP="00DF327D">
      <w:pPr>
        <w:rPr>
          <w:rFonts w:ascii="Times New Roman" w:hAnsi="Times New Roman" w:cs="Times New Roman"/>
          <w:sz w:val="24"/>
        </w:rPr>
      </w:pPr>
    </w:p>
    <w:p w:rsidR="00900B7B" w:rsidRDefault="00900B7B" w:rsidP="00900B7B">
      <w:pPr>
        <w:pStyle w:val="Default"/>
        <w:rPr>
          <w:sz w:val="23"/>
          <w:szCs w:val="23"/>
        </w:rPr>
      </w:pPr>
      <w:r>
        <w:rPr>
          <w:sz w:val="23"/>
          <w:szCs w:val="23"/>
        </w:rPr>
        <w:t xml:space="preserve">Neutrons are subatomic particles with no electric charge and approximately the same mass as a proton. (A proton is the nucleus of the simplest atom, ordinary hydrogen.) Neutrons are found bound with protons in the nucleus of atoms heavier than hydrogen. Free neutrons are one kind of ionizing radiation. </w:t>
      </w:r>
    </w:p>
    <w:p w:rsidR="00900B7B" w:rsidRPr="00E779A9" w:rsidRDefault="00900B7B" w:rsidP="00900B7B">
      <w:pPr>
        <w:rPr>
          <w:rFonts w:ascii="Times New Roman" w:hAnsi="Times New Roman" w:cs="Times New Roman"/>
          <w:sz w:val="24"/>
        </w:rPr>
      </w:pPr>
      <w:r>
        <w:rPr>
          <w:sz w:val="23"/>
          <w:szCs w:val="23"/>
        </w:rPr>
        <w:t xml:space="preserve">There are several ways that free neutrons can be produced. The most familiar mechanism is nuclear fission, in which the nucleus of an atom splits apart and in the process emits several neutrons and gamma and </w:t>
      </w:r>
      <w:proofErr w:type="gramStart"/>
      <w:r>
        <w:rPr>
          <w:sz w:val="23"/>
          <w:szCs w:val="23"/>
        </w:rPr>
        <w:t>x</w:t>
      </w:r>
      <w:proofErr w:type="gramEnd"/>
      <w:r>
        <w:rPr>
          <w:sz w:val="23"/>
          <w:szCs w:val="23"/>
        </w:rPr>
        <w:t xml:space="preserve"> rays. Fission can be induced when a neutron strikes the nucleus of an atom of special nuclear material (SNM), which can produce a fission chain reaction in reactors and nuclear explosions. Some unstable nuclides can also fission spontaneously. Plutonium-240 has a significant rate of decay by spontaneous fission, and it is always present along with the plutonium-239 that is used for nuclear weapons. This is the main reason that neutron detection is useful for detecting plutonium. Uranium-238 also has a small rate of spontaneous fission and emits neutrons, but uranium, including the HEU used for weapons, has a much lower rate of neutron emission than plutonium. Consequently, neutron detection is generally not useful to detect hidden HEU.</w:t>
      </w:r>
    </w:p>
    <w:p w:rsidR="00DF327D" w:rsidRPr="002A68DA" w:rsidRDefault="00DF327D" w:rsidP="000D11E3">
      <w:pPr>
        <w:rPr>
          <w:rFonts w:ascii="Times New Roman" w:hAnsi="Times New Roman" w:cs="Times New Roman"/>
          <w:b/>
          <w:sz w:val="24"/>
        </w:rPr>
      </w:pPr>
      <w:r>
        <w:rPr>
          <w:rFonts w:ascii="Times New Roman" w:hAnsi="Times New Roman" w:cs="Times New Roman"/>
          <w:b/>
          <w:sz w:val="24"/>
        </w:rPr>
        <w:t xml:space="preserve">Elastic and </w:t>
      </w:r>
      <w:proofErr w:type="spellStart"/>
      <w:r>
        <w:rPr>
          <w:rFonts w:ascii="Times New Roman" w:hAnsi="Times New Roman" w:cs="Times New Roman"/>
          <w:b/>
          <w:sz w:val="24"/>
        </w:rPr>
        <w:t>Ineslatic</w:t>
      </w:r>
      <w:proofErr w:type="spellEnd"/>
    </w:p>
    <w:p w:rsidR="002A68DA" w:rsidRPr="002A68DA" w:rsidRDefault="002A68DA" w:rsidP="002A68DA">
      <w:pPr>
        <w:rPr>
          <w:rFonts w:ascii="Times New Roman" w:hAnsi="Times New Roman" w:cs="Times New Roman"/>
          <w:b/>
          <w:sz w:val="24"/>
        </w:rPr>
      </w:pPr>
      <w:r>
        <w:t xml:space="preserve">At the extremes, a perfectly elastic curve will be horizontal, and a perfectly inelastic curve will be vertical. Hint: You can use perfectly inelastic and perfectly elastic curves to help you remember what inelastic and elastic curves look like: an </w:t>
      </w:r>
      <w:proofErr w:type="gramStart"/>
      <w:r>
        <w:rPr>
          <w:b/>
          <w:bCs/>
        </w:rPr>
        <w:t>I</w:t>
      </w:r>
      <w:r>
        <w:t>nelastic</w:t>
      </w:r>
      <w:proofErr w:type="gramEnd"/>
      <w:r>
        <w:t xml:space="preserve"> curve is more vertical, like the letter </w:t>
      </w:r>
      <w:r>
        <w:rPr>
          <w:b/>
          <w:bCs/>
        </w:rPr>
        <w:t>I</w:t>
      </w:r>
      <w:r>
        <w:t xml:space="preserve">. An </w:t>
      </w:r>
      <w:r>
        <w:rPr>
          <w:b/>
          <w:bCs/>
        </w:rPr>
        <w:t>E</w:t>
      </w:r>
      <w:r>
        <w:t xml:space="preserve">lastic curve is flatter, like the horizontal lines in the letter </w:t>
      </w:r>
      <w:r>
        <w:rPr>
          <w:b/>
          <w:bCs/>
        </w:rPr>
        <w:t>E</w:t>
      </w:r>
      <w:r>
        <w:t>.</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 xml:space="preserve">We’ve seen that the demand and supply of goods react to changes in price, and that prices in turn move along with changes in quantity. We’ve also seen that the </w:t>
      </w:r>
      <w:hyperlink r:id="rId25" w:history="1">
        <w:r w:rsidRPr="002A68DA">
          <w:rPr>
            <w:rStyle w:val="Hyperlink"/>
            <w:rFonts w:ascii="Times New Roman" w:hAnsi="Times New Roman" w:cs="Times New Roman"/>
            <w:sz w:val="24"/>
          </w:rPr>
          <w:t>utility</w:t>
        </w:r>
      </w:hyperlink>
      <w:r w:rsidRPr="002A68DA">
        <w:rPr>
          <w:rFonts w:ascii="Times New Roman" w:hAnsi="Times New Roman" w:cs="Times New Roman"/>
          <w:sz w:val="24"/>
        </w:rPr>
        <w:t xml:space="preserve">, or satisfaction received from consuming or acquiring goods diminishes with each additional unit consumed. The degree to which demand or supply reacts to a change in price is called </w:t>
      </w:r>
      <w:hyperlink r:id="rId26" w:history="1">
        <w:r w:rsidRPr="002A68DA">
          <w:rPr>
            <w:rStyle w:val="Hyperlink"/>
            <w:rFonts w:ascii="Times New Roman" w:hAnsi="Times New Roman" w:cs="Times New Roman"/>
            <w:sz w:val="24"/>
          </w:rPr>
          <w:t>elasticity</w:t>
        </w:r>
      </w:hyperlink>
      <w:r w:rsidRPr="002A68DA">
        <w:rPr>
          <w:rFonts w:ascii="Times New Roman" w:hAnsi="Times New Roman" w:cs="Times New Roman"/>
          <w:sz w:val="24"/>
        </w:rPr>
        <w:t>.</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Elasticity varies from product to product because some products may be more essential to the consumer than others. Demand for products that are considered necessities is less sensitive to price changes because consumers will still continue buying these products despite price increases. On the other hand, an increase in price of a good or service that is far less of a necessity will deter consumers because the opportunity cost of buying the product will become too high.</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lastRenderedPageBreak/>
        <w:t xml:space="preserve">A good or service is considered highly elastic if even a slight change in price leads to a sharp change in the quantity demanded or supplied. Usually these kinds of products are readily available in the market and a person may not necessarily need them in his or her daily life, or if there are good </w:t>
      </w:r>
      <w:hyperlink r:id="rId27" w:history="1">
        <w:r w:rsidRPr="002A68DA">
          <w:rPr>
            <w:rStyle w:val="Hyperlink"/>
            <w:rFonts w:ascii="Times New Roman" w:hAnsi="Times New Roman" w:cs="Times New Roman"/>
            <w:sz w:val="24"/>
          </w:rPr>
          <w:t>substitutes</w:t>
        </w:r>
      </w:hyperlink>
      <w:r w:rsidRPr="002A68DA">
        <w:rPr>
          <w:rFonts w:ascii="Times New Roman" w:hAnsi="Times New Roman" w:cs="Times New Roman"/>
          <w:sz w:val="24"/>
        </w:rPr>
        <w:t xml:space="preserve">. For example, if the price of Coke rises, people may readily switch over to Pepsi. On the other hand, an </w:t>
      </w:r>
      <w:hyperlink r:id="rId28" w:history="1">
        <w:r w:rsidRPr="002A68DA">
          <w:rPr>
            <w:rStyle w:val="Hyperlink"/>
            <w:rFonts w:ascii="Times New Roman" w:hAnsi="Times New Roman" w:cs="Times New Roman"/>
            <w:sz w:val="24"/>
          </w:rPr>
          <w:t>inelastic</w:t>
        </w:r>
      </w:hyperlink>
      <w:r w:rsidRPr="002A68DA">
        <w:rPr>
          <w:rFonts w:ascii="Times New Roman" w:hAnsi="Times New Roman" w:cs="Times New Roman"/>
          <w:sz w:val="24"/>
        </w:rPr>
        <w:t xml:space="preserve"> good or service is one in which large changes in price produce only modest changes in the quantity demanded or supplied, if any at all. These goods tend to be things that are more of a necessity to the consumer in his or her daily life, such as gasoline.</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 xml:space="preserve">To determine the elasticity of the </w:t>
      </w:r>
      <w:hyperlink r:id="rId29" w:history="1">
        <w:r w:rsidRPr="002A68DA">
          <w:rPr>
            <w:rStyle w:val="Hyperlink"/>
            <w:rFonts w:ascii="Times New Roman" w:hAnsi="Times New Roman" w:cs="Times New Roman"/>
            <w:sz w:val="24"/>
          </w:rPr>
          <w:t>supply</w:t>
        </w:r>
      </w:hyperlink>
      <w:r w:rsidRPr="002A68DA">
        <w:rPr>
          <w:rFonts w:ascii="Times New Roman" w:hAnsi="Times New Roman" w:cs="Times New Roman"/>
          <w:sz w:val="24"/>
        </w:rPr>
        <w:t xml:space="preserve"> or </w:t>
      </w:r>
      <w:hyperlink r:id="rId30" w:history="1">
        <w:r w:rsidRPr="002A68DA">
          <w:rPr>
            <w:rStyle w:val="Hyperlink"/>
            <w:rFonts w:ascii="Times New Roman" w:hAnsi="Times New Roman" w:cs="Times New Roman"/>
            <w:sz w:val="24"/>
          </w:rPr>
          <w:t>demand</w:t>
        </w:r>
      </w:hyperlink>
      <w:r w:rsidRPr="002A68DA">
        <w:rPr>
          <w:rFonts w:ascii="Times New Roman" w:hAnsi="Times New Roman" w:cs="Times New Roman"/>
          <w:sz w:val="24"/>
        </w:rPr>
        <w:t xml:space="preserve"> of something, we can use this simple equation:</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b/>
          <w:bCs/>
          <w:sz w:val="24"/>
        </w:rPr>
        <w:t>Elasticity = (% change in quantity / % change in price)</w:t>
      </w:r>
      <w:r w:rsidRPr="002A68DA">
        <w:rPr>
          <w:rFonts w:ascii="Times New Roman" w:hAnsi="Times New Roman" w:cs="Times New Roman"/>
          <w:sz w:val="24"/>
        </w:rPr>
        <w:t xml:space="preserve"> If the elasticity is greater than or equal to 1, the curve is considered to be elastic. If it is less than one, the curve is said to be inelastic.</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As we saw previously, the demand curve has a negative slope. If a large drop in the quantity demanded is accompanied by only a small increase in price, the demand curve will appear looks flatter, or more horizontal. People would rather stop consuming this product or switch to some alternative rather than pay a higher price. A flatter curve means that the good or service in question is quite elastic.</w:t>
      </w:r>
    </w:p>
    <w:p w:rsidR="002A68DA" w:rsidRPr="002A68DA" w:rsidRDefault="002A68DA" w:rsidP="002A68DA">
      <w:pPr>
        <w:rPr>
          <w:rFonts w:ascii="Times New Roman" w:hAnsi="Times New Roman" w:cs="Times New Roman"/>
          <w:sz w:val="24"/>
        </w:rPr>
      </w:pPr>
    </w:p>
    <w:p w:rsidR="00F30585" w:rsidRDefault="00F30585" w:rsidP="000D11E3">
      <w:pPr>
        <w:rPr>
          <w:rFonts w:ascii="Times New Roman" w:hAnsi="Times New Roman" w:cs="Times New Roman"/>
          <w:sz w:val="24"/>
        </w:rPr>
      </w:pPr>
    </w:p>
    <w:p w:rsidR="002A68DA" w:rsidRDefault="002A68DA"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101DF1" w:rsidRDefault="00101DF1" w:rsidP="000D11E3">
      <w:pPr>
        <w:rPr>
          <w:rFonts w:ascii="Times New Roman" w:hAnsi="Times New Roman" w:cs="Times New Roman"/>
          <w:sz w:val="24"/>
        </w:rPr>
      </w:pPr>
    </w:p>
    <w:p w:rsidR="002A68DA" w:rsidRDefault="002A68DA" w:rsidP="000D11E3">
      <w:pPr>
        <w:rPr>
          <w:rFonts w:ascii="Times New Roman" w:hAnsi="Times New Roman" w:cs="Times New Roman"/>
          <w:sz w:val="24"/>
        </w:rPr>
      </w:pPr>
    </w:p>
    <w:p w:rsidR="000D11E3" w:rsidRPr="00F30585" w:rsidRDefault="00F30585" w:rsidP="000D11E3">
      <w:pPr>
        <w:rPr>
          <w:rFonts w:ascii="Times New Roman" w:hAnsi="Times New Roman" w:cs="Times New Roman"/>
          <w:b/>
          <w:sz w:val="24"/>
        </w:rPr>
      </w:pPr>
      <w:r w:rsidRPr="00F30585">
        <w:rPr>
          <w:rFonts w:ascii="Times New Roman" w:hAnsi="Times New Roman" w:cs="Times New Roman"/>
          <w:b/>
          <w:sz w:val="24"/>
        </w:rPr>
        <w:t>OTHER</w:t>
      </w:r>
    </w:p>
    <w:p w:rsidR="000D11E3" w:rsidRDefault="000D11E3" w:rsidP="000D11E3">
      <w:pPr>
        <w:rPr>
          <w:rFonts w:ascii="Times New Roman" w:hAnsi="Times New Roman" w:cs="Times New Roman"/>
          <w:sz w:val="24"/>
        </w:rPr>
      </w:pPr>
      <w:r>
        <w:rPr>
          <w:rFonts w:ascii="Times New Roman" w:hAnsi="Times New Roman" w:cs="Times New Roman"/>
          <w:sz w:val="24"/>
        </w:rPr>
        <w:t>Note Taker</w:t>
      </w:r>
    </w:p>
    <w:p w:rsidR="000D11E3" w:rsidRPr="00DD5255" w:rsidRDefault="000D11E3" w:rsidP="000D11E3">
      <w:pPr>
        <w:rPr>
          <w:rFonts w:ascii="Times New Roman" w:hAnsi="Times New Roman" w:cs="Times New Roman"/>
          <w:sz w:val="24"/>
        </w:rPr>
      </w:pPr>
      <w:r>
        <w:rPr>
          <w:rFonts w:ascii="Times New Roman" w:hAnsi="Times New Roman" w:cs="Times New Roman"/>
          <w:sz w:val="24"/>
        </w:rPr>
        <w:lastRenderedPageBreak/>
        <w:t xml:space="preserve">Web Domain and Hosting </w:t>
      </w:r>
    </w:p>
    <w:p w:rsidR="000D11E3" w:rsidRPr="00DD5255" w:rsidRDefault="000D11E3" w:rsidP="000D11E3">
      <w:pPr>
        <w:rPr>
          <w:rFonts w:ascii="Times New Roman" w:hAnsi="Times New Roman" w:cs="Times New Roman"/>
          <w:sz w:val="24"/>
        </w:rPr>
      </w:pPr>
      <w:r w:rsidRPr="00DD5255">
        <w:rPr>
          <w:rFonts w:ascii="Times New Roman" w:hAnsi="Times New Roman" w:cs="Times New Roman"/>
          <w:sz w:val="24"/>
        </w:rPr>
        <w:t xml:space="preserve">Excel </w:t>
      </w:r>
    </w:p>
    <w:p w:rsidR="000D11E3" w:rsidRPr="00216279" w:rsidRDefault="000D11E3" w:rsidP="000D11E3">
      <w:pPr>
        <w:rPr>
          <w:rFonts w:ascii="Times New Roman" w:hAnsi="Times New Roman" w:cs="Times New Roman"/>
          <w:sz w:val="24"/>
        </w:rPr>
      </w:pPr>
      <w:r w:rsidRPr="00216279">
        <w:rPr>
          <w:rFonts w:ascii="Times New Roman" w:hAnsi="Times New Roman" w:cs="Times New Roman"/>
          <w:sz w:val="24"/>
        </w:rPr>
        <w:t>Go over ICA</w:t>
      </w:r>
    </w:p>
    <w:p w:rsidR="000D11E3" w:rsidRDefault="000D11E3" w:rsidP="000D11E3">
      <w:pPr>
        <w:rPr>
          <w:rFonts w:ascii="Times New Roman" w:hAnsi="Times New Roman" w:cs="Times New Roman"/>
          <w:sz w:val="24"/>
        </w:rPr>
      </w:pPr>
      <w:r w:rsidRPr="00D4112E">
        <w:rPr>
          <w:rFonts w:ascii="Times New Roman" w:hAnsi="Times New Roman" w:cs="Times New Roman"/>
          <w:sz w:val="24"/>
        </w:rPr>
        <w:t xml:space="preserve">4 types of businesses </w:t>
      </w:r>
    </w:p>
    <w:p w:rsidR="000D11E3" w:rsidRDefault="000D11E3" w:rsidP="000D11E3">
      <w:pPr>
        <w:pStyle w:val="ListParagraph"/>
        <w:numPr>
          <w:ilvl w:val="0"/>
          <w:numId w:val="8"/>
        </w:numPr>
        <w:rPr>
          <w:rFonts w:ascii="Times New Roman" w:hAnsi="Times New Roman" w:cs="Times New Roman"/>
          <w:sz w:val="24"/>
        </w:rPr>
      </w:pPr>
      <w:r w:rsidRPr="00F96300">
        <w:rPr>
          <w:rFonts w:ascii="Times New Roman" w:hAnsi="Times New Roman" w:cs="Times New Roman"/>
          <w:sz w:val="24"/>
        </w:rPr>
        <w:t xml:space="preserve">Week 2A </w:t>
      </w:r>
      <w:proofErr w:type="spellStart"/>
      <w:r w:rsidRPr="00F96300">
        <w:rPr>
          <w:rFonts w:ascii="Times New Roman" w:hAnsi="Times New Roman" w:cs="Times New Roman"/>
          <w:sz w:val="24"/>
        </w:rPr>
        <w:t>Lecture_Company_Description</w:t>
      </w:r>
      <w:proofErr w:type="spellEnd"/>
      <w:r w:rsidRPr="00F96300">
        <w:rPr>
          <w:rFonts w:ascii="Times New Roman" w:hAnsi="Times New Roman" w:cs="Times New Roman"/>
          <w:sz w:val="24"/>
        </w:rPr>
        <w:t xml:space="preserve"> (WEEK 2)</w:t>
      </w:r>
    </w:p>
    <w:p w:rsidR="000D11E3" w:rsidRPr="00F96300" w:rsidRDefault="000D11E3" w:rsidP="000D11E3">
      <w:pPr>
        <w:pStyle w:val="ListParagraph"/>
        <w:numPr>
          <w:ilvl w:val="0"/>
          <w:numId w:val="8"/>
        </w:numPr>
        <w:rPr>
          <w:rFonts w:ascii="Times New Roman" w:hAnsi="Times New Roman" w:cs="Times New Roman"/>
          <w:sz w:val="24"/>
        </w:rPr>
      </w:pPr>
      <w:r w:rsidRPr="00E164A5">
        <w:rPr>
          <w:rFonts w:ascii="Times New Roman" w:hAnsi="Times New Roman" w:cs="Times New Roman"/>
          <w:sz w:val="24"/>
        </w:rPr>
        <w:t>https://www.wellsfargo.com/biz/required-documents/</w:t>
      </w:r>
    </w:p>
    <w:p w:rsidR="000D11E3" w:rsidRPr="00BB602B" w:rsidRDefault="000D11E3" w:rsidP="000D11E3">
      <w:pPr>
        <w:rPr>
          <w:rFonts w:ascii="Times New Roman" w:hAnsi="Times New Roman" w:cs="Times New Roman"/>
          <w:sz w:val="24"/>
        </w:rPr>
      </w:pPr>
      <w:r w:rsidRPr="00BB602B">
        <w:rPr>
          <w:rFonts w:ascii="Times New Roman" w:hAnsi="Times New Roman" w:cs="Times New Roman"/>
          <w:sz w:val="24"/>
        </w:rPr>
        <w:t>Statistics</w:t>
      </w:r>
    </w:p>
    <w:p w:rsidR="000D11E3" w:rsidRPr="00BB602B" w:rsidRDefault="000D11E3" w:rsidP="000D11E3">
      <w:pPr>
        <w:rPr>
          <w:rFonts w:ascii="Times New Roman" w:hAnsi="Times New Roman" w:cs="Times New Roman"/>
          <w:sz w:val="24"/>
        </w:rPr>
      </w:pPr>
      <w:r w:rsidRPr="00BB602B">
        <w:rPr>
          <w:rFonts w:ascii="Times New Roman" w:hAnsi="Times New Roman" w:cs="Times New Roman"/>
          <w:sz w:val="24"/>
        </w:rPr>
        <w:t>Economics</w:t>
      </w:r>
    </w:p>
    <w:p w:rsidR="000D11E3" w:rsidRPr="00BB602B" w:rsidRDefault="000D11E3" w:rsidP="000D11E3">
      <w:pPr>
        <w:pStyle w:val="ListParagraph"/>
        <w:numPr>
          <w:ilvl w:val="0"/>
          <w:numId w:val="11"/>
        </w:numPr>
        <w:rPr>
          <w:rFonts w:ascii="Times New Roman" w:hAnsi="Times New Roman" w:cs="Times New Roman"/>
          <w:sz w:val="24"/>
        </w:rPr>
      </w:pPr>
      <w:r w:rsidRPr="00BB602B">
        <w:rPr>
          <w:rFonts w:ascii="Times New Roman" w:hAnsi="Times New Roman" w:cs="Times New Roman"/>
          <w:sz w:val="24"/>
        </w:rPr>
        <w:t>Competition and Monopoly</w:t>
      </w:r>
    </w:p>
    <w:p w:rsidR="000D11E3" w:rsidRPr="00BB602B" w:rsidRDefault="000D11E3" w:rsidP="000D11E3">
      <w:pPr>
        <w:rPr>
          <w:rFonts w:ascii="Times New Roman" w:hAnsi="Times New Roman" w:cs="Times New Roman"/>
          <w:sz w:val="24"/>
        </w:rPr>
      </w:pPr>
      <w:r w:rsidRPr="00BB602B">
        <w:rPr>
          <w:rFonts w:ascii="Times New Roman" w:hAnsi="Times New Roman" w:cs="Times New Roman"/>
          <w:sz w:val="24"/>
        </w:rPr>
        <w:t xml:space="preserve">Business types </w:t>
      </w:r>
    </w:p>
    <w:p w:rsidR="000D11E3" w:rsidRDefault="000D11E3" w:rsidP="000D11E3">
      <w:pPr>
        <w:rPr>
          <w:rFonts w:ascii="Times New Roman" w:hAnsi="Times New Roman" w:cs="Times New Roman"/>
          <w:b/>
          <w:sz w:val="24"/>
        </w:rPr>
      </w:pPr>
    </w:p>
    <w:p w:rsidR="000D11E3" w:rsidRPr="00C355DF" w:rsidRDefault="000D11E3" w:rsidP="000D11E3">
      <w:pPr>
        <w:rPr>
          <w:rFonts w:ascii="Times New Roman" w:hAnsi="Times New Roman" w:cs="Times New Roman"/>
          <w:sz w:val="24"/>
        </w:rPr>
      </w:pPr>
      <w:r>
        <w:rPr>
          <w:rFonts w:ascii="Times New Roman" w:hAnsi="Times New Roman" w:cs="Times New Roman"/>
          <w:sz w:val="24"/>
        </w:rPr>
        <w:t>Barbara</w:t>
      </w:r>
    </w:p>
    <w:p w:rsidR="000D11E3" w:rsidRPr="00C355DF" w:rsidRDefault="000D11E3" w:rsidP="000D11E3">
      <w:pPr>
        <w:rPr>
          <w:rFonts w:ascii="Times New Roman" w:hAnsi="Times New Roman" w:cs="Times New Roman"/>
          <w:sz w:val="24"/>
          <w:u w:val="single"/>
        </w:rPr>
      </w:pPr>
      <w:r w:rsidRPr="00C355DF">
        <w:rPr>
          <w:rFonts w:ascii="Times New Roman" w:hAnsi="Times New Roman" w:cs="Times New Roman"/>
          <w:sz w:val="24"/>
          <w:u w:val="single"/>
        </w:rPr>
        <w:t>https://www.youtube.com/watch?v=kU1DI8HsYAg&amp;t=239s</w:t>
      </w:r>
    </w:p>
    <w:p w:rsidR="000D11E3" w:rsidRPr="00A571EB" w:rsidRDefault="000D11E3" w:rsidP="000D11E3">
      <w:pPr>
        <w:rPr>
          <w:rFonts w:ascii="Times New Roman" w:hAnsi="Times New Roman" w:cs="Times New Roman"/>
          <w:b/>
          <w:sz w:val="24"/>
        </w:rPr>
      </w:pPr>
      <w:r w:rsidRPr="00A571EB">
        <w:rPr>
          <w:rFonts w:ascii="Times New Roman" w:hAnsi="Times New Roman" w:cs="Times New Roman"/>
          <w:b/>
          <w:sz w:val="24"/>
        </w:rPr>
        <w:t>LLC</w:t>
      </w:r>
    </w:p>
    <w:p w:rsidR="000D11E3" w:rsidRDefault="002A0864" w:rsidP="000D11E3">
      <w:pPr>
        <w:rPr>
          <w:rFonts w:ascii="Times New Roman" w:hAnsi="Times New Roman" w:cs="Times New Roman"/>
          <w:sz w:val="24"/>
          <w:u w:val="single"/>
        </w:rPr>
      </w:pPr>
      <w:hyperlink r:id="rId31" w:history="1">
        <w:r w:rsidR="000D11E3" w:rsidRPr="00884F54">
          <w:rPr>
            <w:rStyle w:val="Hyperlink"/>
            <w:rFonts w:ascii="Times New Roman" w:hAnsi="Times New Roman" w:cs="Times New Roman"/>
            <w:sz w:val="24"/>
          </w:rPr>
          <w:t>http://sos.oregon.gov/business/Pages/domestic-limited-liability-companies-forms.aspx</w:t>
        </w:r>
      </w:hyperlink>
    </w:p>
    <w:p w:rsidR="000D11E3" w:rsidRPr="00A571EB" w:rsidRDefault="000D11E3" w:rsidP="000D11E3">
      <w:pPr>
        <w:rPr>
          <w:rFonts w:ascii="Times New Roman" w:hAnsi="Times New Roman" w:cs="Times New Roman"/>
          <w:b/>
          <w:sz w:val="24"/>
        </w:rPr>
      </w:pPr>
      <w:r>
        <w:rPr>
          <w:rFonts w:ascii="Times New Roman" w:hAnsi="Times New Roman" w:cs="Times New Roman"/>
          <w:b/>
          <w:sz w:val="24"/>
        </w:rPr>
        <w:t>Oregon Corporate Tax</w:t>
      </w:r>
    </w:p>
    <w:p w:rsidR="000D11E3" w:rsidRPr="00A571EB" w:rsidRDefault="000D11E3" w:rsidP="000D11E3">
      <w:pPr>
        <w:rPr>
          <w:rFonts w:ascii="Times New Roman" w:hAnsi="Times New Roman" w:cs="Times New Roman"/>
          <w:sz w:val="24"/>
          <w:u w:val="single"/>
        </w:rPr>
      </w:pPr>
      <w:r w:rsidRPr="00A571EB">
        <w:rPr>
          <w:rFonts w:ascii="Times New Roman" w:hAnsi="Times New Roman" w:cs="Times New Roman"/>
          <w:sz w:val="24"/>
          <w:u w:val="single"/>
        </w:rPr>
        <w:t>http://www.oregon.gov/DOR/programs/businesses/Pages/default.aspx</w:t>
      </w:r>
    </w:p>
    <w:p w:rsidR="000D11E3" w:rsidRDefault="000D11E3" w:rsidP="000D11E3">
      <w:pPr>
        <w:rPr>
          <w:rFonts w:ascii="Times New Roman" w:hAnsi="Times New Roman" w:cs="Times New Roman"/>
          <w:b/>
          <w:sz w:val="24"/>
          <w:u w:val="single"/>
        </w:rPr>
      </w:pPr>
    </w:p>
    <w:p w:rsidR="000D11E3" w:rsidRDefault="000D11E3" w:rsidP="000D11E3">
      <w:pPr>
        <w:rPr>
          <w:rFonts w:ascii="Times New Roman" w:hAnsi="Times New Roman" w:cs="Times New Roman"/>
          <w:b/>
          <w:sz w:val="24"/>
          <w:u w:val="single"/>
        </w:rPr>
      </w:pPr>
    </w:p>
    <w:p w:rsidR="000D11E3" w:rsidRDefault="000D11E3" w:rsidP="00DD5255">
      <w:pPr>
        <w:rPr>
          <w:rFonts w:ascii="Times New Roman" w:hAnsi="Times New Roman" w:cs="Times New Roman"/>
          <w:b/>
          <w:sz w:val="24"/>
          <w:u w:val="single"/>
        </w:rPr>
      </w:pPr>
    </w:p>
    <w:p w:rsidR="000D11E3" w:rsidRDefault="000D11E3" w:rsidP="00DD5255">
      <w:pPr>
        <w:rPr>
          <w:rFonts w:ascii="Times New Roman" w:hAnsi="Times New Roman" w:cs="Times New Roman"/>
          <w:b/>
          <w:sz w:val="24"/>
          <w:u w:val="single"/>
        </w:rPr>
      </w:pPr>
    </w:p>
    <w:p w:rsidR="00DD5255" w:rsidRDefault="00DD5255" w:rsidP="00DD5255">
      <w:pPr>
        <w:rPr>
          <w:rFonts w:ascii="Times New Roman" w:hAnsi="Times New Roman" w:cs="Times New Roman"/>
          <w:b/>
          <w:sz w:val="24"/>
          <w:u w:val="single"/>
        </w:rPr>
      </w:pPr>
      <w:r w:rsidRPr="00D4112E">
        <w:rPr>
          <w:rFonts w:ascii="Times New Roman" w:hAnsi="Times New Roman" w:cs="Times New Roman"/>
          <w:b/>
          <w:sz w:val="24"/>
          <w:u w:val="single"/>
        </w:rPr>
        <w:t>Class 4</w:t>
      </w:r>
    </w:p>
    <w:p w:rsidR="00DD5255" w:rsidRPr="00DD5255" w:rsidRDefault="00DD5255" w:rsidP="00DD5255">
      <w:pPr>
        <w:rPr>
          <w:rFonts w:ascii="Times New Roman" w:hAnsi="Times New Roman" w:cs="Times New Roman"/>
          <w:sz w:val="24"/>
        </w:rPr>
      </w:pPr>
      <w:r w:rsidRPr="00DD5255">
        <w:rPr>
          <w:rFonts w:ascii="Times New Roman" w:hAnsi="Times New Roman" w:cs="Times New Roman"/>
          <w:sz w:val="24"/>
        </w:rPr>
        <w:t>Form Groups</w:t>
      </w:r>
    </w:p>
    <w:p w:rsidR="00DD5255" w:rsidRPr="00DD5255" w:rsidRDefault="00DD5255" w:rsidP="00DD5255">
      <w:pPr>
        <w:rPr>
          <w:rFonts w:ascii="Times New Roman" w:hAnsi="Times New Roman" w:cs="Times New Roman"/>
          <w:sz w:val="24"/>
        </w:rPr>
      </w:pPr>
      <w:r w:rsidRPr="00DD5255">
        <w:rPr>
          <w:rFonts w:ascii="Times New Roman" w:hAnsi="Times New Roman" w:cs="Times New Roman"/>
          <w:sz w:val="24"/>
        </w:rPr>
        <w:t>Group Time</w:t>
      </w:r>
    </w:p>
    <w:p w:rsidR="00DD5255" w:rsidRDefault="00DD5255" w:rsidP="00DD5255">
      <w:pPr>
        <w:rPr>
          <w:rFonts w:ascii="Times New Roman" w:hAnsi="Times New Roman" w:cs="Times New Roman"/>
          <w:sz w:val="24"/>
        </w:rPr>
      </w:pPr>
      <w:r>
        <w:rPr>
          <w:rFonts w:ascii="Times New Roman" w:hAnsi="Times New Roman" w:cs="Times New Roman"/>
          <w:sz w:val="24"/>
        </w:rPr>
        <w:t>Note Taker</w:t>
      </w:r>
    </w:p>
    <w:p w:rsidR="00DD5255" w:rsidRPr="00DD5255" w:rsidRDefault="00DD5255" w:rsidP="00DD5255">
      <w:pPr>
        <w:rPr>
          <w:rFonts w:ascii="Times New Roman" w:hAnsi="Times New Roman" w:cs="Times New Roman"/>
          <w:sz w:val="24"/>
        </w:rPr>
      </w:pPr>
      <w:r>
        <w:rPr>
          <w:rFonts w:ascii="Times New Roman" w:hAnsi="Times New Roman" w:cs="Times New Roman"/>
          <w:sz w:val="24"/>
        </w:rPr>
        <w:t xml:space="preserve">Web Domain and Hosting </w:t>
      </w:r>
    </w:p>
    <w:p w:rsidR="00DD5255" w:rsidRPr="00DD5255" w:rsidRDefault="00DD5255" w:rsidP="00DD5255">
      <w:pPr>
        <w:rPr>
          <w:rFonts w:ascii="Times New Roman" w:hAnsi="Times New Roman" w:cs="Times New Roman"/>
          <w:sz w:val="24"/>
        </w:rPr>
      </w:pPr>
      <w:r w:rsidRPr="00DD5255">
        <w:rPr>
          <w:rFonts w:ascii="Times New Roman" w:hAnsi="Times New Roman" w:cs="Times New Roman"/>
          <w:sz w:val="24"/>
        </w:rPr>
        <w:t xml:space="preserve">Excel </w:t>
      </w:r>
    </w:p>
    <w:p w:rsidR="00DD5255" w:rsidRPr="00216279" w:rsidRDefault="00216279" w:rsidP="00DD5255">
      <w:pPr>
        <w:rPr>
          <w:rFonts w:ascii="Times New Roman" w:hAnsi="Times New Roman" w:cs="Times New Roman"/>
          <w:sz w:val="24"/>
        </w:rPr>
      </w:pPr>
      <w:r w:rsidRPr="00216279">
        <w:rPr>
          <w:rFonts w:ascii="Times New Roman" w:hAnsi="Times New Roman" w:cs="Times New Roman"/>
          <w:sz w:val="24"/>
        </w:rPr>
        <w:t>Go over ICA</w:t>
      </w:r>
    </w:p>
    <w:p w:rsidR="00DD5255" w:rsidRDefault="00DD5255" w:rsidP="00DD5255">
      <w:pPr>
        <w:rPr>
          <w:rFonts w:ascii="Times New Roman" w:hAnsi="Times New Roman" w:cs="Times New Roman"/>
          <w:sz w:val="24"/>
        </w:rPr>
      </w:pPr>
      <w:r w:rsidRPr="00D4112E">
        <w:rPr>
          <w:rFonts w:ascii="Times New Roman" w:hAnsi="Times New Roman" w:cs="Times New Roman"/>
          <w:sz w:val="24"/>
        </w:rPr>
        <w:t xml:space="preserve">4 types of businesses </w:t>
      </w:r>
    </w:p>
    <w:p w:rsidR="00DD5255" w:rsidRDefault="00DD5255" w:rsidP="00DD5255">
      <w:pPr>
        <w:pStyle w:val="ListParagraph"/>
        <w:numPr>
          <w:ilvl w:val="0"/>
          <w:numId w:val="8"/>
        </w:numPr>
        <w:rPr>
          <w:rFonts w:ascii="Times New Roman" w:hAnsi="Times New Roman" w:cs="Times New Roman"/>
          <w:sz w:val="24"/>
        </w:rPr>
      </w:pPr>
      <w:r w:rsidRPr="00F96300">
        <w:rPr>
          <w:rFonts w:ascii="Times New Roman" w:hAnsi="Times New Roman" w:cs="Times New Roman"/>
          <w:sz w:val="24"/>
        </w:rPr>
        <w:lastRenderedPageBreak/>
        <w:t xml:space="preserve">Week 2A </w:t>
      </w:r>
      <w:proofErr w:type="spellStart"/>
      <w:r w:rsidRPr="00F96300">
        <w:rPr>
          <w:rFonts w:ascii="Times New Roman" w:hAnsi="Times New Roman" w:cs="Times New Roman"/>
          <w:sz w:val="24"/>
        </w:rPr>
        <w:t>Lecture_Company_Description</w:t>
      </w:r>
      <w:proofErr w:type="spellEnd"/>
      <w:r w:rsidRPr="00F96300">
        <w:rPr>
          <w:rFonts w:ascii="Times New Roman" w:hAnsi="Times New Roman" w:cs="Times New Roman"/>
          <w:sz w:val="24"/>
        </w:rPr>
        <w:t xml:space="preserve"> (WEEK 2)</w:t>
      </w:r>
    </w:p>
    <w:p w:rsidR="00DD5255" w:rsidRPr="00F96300" w:rsidRDefault="00DD5255" w:rsidP="00DD5255">
      <w:pPr>
        <w:pStyle w:val="ListParagraph"/>
        <w:numPr>
          <w:ilvl w:val="0"/>
          <w:numId w:val="8"/>
        </w:numPr>
        <w:rPr>
          <w:rFonts w:ascii="Times New Roman" w:hAnsi="Times New Roman" w:cs="Times New Roman"/>
          <w:sz w:val="24"/>
        </w:rPr>
      </w:pPr>
      <w:r w:rsidRPr="00E164A5">
        <w:rPr>
          <w:rFonts w:ascii="Times New Roman" w:hAnsi="Times New Roman" w:cs="Times New Roman"/>
          <w:sz w:val="24"/>
        </w:rPr>
        <w:t>https://www.wellsfargo.com/biz/required-documents/</w:t>
      </w:r>
    </w:p>
    <w:p w:rsidR="00BB602B" w:rsidRPr="00BB602B" w:rsidRDefault="00BB602B" w:rsidP="00BB602B">
      <w:pPr>
        <w:rPr>
          <w:rFonts w:ascii="Times New Roman" w:hAnsi="Times New Roman" w:cs="Times New Roman"/>
          <w:sz w:val="24"/>
        </w:rPr>
      </w:pPr>
      <w:r w:rsidRPr="00BB602B">
        <w:rPr>
          <w:rFonts w:ascii="Times New Roman" w:hAnsi="Times New Roman" w:cs="Times New Roman"/>
          <w:sz w:val="24"/>
        </w:rPr>
        <w:t>Statistics</w:t>
      </w:r>
    </w:p>
    <w:p w:rsidR="00DD5255" w:rsidRPr="00BB602B" w:rsidRDefault="00DD5255" w:rsidP="00BB602B">
      <w:pPr>
        <w:rPr>
          <w:rFonts w:ascii="Times New Roman" w:hAnsi="Times New Roman" w:cs="Times New Roman"/>
          <w:sz w:val="24"/>
        </w:rPr>
      </w:pPr>
      <w:r w:rsidRPr="00BB602B">
        <w:rPr>
          <w:rFonts w:ascii="Times New Roman" w:hAnsi="Times New Roman" w:cs="Times New Roman"/>
          <w:sz w:val="24"/>
        </w:rPr>
        <w:t>Economics</w:t>
      </w:r>
    </w:p>
    <w:p w:rsidR="00DD5255" w:rsidRPr="00BB602B" w:rsidRDefault="00DD5255" w:rsidP="00BB602B">
      <w:pPr>
        <w:pStyle w:val="ListParagraph"/>
        <w:numPr>
          <w:ilvl w:val="0"/>
          <w:numId w:val="11"/>
        </w:numPr>
        <w:rPr>
          <w:rFonts w:ascii="Times New Roman" w:hAnsi="Times New Roman" w:cs="Times New Roman"/>
          <w:sz w:val="24"/>
        </w:rPr>
      </w:pPr>
      <w:r w:rsidRPr="00BB602B">
        <w:rPr>
          <w:rFonts w:ascii="Times New Roman" w:hAnsi="Times New Roman" w:cs="Times New Roman"/>
          <w:sz w:val="24"/>
        </w:rPr>
        <w:t>Competition and Monopoly</w:t>
      </w:r>
    </w:p>
    <w:p w:rsidR="00DD5255" w:rsidRPr="00BB602B" w:rsidRDefault="00DD5255" w:rsidP="00BB602B">
      <w:pPr>
        <w:rPr>
          <w:rFonts w:ascii="Times New Roman" w:hAnsi="Times New Roman" w:cs="Times New Roman"/>
          <w:sz w:val="24"/>
        </w:rPr>
      </w:pPr>
      <w:r w:rsidRPr="00BB602B">
        <w:rPr>
          <w:rFonts w:ascii="Times New Roman" w:hAnsi="Times New Roman" w:cs="Times New Roman"/>
          <w:sz w:val="24"/>
        </w:rPr>
        <w:t xml:space="preserve">Business types </w:t>
      </w:r>
    </w:p>
    <w:p w:rsidR="00C355DF" w:rsidRDefault="00C355DF" w:rsidP="004B32A7">
      <w:pPr>
        <w:rPr>
          <w:rFonts w:ascii="Times New Roman" w:hAnsi="Times New Roman" w:cs="Times New Roman"/>
          <w:b/>
          <w:sz w:val="24"/>
        </w:rPr>
      </w:pPr>
    </w:p>
    <w:p w:rsidR="00C53701" w:rsidRDefault="00C355DF" w:rsidP="004B32A7">
      <w:pPr>
        <w:rPr>
          <w:rFonts w:ascii="Times New Roman" w:hAnsi="Times New Roman" w:cs="Times New Roman"/>
          <w:b/>
          <w:sz w:val="24"/>
        </w:rPr>
      </w:pPr>
      <w:proofErr w:type="spellStart"/>
      <w:r w:rsidRPr="00C355DF">
        <w:rPr>
          <w:rFonts w:ascii="Times New Roman" w:hAnsi="Times New Roman" w:cs="Times New Roman"/>
          <w:b/>
          <w:sz w:val="24"/>
        </w:rPr>
        <w:t>Youtube</w:t>
      </w:r>
      <w:proofErr w:type="spellEnd"/>
    </w:p>
    <w:p w:rsidR="00FB5DB7" w:rsidRPr="00FB5DB7" w:rsidRDefault="00FB5DB7" w:rsidP="004B32A7">
      <w:pPr>
        <w:rPr>
          <w:rFonts w:ascii="Times New Roman" w:hAnsi="Times New Roman" w:cs="Times New Roman"/>
          <w:sz w:val="24"/>
        </w:rPr>
      </w:pPr>
      <w:r w:rsidRPr="00FB5DB7">
        <w:rPr>
          <w:rFonts w:ascii="Times New Roman" w:hAnsi="Times New Roman" w:cs="Times New Roman"/>
          <w:sz w:val="24"/>
        </w:rPr>
        <w:t>Paul</w:t>
      </w:r>
    </w:p>
    <w:p w:rsidR="00FB5DB7" w:rsidRPr="00DB4C76" w:rsidRDefault="002A2E48" w:rsidP="004B32A7">
      <w:pPr>
        <w:rPr>
          <w:rFonts w:ascii="Times New Roman" w:hAnsi="Times New Roman" w:cs="Times New Roman"/>
          <w:sz w:val="24"/>
        </w:rPr>
      </w:pPr>
      <w:r w:rsidRPr="00DB4C76">
        <w:rPr>
          <w:rFonts w:ascii="Times New Roman" w:hAnsi="Times New Roman" w:cs="Times New Roman"/>
          <w:sz w:val="24"/>
        </w:rPr>
        <w:t>https://www.youtube.com/watch?v=2lcp0uZsY7k</w:t>
      </w:r>
    </w:p>
    <w:p w:rsidR="00C355DF" w:rsidRDefault="00C355DF" w:rsidP="004B32A7">
      <w:pPr>
        <w:rPr>
          <w:rFonts w:ascii="Times New Roman" w:hAnsi="Times New Roman" w:cs="Times New Roman"/>
          <w:sz w:val="24"/>
        </w:rPr>
      </w:pPr>
      <w:r>
        <w:rPr>
          <w:rFonts w:ascii="Times New Roman" w:hAnsi="Times New Roman" w:cs="Times New Roman"/>
          <w:sz w:val="24"/>
        </w:rPr>
        <w:t>Peter</w:t>
      </w:r>
    </w:p>
    <w:p w:rsidR="00C355DF" w:rsidRDefault="00FB5DB7" w:rsidP="004B32A7">
      <w:pPr>
        <w:rPr>
          <w:rFonts w:ascii="Times New Roman" w:hAnsi="Times New Roman" w:cs="Times New Roman"/>
          <w:sz w:val="24"/>
        </w:rPr>
      </w:pPr>
      <w:r w:rsidRPr="00FB5DB7">
        <w:rPr>
          <w:rFonts w:ascii="Times New Roman" w:hAnsi="Times New Roman" w:cs="Times New Roman"/>
          <w:sz w:val="24"/>
        </w:rPr>
        <w:t>https://www.youtube.com/watch?v=UUzvo4HwojU</w:t>
      </w:r>
    </w:p>
    <w:p w:rsidR="00C355DF" w:rsidRPr="00C355DF" w:rsidRDefault="00C355DF" w:rsidP="004B32A7">
      <w:pPr>
        <w:rPr>
          <w:rFonts w:ascii="Times New Roman" w:hAnsi="Times New Roman" w:cs="Times New Roman"/>
          <w:sz w:val="24"/>
        </w:rPr>
      </w:pPr>
      <w:r>
        <w:rPr>
          <w:rFonts w:ascii="Times New Roman" w:hAnsi="Times New Roman" w:cs="Times New Roman"/>
          <w:sz w:val="24"/>
        </w:rPr>
        <w:t>Barbara</w:t>
      </w:r>
    </w:p>
    <w:p w:rsidR="00C355DF" w:rsidRPr="00C355DF" w:rsidRDefault="00C355DF" w:rsidP="004B32A7">
      <w:pPr>
        <w:rPr>
          <w:rFonts w:ascii="Times New Roman" w:hAnsi="Times New Roman" w:cs="Times New Roman"/>
          <w:sz w:val="24"/>
          <w:u w:val="single"/>
        </w:rPr>
      </w:pPr>
      <w:r w:rsidRPr="00C355DF">
        <w:rPr>
          <w:rFonts w:ascii="Times New Roman" w:hAnsi="Times New Roman" w:cs="Times New Roman"/>
          <w:sz w:val="24"/>
          <w:u w:val="single"/>
        </w:rPr>
        <w:t>https://www.youtube.com/watch?v=kU1DI8HsYAg&amp;t=239s</w:t>
      </w:r>
    </w:p>
    <w:p w:rsidR="00A571EB" w:rsidRPr="00A571EB" w:rsidRDefault="00A571EB" w:rsidP="004B32A7">
      <w:pPr>
        <w:rPr>
          <w:rFonts w:ascii="Times New Roman" w:hAnsi="Times New Roman" w:cs="Times New Roman"/>
          <w:b/>
          <w:sz w:val="24"/>
        </w:rPr>
      </w:pPr>
      <w:r w:rsidRPr="00A571EB">
        <w:rPr>
          <w:rFonts w:ascii="Times New Roman" w:hAnsi="Times New Roman" w:cs="Times New Roman"/>
          <w:b/>
          <w:sz w:val="24"/>
        </w:rPr>
        <w:t>LLC</w:t>
      </w:r>
    </w:p>
    <w:p w:rsidR="00C53701" w:rsidRDefault="002A0864" w:rsidP="004B32A7">
      <w:pPr>
        <w:rPr>
          <w:rFonts w:ascii="Times New Roman" w:hAnsi="Times New Roman" w:cs="Times New Roman"/>
          <w:sz w:val="24"/>
          <w:u w:val="single"/>
        </w:rPr>
      </w:pPr>
      <w:hyperlink r:id="rId32" w:history="1">
        <w:r w:rsidR="00A571EB" w:rsidRPr="00884F54">
          <w:rPr>
            <w:rStyle w:val="Hyperlink"/>
            <w:rFonts w:ascii="Times New Roman" w:hAnsi="Times New Roman" w:cs="Times New Roman"/>
            <w:sz w:val="24"/>
          </w:rPr>
          <w:t>http://sos.oregon.gov/business/Pages/domestic-limited-liability-companies-forms.aspx</w:t>
        </w:r>
      </w:hyperlink>
    </w:p>
    <w:p w:rsidR="00A571EB" w:rsidRPr="00A571EB" w:rsidRDefault="00A571EB" w:rsidP="004B32A7">
      <w:pPr>
        <w:rPr>
          <w:rFonts w:ascii="Times New Roman" w:hAnsi="Times New Roman" w:cs="Times New Roman"/>
          <w:b/>
          <w:sz w:val="24"/>
        </w:rPr>
      </w:pPr>
      <w:r>
        <w:rPr>
          <w:rFonts w:ascii="Times New Roman" w:hAnsi="Times New Roman" w:cs="Times New Roman"/>
          <w:b/>
          <w:sz w:val="24"/>
        </w:rPr>
        <w:t>Oregon Corporate Tax</w:t>
      </w:r>
    </w:p>
    <w:p w:rsidR="00C53701" w:rsidRPr="00A571EB" w:rsidRDefault="00A571EB" w:rsidP="004B32A7">
      <w:pPr>
        <w:rPr>
          <w:rFonts w:ascii="Times New Roman" w:hAnsi="Times New Roman" w:cs="Times New Roman"/>
          <w:sz w:val="24"/>
          <w:u w:val="single"/>
        </w:rPr>
      </w:pPr>
      <w:r w:rsidRPr="00A571EB">
        <w:rPr>
          <w:rFonts w:ascii="Times New Roman" w:hAnsi="Times New Roman" w:cs="Times New Roman"/>
          <w:sz w:val="24"/>
          <w:u w:val="single"/>
        </w:rPr>
        <w:t>http://www.oregon.gov/DOR/programs/businesses/Pages/default.aspx</w:t>
      </w: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DB4C76" w:rsidRDefault="00DB4C76" w:rsidP="004B32A7">
      <w:pPr>
        <w:rPr>
          <w:rFonts w:ascii="Times New Roman" w:hAnsi="Times New Roman" w:cs="Times New Roman"/>
          <w:b/>
          <w:sz w:val="24"/>
          <w:u w:val="single"/>
        </w:rPr>
      </w:pPr>
    </w:p>
    <w:p w:rsidR="00DB4C76" w:rsidRPr="00DB4C76" w:rsidRDefault="00DB4C76" w:rsidP="004B32A7">
      <w:pPr>
        <w:rPr>
          <w:rFonts w:ascii="Times New Roman" w:hAnsi="Times New Roman" w:cs="Times New Roman"/>
          <w:b/>
          <w:sz w:val="24"/>
        </w:rPr>
      </w:pPr>
      <w:r w:rsidRPr="00DB4C76">
        <w:rPr>
          <w:rFonts w:ascii="Times New Roman" w:hAnsi="Times New Roman" w:cs="Times New Roman"/>
          <w:b/>
          <w:sz w:val="24"/>
        </w:rPr>
        <w:t>Stats</w:t>
      </w:r>
    </w:p>
    <w:p w:rsidR="00DB4C76" w:rsidRDefault="00DB4C76" w:rsidP="004B32A7">
      <w:pPr>
        <w:rPr>
          <w:rFonts w:ascii="Times New Roman" w:hAnsi="Times New Roman" w:cs="Times New Roman"/>
          <w:b/>
          <w:sz w:val="24"/>
        </w:rPr>
      </w:pPr>
      <w:r>
        <w:rPr>
          <w:noProof/>
        </w:rPr>
        <w:lastRenderedPageBreak/>
        <w:drawing>
          <wp:inline distT="0" distB="0" distL="0" distR="0">
            <wp:extent cx="38766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876675" cy="3124200"/>
                    </a:xfrm>
                    <a:prstGeom prst="rect">
                      <a:avLst/>
                    </a:prstGeom>
                  </pic:spPr>
                </pic:pic>
              </a:graphicData>
            </a:graphic>
          </wp:inline>
        </w:drawing>
      </w:r>
    </w:p>
    <w:p w:rsidR="00DB4C76" w:rsidRDefault="00DB4C76" w:rsidP="004B32A7">
      <w:pPr>
        <w:rPr>
          <w:rFonts w:ascii="Times New Roman" w:hAnsi="Times New Roman" w:cs="Times New Roman"/>
          <w:b/>
          <w:sz w:val="24"/>
        </w:rPr>
      </w:pPr>
      <w:r w:rsidRPr="00DB4C76">
        <w:rPr>
          <w:rFonts w:ascii="Times New Roman" w:hAnsi="Times New Roman" w:cs="Times New Roman"/>
          <w:b/>
          <w:sz w:val="24"/>
        </w:rPr>
        <w:t>Econ</w:t>
      </w:r>
    </w:p>
    <w:p w:rsidR="0030179C" w:rsidRPr="00DB4C76" w:rsidRDefault="0030179C" w:rsidP="004B32A7">
      <w:pPr>
        <w:rPr>
          <w:rFonts w:ascii="Times New Roman" w:hAnsi="Times New Roman" w:cs="Times New Roman"/>
          <w:b/>
          <w:sz w:val="24"/>
        </w:rPr>
      </w:pPr>
      <w:r>
        <w:rPr>
          <w:noProof/>
        </w:rPr>
        <w:drawing>
          <wp:inline distT="0" distB="0" distL="0" distR="0">
            <wp:extent cx="5943600" cy="2556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2556510"/>
                    </a:xfrm>
                    <a:prstGeom prst="rect">
                      <a:avLst/>
                    </a:prstGeom>
                  </pic:spPr>
                </pic:pic>
              </a:graphicData>
            </a:graphic>
          </wp:inline>
        </w:drawing>
      </w: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E90AC6" w:rsidRDefault="00E90AC6" w:rsidP="004B32A7">
      <w:pPr>
        <w:rPr>
          <w:rFonts w:ascii="Times New Roman" w:hAnsi="Times New Roman" w:cs="Times New Roman"/>
          <w:b/>
          <w:sz w:val="24"/>
          <w:u w:val="single"/>
        </w:rPr>
      </w:pPr>
    </w:p>
    <w:p w:rsidR="00E90AC6" w:rsidRDefault="00E90AC6" w:rsidP="004B32A7">
      <w:pPr>
        <w:rPr>
          <w:rFonts w:ascii="Times New Roman" w:hAnsi="Times New Roman" w:cs="Times New Roman"/>
          <w:b/>
          <w:sz w:val="24"/>
          <w:u w:val="single"/>
        </w:rPr>
      </w:pPr>
    </w:p>
    <w:p w:rsidR="00E90AC6" w:rsidRDefault="00E90AC6" w:rsidP="004B32A7">
      <w:pPr>
        <w:rPr>
          <w:rFonts w:ascii="Times New Roman" w:hAnsi="Times New Roman" w:cs="Times New Roman"/>
          <w:b/>
          <w:sz w:val="24"/>
          <w:u w:val="single"/>
        </w:rPr>
      </w:pPr>
    </w:p>
    <w:p w:rsidR="00E90AC6" w:rsidRPr="00E90AC6" w:rsidRDefault="00E90AC6" w:rsidP="00E90AC6">
      <w:pPr>
        <w:rPr>
          <w:rFonts w:ascii="Times New Roman" w:hAnsi="Times New Roman" w:cs="Times New Roman"/>
          <w:b/>
          <w:sz w:val="24"/>
        </w:rPr>
      </w:pPr>
      <w:r>
        <w:rPr>
          <w:rFonts w:ascii="Times New Roman" w:hAnsi="Times New Roman" w:cs="Times New Roman"/>
          <w:b/>
          <w:sz w:val="24"/>
        </w:rPr>
        <w:t>Perfect Competition</w:t>
      </w:r>
    </w:p>
    <w:p w:rsidR="00E90AC6" w:rsidRPr="00E90AC6" w:rsidRDefault="00E90AC6" w:rsidP="00E90AC6">
      <w:pPr>
        <w:rPr>
          <w:rFonts w:ascii="Times New Roman" w:hAnsi="Times New Roman" w:cs="Times New Roman"/>
          <w:sz w:val="24"/>
        </w:rPr>
      </w:pPr>
      <w:r w:rsidRPr="00E90AC6">
        <w:rPr>
          <w:rFonts w:ascii="Times New Roman" w:hAnsi="Times New Roman" w:cs="Times New Roman"/>
          <w:sz w:val="24"/>
        </w:rPr>
        <w:lastRenderedPageBreak/>
        <w:t>Perfect competition is a market system characterized by many different buyers and sellers. In the classic theoretical definition of perfect competition, there are an infinite number of buyers and sellers. With so many market players, it is impossible for any one participant to alter the prevailing price in the market. If they attempt to do so, buyers and sellers have infinite alternatives to pursue.</w:t>
      </w:r>
    </w:p>
    <w:p w:rsidR="00E90AC6" w:rsidRPr="00E90AC6" w:rsidRDefault="00E90AC6" w:rsidP="00E90AC6">
      <w:pPr>
        <w:rPr>
          <w:rFonts w:ascii="Times New Roman" w:hAnsi="Times New Roman" w:cs="Times New Roman"/>
          <w:b/>
          <w:sz w:val="24"/>
        </w:rPr>
      </w:pPr>
      <w:r>
        <w:rPr>
          <w:rFonts w:ascii="Times New Roman" w:hAnsi="Times New Roman" w:cs="Times New Roman"/>
          <w:b/>
          <w:sz w:val="24"/>
        </w:rPr>
        <w:t>Monopoly</w:t>
      </w:r>
    </w:p>
    <w:p w:rsidR="00E90AC6" w:rsidRPr="00E90AC6" w:rsidRDefault="00E90AC6" w:rsidP="00E90AC6">
      <w:pPr>
        <w:rPr>
          <w:rFonts w:ascii="Times New Roman" w:hAnsi="Times New Roman" w:cs="Times New Roman"/>
          <w:sz w:val="24"/>
        </w:rPr>
      </w:pPr>
      <w:r w:rsidRPr="00E90AC6">
        <w:rPr>
          <w:rFonts w:ascii="Times New Roman" w:hAnsi="Times New Roman" w:cs="Times New Roman"/>
          <w:sz w:val="24"/>
        </w:rPr>
        <w:t>A monopoly is the exact opposite form of market system as perfect competition. In a pure monopoly, there is only one producer of a particular good or service, and generally no reasonable substitute. In such a market system, the monopolist is able to charge whatever price they wish due to the absence of competition, but their overall revenue will be limited by the ability or willingness of customers to pay their price.</w:t>
      </w:r>
    </w:p>
    <w:p w:rsidR="00E90AC6" w:rsidRPr="00E90AC6" w:rsidRDefault="00E90AC6" w:rsidP="00E90AC6">
      <w:pPr>
        <w:rPr>
          <w:rFonts w:ascii="Times New Roman" w:hAnsi="Times New Roman" w:cs="Times New Roman"/>
          <w:b/>
          <w:sz w:val="24"/>
        </w:rPr>
      </w:pPr>
      <w:r>
        <w:rPr>
          <w:rFonts w:ascii="Times New Roman" w:hAnsi="Times New Roman" w:cs="Times New Roman"/>
          <w:b/>
          <w:sz w:val="24"/>
        </w:rPr>
        <w:t>Oligopoly</w:t>
      </w:r>
    </w:p>
    <w:p w:rsidR="00E90AC6" w:rsidRPr="00E90AC6" w:rsidRDefault="00E90AC6" w:rsidP="00E90AC6">
      <w:pPr>
        <w:rPr>
          <w:rFonts w:ascii="Times New Roman" w:hAnsi="Times New Roman" w:cs="Times New Roman"/>
          <w:sz w:val="24"/>
        </w:rPr>
      </w:pPr>
      <w:r w:rsidRPr="00E90AC6">
        <w:rPr>
          <w:rFonts w:ascii="Times New Roman" w:hAnsi="Times New Roman" w:cs="Times New Roman"/>
          <w:sz w:val="24"/>
        </w:rPr>
        <w:t xml:space="preserve">An oligopoly is similar in many ways to a monopoly. The primary difference is that rather than having only one producer of a good or service, there are a handful of producers, or at least a handful of producers that make up a dominant majority of the production in the market system. While </w:t>
      </w:r>
      <w:proofErr w:type="spellStart"/>
      <w:r w:rsidRPr="00E90AC6">
        <w:rPr>
          <w:rFonts w:ascii="Times New Roman" w:hAnsi="Times New Roman" w:cs="Times New Roman"/>
          <w:sz w:val="24"/>
        </w:rPr>
        <w:t>oligopolists</w:t>
      </w:r>
      <w:proofErr w:type="spellEnd"/>
      <w:r w:rsidRPr="00E90AC6">
        <w:rPr>
          <w:rFonts w:ascii="Times New Roman" w:hAnsi="Times New Roman" w:cs="Times New Roman"/>
          <w:sz w:val="24"/>
        </w:rPr>
        <w:t xml:space="preserve"> do not have the same pricing power as monopolists, it is possible, without diligent government </w:t>
      </w:r>
      <w:proofErr w:type="gramStart"/>
      <w:r w:rsidRPr="00E90AC6">
        <w:rPr>
          <w:rFonts w:ascii="Times New Roman" w:hAnsi="Times New Roman" w:cs="Times New Roman"/>
          <w:sz w:val="24"/>
        </w:rPr>
        <w:t>regulation, that</w:t>
      </w:r>
      <w:proofErr w:type="gramEnd"/>
      <w:r w:rsidRPr="00E90AC6">
        <w:rPr>
          <w:rFonts w:ascii="Times New Roman" w:hAnsi="Times New Roman" w:cs="Times New Roman"/>
          <w:sz w:val="24"/>
        </w:rPr>
        <w:t xml:space="preserve"> </w:t>
      </w:r>
      <w:proofErr w:type="spellStart"/>
      <w:r w:rsidRPr="00E90AC6">
        <w:rPr>
          <w:rFonts w:ascii="Times New Roman" w:hAnsi="Times New Roman" w:cs="Times New Roman"/>
          <w:sz w:val="24"/>
        </w:rPr>
        <w:t>oligopolists</w:t>
      </w:r>
      <w:proofErr w:type="spellEnd"/>
      <w:r w:rsidRPr="00E90AC6">
        <w:rPr>
          <w:rFonts w:ascii="Times New Roman" w:hAnsi="Times New Roman" w:cs="Times New Roman"/>
          <w:sz w:val="24"/>
        </w:rPr>
        <w:t xml:space="preserve"> will collude with one another to set prices in the same way a monopolist would.</w:t>
      </w:r>
    </w:p>
    <w:p w:rsidR="00E90AC6" w:rsidRPr="00E90AC6" w:rsidRDefault="00E90AC6" w:rsidP="00E90AC6">
      <w:pPr>
        <w:rPr>
          <w:rFonts w:ascii="Times New Roman" w:hAnsi="Times New Roman" w:cs="Times New Roman"/>
          <w:b/>
          <w:sz w:val="24"/>
        </w:rPr>
      </w:pPr>
      <w:r>
        <w:rPr>
          <w:rFonts w:ascii="Times New Roman" w:hAnsi="Times New Roman" w:cs="Times New Roman"/>
          <w:b/>
          <w:sz w:val="24"/>
        </w:rPr>
        <w:t>Monopolistic Competition</w:t>
      </w:r>
    </w:p>
    <w:p w:rsidR="00E90AC6" w:rsidRPr="00E90AC6" w:rsidRDefault="00E90AC6" w:rsidP="00E90AC6">
      <w:pPr>
        <w:rPr>
          <w:rFonts w:ascii="Times New Roman" w:hAnsi="Times New Roman" w:cs="Times New Roman"/>
          <w:sz w:val="24"/>
        </w:rPr>
      </w:pPr>
      <w:r w:rsidRPr="00E90AC6">
        <w:rPr>
          <w:rFonts w:ascii="Times New Roman" w:hAnsi="Times New Roman" w:cs="Times New Roman"/>
          <w:sz w:val="24"/>
        </w:rPr>
        <w:t xml:space="preserve">Monopolistic competition is a type of market system combining elements of a monopoly and perfect competition. Like a perfectly competitive market system, there are numerous competitors in the market. The difference is that each competitor is sufficiently differentiated from the others that some can charge greater prices than a perfectly competitive firm. An example of monopolistic competition is the market for music. While there are many artists, each artist is different and is not perfectly </w:t>
      </w:r>
      <w:proofErr w:type="spellStart"/>
      <w:r w:rsidRPr="00E90AC6">
        <w:rPr>
          <w:rFonts w:ascii="Times New Roman" w:hAnsi="Times New Roman" w:cs="Times New Roman"/>
          <w:sz w:val="24"/>
        </w:rPr>
        <w:t>substitutible</w:t>
      </w:r>
      <w:proofErr w:type="spellEnd"/>
      <w:r w:rsidRPr="00E90AC6">
        <w:rPr>
          <w:rFonts w:ascii="Times New Roman" w:hAnsi="Times New Roman" w:cs="Times New Roman"/>
          <w:sz w:val="24"/>
        </w:rPr>
        <w:t xml:space="preserve"> with another artist.</w:t>
      </w:r>
    </w:p>
    <w:p w:rsidR="00E90AC6" w:rsidRPr="00E90AC6" w:rsidRDefault="001B56F1" w:rsidP="00E90AC6">
      <w:pPr>
        <w:rPr>
          <w:rFonts w:ascii="Times New Roman" w:hAnsi="Times New Roman" w:cs="Times New Roman"/>
          <w:b/>
          <w:sz w:val="24"/>
        </w:rPr>
      </w:pPr>
      <w:r>
        <w:rPr>
          <w:rFonts w:ascii="Times New Roman" w:hAnsi="Times New Roman" w:cs="Times New Roman"/>
          <w:b/>
          <w:sz w:val="24"/>
        </w:rPr>
        <w:t>Monopsony</w:t>
      </w:r>
    </w:p>
    <w:p w:rsidR="00C53701" w:rsidRPr="00E90AC6" w:rsidRDefault="00E90AC6" w:rsidP="00E90AC6">
      <w:pPr>
        <w:rPr>
          <w:rFonts w:ascii="Times New Roman" w:hAnsi="Times New Roman" w:cs="Times New Roman"/>
          <w:sz w:val="24"/>
        </w:rPr>
      </w:pPr>
      <w:r w:rsidRPr="00E90AC6">
        <w:rPr>
          <w:rFonts w:ascii="Times New Roman" w:hAnsi="Times New Roman" w:cs="Times New Roman"/>
          <w:sz w:val="24"/>
        </w:rPr>
        <w:t>Market systems are not only differentiated according to the number of suppliers in the market. They may also be differentiated according to the number of buyers. Whereas a perfectly competitive market theoretically has an infinite number of buyers and sellers, a monopsony has only one buyer for a particular good or service, giving that buyer significant power in determining the price of the products produced.</w:t>
      </w: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D4112E" w:rsidRPr="00D4112E" w:rsidRDefault="00D4112E" w:rsidP="004B32A7">
      <w:pPr>
        <w:rPr>
          <w:rFonts w:ascii="Times New Roman" w:hAnsi="Times New Roman" w:cs="Times New Roman"/>
          <w:b/>
          <w:sz w:val="24"/>
          <w:u w:val="single"/>
        </w:rPr>
      </w:pPr>
      <w:r w:rsidRPr="00D4112E">
        <w:rPr>
          <w:rFonts w:ascii="Times New Roman" w:hAnsi="Times New Roman" w:cs="Times New Roman"/>
          <w:b/>
          <w:sz w:val="24"/>
          <w:u w:val="single"/>
        </w:rPr>
        <w:t>Class 3</w:t>
      </w:r>
    </w:p>
    <w:p w:rsidR="00D4112E" w:rsidRDefault="00D4112E" w:rsidP="004B32A7">
      <w:pPr>
        <w:rPr>
          <w:rFonts w:ascii="Times New Roman" w:hAnsi="Times New Roman" w:cs="Times New Roman"/>
          <w:b/>
          <w:sz w:val="24"/>
        </w:rPr>
      </w:pPr>
      <w:r>
        <w:rPr>
          <w:rFonts w:ascii="Times New Roman" w:hAnsi="Times New Roman" w:cs="Times New Roman"/>
          <w:b/>
          <w:sz w:val="24"/>
        </w:rPr>
        <w:t>Overview</w:t>
      </w:r>
    </w:p>
    <w:p w:rsidR="00614983" w:rsidRPr="00614983" w:rsidRDefault="00614983" w:rsidP="004B32A7">
      <w:pPr>
        <w:rPr>
          <w:rFonts w:ascii="Times New Roman" w:hAnsi="Times New Roman" w:cs="Times New Roman"/>
          <w:sz w:val="24"/>
        </w:rPr>
      </w:pPr>
      <w:r w:rsidRPr="00614983">
        <w:rPr>
          <w:rFonts w:ascii="Times New Roman" w:hAnsi="Times New Roman" w:cs="Times New Roman"/>
          <w:sz w:val="24"/>
        </w:rPr>
        <w:t xml:space="preserve">Recap what we have done </w:t>
      </w:r>
    </w:p>
    <w:p w:rsidR="00614983" w:rsidRPr="00614983" w:rsidRDefault="00614983" w:rsidP="004B32A7">
      <w:pPr>
        <w:rPr>
          <w:rFonts w:ascii="Times New Roman" w:hAnsi="Times New Roman" w:cs="Times New Roman"/>
          <w:sz w:val="24"/>
        </w:rPr>
      </w:pPr>
      <w:r>
        <w:rPr>
          <w:rFonts w:ascii="Times New Roman" w:hAnsi="Times New Roman" w:cs="Times New Roman"/>
          <w:sz w:val="24"/>
        </w:rPr>
        <w:t>Show Sharks tank</w:t>
      </w:r>
    </w:p>
    <w:p w:rsidR="00614983" w:rsidRDefault="00614983" w:rsidP="004B32A7">
      <w:pPr>
        <w:rPr>
          <w:rFonts w:ascii="Times New Roman" w:hAnsi="Times New Roman" w:cs="Times New Roman"/>
          <w:sz w:val="24"/>
        </w:rPr>
      </w:pPr>
      <w:r>
        <w:rPr>
          <w:rFonts w:ascii="Times New Roman" w:hAnsi="Times New Roman" w:cs="Times New Roman"/>
          <w:sz w:val="24"/>
        </w:rPr>
        <w:t>List Ideas</w:t>
      </w:r>
    </w:p>
    <w:p w:rsidR="00614983" w:rsidRPr="00614983" w:rsidRDefault="00614983" w:rsidP="00614983">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Feasibility analysis on them </w:t>
      </w:r>
    </w:p>
    <w:p w:rsidR="00D4112E" w:rsidRDefault="00D4112E" w:rsidP="004B32A7">
      <w:pPr>
        <w:rPr>
          <w:rFonts w:ascii="Times New Roman" w:hAnsi="Times New Roman" w:cs="Times New Roman"/>
          <w:sz w:val="24"/>
        </w:rPr>
      </w:pPr>
      <w:r>
        <w:rPr>
          <w:rFonts w:ascii="Times New Roman" w:hAnsi="Times New Roman" w:cs="Times New Roman"/>
          <w:sz w:val="24"/>
        </w:rPr>
        <w:t>Select Teams</w:t>
      </w:r>
    </w:p>
    <w:p w:rsidR="00D4112E" w:rsidRDefault="00D4112E" w:rsidP="004B32A7">
      <w:pPr>
        <w:rPr>
          <w:rFonts w:ascii="Times New Roman" w:hAnsi="Times New Roman" w:cs="Times New Roman"/>
          <w:sz w:val="24"/>
        </w:rPr>
      </w:pPr>
      <w:r>
        <w:rPr>
          <w:rFonts w:ascii="Times New Roman" w:hAnsi="Times New Roman" w:cs="Times New Roman"/>
          <w:sz w:val="24"/>
        </w:rPr>
        <w:t>Feasibility Analysis (include lecture on product and selling from 213)</w:t>
      </w:r>
    </w:p>
    <w:p w:rsidR="00D4112E" w:rsidRPr="00D4112E" w:rsidRDefault="00D4112E" w:rsidP="00D4112E">
      <w:pPr>
        <w:pStyle w:val="ListParagraph"/>
        <w:numPr>
          <w:ilvl w:val="0"/>
          <w:numId w:val="8"/>
        </w:numPr>
        <w:rPr>
          <w:rFonts w:ascii="Times New Roman" w:hAnsi="Times New Roman" w:cs="Times New Roman"/>
          <w:sz w:val="24"/>
        </w:rPr>
      </w:pPr>
      <w:r w:rsidRPr="00D4112E">
        <w:rPr>
          <w:rFonts w:ascii="Times New Roman" w:hAnsi="Times New Roman" w:cs="Times New Roman"/>
          <w:sz w:val="24"/>
        </w:rPr>
        <w:t>Week 3 Products and Services Description (WEEK 2)</w:t>
      </w:r>
    </w:p>
    <w:p w:rsidR="00D4112E" w:rsidRDefault="00D4112E" w:rsidP="004B32A7">
      <w:pPr>
        <w:rPr>
          <w:rFonts w:ascii="Times New Roman" w:hAnsi="Times New Roman" w:cs="Times New Roman"/>
          <w:sz w:val="24"/>
        </w:rPr>
      </w:pPr>
      <w:r>
        <w:rPr>
          <w:rFonts w:ascii="Times New Roman" w:hAnsi="Times New Roman" w:cs="Times New Roman"/>
          <w:sz w:val="24"/>
        </w:rPr>
        <w:t>Websites</w:t>
      </w:r>
    </w:p>
    <w:p w:rsidR="00FA056C" w:rsidRPr="00FA056C" w:rsidRDefault="00FA056C" w:rsidP="004B32A7">
      <w:pPr>
        <w:rPr>
          <w:rFonts w:ascii="Times New Roman" w:hAnsi="Times New Roman" w:cs="Times New Roman"/>
          <w:b/>
          <w:sz w:val="24"/>
        </w:rPr>
      </w:pPr>
      <w:r w:rsidRPr="00FA056C">
        <w:rPr>
          <w:rFonts w:ascii="Times New Roman" w:hAnsi="Times New Roman" w:cs="Times New Roman"/>
          <w:b/>
          <w:sz w:val="24"/>
        </w:rPr>
        <w:t>Teaching</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Recap</w:t>
      </w:r>
    </w:p>
    <w:p w:rsidR="00FA056C" w:rsidRDefault="00FA056C"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Small Business</w:t>
      </w:r>
    </w:p>
    <w:p w:rsidR="00FA056C" w:rsidRDefault="00FA056C"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Entrepreneurs</w:t>
      </w:r>
    </w:p>
    <w:p w:rsidR="009B3CE7" w:rsidRDefault="009B3CE7"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 xml:space="preserve">Ideation </w:t>
      </w:r>
    </w:p>
    <w:p w:rsidR="00FA056C" w:rsidRDefault="00C76A79"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Excel</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Product and Customer</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Stats Example</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Economics</w:t>
      </w:r>
    </w:p>
    <w:p w:rsidR="00FA056C" w:rsidRDefault="00FA056C"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Supply and Demand</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Scaling and business type</w:t>
      </w:r>
    </w:p>
    <w:p w:rsidR="00FA056C" w:rsidRDefault="00FA056C"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Tech verse hair salon</w:t>
      </w:r>
    </w:p>
    <w:p w:rsidR="00D73890" w:rsidRDefault="00D73890" w:rsidP="00D73890">
      <w:pPr>
        <w:pStyle w:val="ListParagraph"/>
        <w:numPr>
          <w:ilvl w:val="0"/>
          <w:numId w:val="8"/>
        </w:numPr>
        <w:rPr>
          <w:rFonts w:ascii="Times New Roman" w:hAnsi="Times New Roman" w:cs="Times New Roman"/>
          <w:sz w:val="24"/>
        </w:rPr>
      </w:pPr>
      <w:r>
        <w:rPr>
          <w:rFonts w:ascii="Times New Roman" w:hAnsi="Times New Roman" w:cs="Times New Roman"/>
          <w:sz w:val="24"/>
        </w:rPr>
        <w:t>Online</w:t>
      </w:r>
    </w:p>
    <w:p w:rsidR="00D73890" w:rsidRDefault="00D73890" w:rsidP="00D73890">
      <w:pPr>
        <w:pStyle w:val="ListParagraph"/>
        <w:numPr>
          <w:ilvl w:val="1"/>
          <w:numId w:val="8"/>
        </w:numPr>
        <w:rPr>
          <w:rFonts w:ascii="Times New Roman" w:hAnsi="Times New Roman" w:cs="Times New Roman"/>
          <w:sz w:val="24"/>
        </w:rPr>
      </w:pPr>
      <w:r>
        <w:rPr>
          <w:rFonts w:ascii="Times New Roman" w:hAnsi="Times New Roman" w:cs="Times New Roman"/>
          <w:sz w:val="24"/>
        </w:rPr>
        <w:t xml:space="preserve">Websites and Hosting </w:t>
      </w:r>
    </w:p>
    <w:p w:rsidR="009B7E4A" w:rsidRDefault="009B7E4A" w:rsidP="009B7E4A">
      <w:pPr>
        <w:pStyle w:val="ListParagraph"/>
        <w:numPr>
          <w:ilvl w:val="0"/>
          <w:numId w:val="8"/>
        </w:numPr>
        <w:rPr>
          <w:rFonts w:ascii="Times New Roman" w:hAnsi="Times New Roman" w:cs="Times New Roman"/>
          <w:sz w:val="24"/>
        </w:rPr>
      </w:pPr>
      <w:r w:rsidRPr="009B7E4A">
        <w:rPr>
          <w:rFonts w:ascii="Times New Roman" w:hAnsi="Times New Roman" w:cs="Times New Roman"/>
          <w:sz w:val="24"/>
        </w:rPr>
        <w:t>http://www.oregon.gov/business/Pages/toolkit.aspx</w:t>
      </w:r>
    </w:p>
    <w:p w:rsidR="00A3032F" w:rsidRDefault="00A3032F" w:rsidP="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32F">
        <w:rPr>
          <w:rFonts w:ascii="Courier New" w:eastAsia="Times New Roman" w:hAnsi="Courier New" w:cs="Courier New"/>
          <w:sz w:val="20"/>
          <w:szCs w:val="20"/>
        </w:rPr>
        <w:br/>
      </w:r>
      <w:proofErr w:type="spellStart"/>
      <w:proofErr w:type="gramStart"/>
      <w:r w:rsidRPr="00A3032F">
        <w:rPr>
          <w:rFonts w:ascii="Courier New" w:eastAsia="Times New Roman" w:hAnsi="Courier New" w:cs="Courier New"/>
          <w:sz w:val="20"/>
          <w:szCs w:val="20"/>
        </w:rPr>
        <w:t>cd</w:t>
      </w:r>
      <w:proofErr w:type="spellEnd"/>
      <w:proofErr w:type="gramEnd"/>
      <w:r w:rsidRPr="00A3032F">
        <w:rPr>
          <w:rFonts w:ascii="Courier New" w:eastAsia="Times New Roman" w:hAnsi="Courier New" w:cs="Courier New"/>
          <w:sz w:val="20"/>
          <w:szCs w:val="20"/>
        </w:rPr>
        <w:t xml:space="preserve"> ~/</w:t>
      </w:r>
      <w:proofErr w:type="spellStart"/>
      <w:r w:rsidRPr="00A3032F">
        <w:rPr>
          <w:rFonts w:ascii="Courier New" w:eastAsia="Times New Roman" w:hAnsi="Courier New" w:cs="Courier New"/>
          <w:sz w:val="20"/>
          <w:szCs w:val="20"/>
        </w:rPr>
        <w:t>public_html</w:t>
      </w:r>
      <w:proofErr w:type="spellEnd"/>
      <w:r w:rsidRPr="00A3032F">
        <w:rPr>
          <w:rFonts w:ascii="Courier New" w:eastAsia="Times New Roman" w:hAnsi="Courier New" w:cs="Courier New"/>
          <w:sz w:val="20"/>
          <w:szCs w:val="20"/>
        </w:rPr>
        <w:br/>
        <w:t xml:space="preserve">find ./ -type d -exec </w:t>
      </w:r>
      <w:proofErr w:type="spellStart"/>
      <w:r w:rsidRPr="00A3032F">
        <w:rPr>
          <w:rFonts w:ascii="Courier New" w:eastAsia="Times New Roman" w:hAnsi="Courier New" w:cs="Courier New"/>
          <w:sz w:val="20"/>
          <w:szCs w:val="20"/>
        </w:rPr>
        <w:t>chmod</w:t>
      </w:r>
      <w:proofErr w:type="spellEnd"/>
      <w:r w:rsidRPr="00A3032F">
        <w:rPr>
          <w:rFonts w:ascii="Courier New" w:eastAsia="Times New Roman" w:hAnsi="Courier New" w:cs="Courier New"/>
          <w:sz w:val="20"/>
          <w:szCs w:val="20"/>
        </w:rPr>
        <w:t xml:space="preserve"> 755 {} \;</w:t>
      </w:r>
      <w:r w:rsidRPr="00A3032F">
        <w:rPr>
          <w:rFonts w:ascii="Courier New" w:eastAsia="Times New Roman" w:hAnsi="Courier New" w:cs="Courier New"/>
          <w:sz w:val="20"/>
          <w:szCs w:val="20"/>
        </w:rPr>
        <w:br/>
        <w:t xml:space="preserve">find ./ -type f -exec </w:t>
      </w:r>
      <w:proofErr w:type="spellStart"/>
      <w:r w:rsidRPr="00A3032F">
        <w:rPr>
          <w:rFonts w:ascii="Courier New" w:eastAsia="Times New Roman" w:hAnsi="Courier New" w:cs="Courier New"/>
          <w:sz w:val="20"/>
          <w:szCs w:val="20"/>
        </w:rPr>
        <w:t>chmod</w:t>
      </w:r>
      <w:proofErr w:type="spellEnd"/>
      <w:r w:rsidRPr="00A3032F">
        <w:rPr>
          <w:rFonts w:ascii="Courier New" w:eastAsia="Times New Roman" w:hAnsi="Courier New" w:cs="Courier New"/>
          <w:sz w:val="20"/>
          <w:szCs w:val="20"/>
        </w:rPr>
        <w:t xml:space="preserve"> 644 {} \;</w:t>
      </w:r>
    </w:p>
    <w:p w:rsidR="00ED70D5" w:rsidRPr="00A3032F" w:rsidRDefault="00ED70D5" w:rsidP="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112E" w:rsidRPr="00C76A79" w:rsidRDefault="00784EDC" w:rsidP="00C76A79">
      <w:pPr>
        <w:rPr>
          <w:rFonts w:ascii="Times New Roman" w:hAnsi="Times New Roman" w:cs="Times New Roman"/>
          <w:sz w:val="24"/>
        </w:rPr>
      </w:pPr>
      <w:r>
        <w:t xml:space="preserve">There are one or more students in this class who require a note taker. The Center for Accessibility Resources (CFAR) is recruiting for a volunteer to do so. Volunteer Note Takers are compensated with a $50 gift card to either the LBCC Campus Store or Food Services at the end of the term for successfully providing notes to students in need. Directions are available for how to sign up and how to upload the notes electronically. Students depend on volunteer note takers for access to class notes. CFAR is asking </w:t>
      </w:r>
      <w:r>
        <w:lastRenderedPageBreak/>
        <w:t>for a reliable and responsible volunteer to provide this service for the whole term. Note taking is an experience that you can put on your resume or future job applications. If you would like to volunteer please contact me via email or talk to me in class.</w:t>
      </w: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Pr="00D6435F" w:rsidRDefault="00D6435F" w:rsidP="00D6435F">
      <w:pPr>
        <w:rPr>
          <w:rFonts w:ascii="Times New Roman" w:hAnsi="Times New Roman" w:cs="Times New Roman"/>
          <w:sz w:val="24"/>
        </w:rPr>
      </w:pPr>
    </w:p>
    <w:p w:rsidR="00D4112E" w:rsidRPr="000B480C" w:rsidRDefault="000B480C" w:rsidP="004B32A7">
      <w:pPr>
        <w:rPr>
          <w:rFonts w:ascii="Times New Roman" w:hAnsi="Times New Roman" w:cs="Times New Roman"/>
          <w:b/>
          <w:sz w:val="24"/>
          <w:u w:val="single"/>
        </w:rPr>
      </w:pPr>
      <w:r w:rsidRPr="000B480C">
        <w:rPr>
          <w:rFonts w:ascii="Times New Roman" w:hAnsi="Times New Roman" w:cs="Times New Roman"/>
          <w:b/>
          <w:sz w:val="24"/>
          <w:u w:val="single"/>
        </w:rPr>
        <w:t>Class 5</w:t>
      </w:r>
    </w:p>
    <w:p w:rsidR="000B480C" w:rsidRDefault="000B480C" w:rsidP="000B480C">
      <w:pPr>
        <w:rPr>
          <w:rFonts w:ascii="Times New Roman" w:hAnsi="Times New Roman" w:cs="Times New Roman"/>
          <w:sz w:val="24"/>
        </w:rPr>
      </w:pPr>
      <w:r>
        <w:rPr>
          <w:rFonts w:ascii="Times New Roman" w:hAnsi="Times New Roman" w:cs="Times New Roman"/>
          <w:sz w:val="24"/>
        </w:rPr>
        <w:t xml:space="preserve">Show both videos </w:t>
      </w:r>
    </w:p>
    <w:p w:rsidR="000B480C" w:rsidRPr="00FA056C" w:rsidRDefault="000B480C" w:rsidP="000B480C">
      <w:pPr>
        <w:pStyle w:val="ListParagraph"/>
        <w:numPr>
          <w:ilvl w:val="0"/>
          <w:numId w:val="9"/>
        </w:numPr>
        <w:rPr>
          <w:rFonts w:ascii="Times New Roman" w:hAnsi="Times New Roman" w:cs="Times New Roman"/>
          <w:sz w:val="24"/>
        </w:rPr>
      </w:pPr>
      <w:r w:rsidRPr="00FA056C">
        <w:rPr>
          <w:rFonts w:ascii="Times New Roman" w:hAnsi="Times New Roman" w:cs="Times New Roman"/>
          <w:sz w:val="24"/>
        </w:rPr>
        <w:t>Do they contradict each other</w:t>
      </w:r>
    </w:p>
    <w:p w:rsidR="000B480C" w:rsidRDefault="000B480C" w:rsidP="000B480C">
      <w:pPr>
        <w:rPr>
          <w:rFonts w:ascii="Times New Roman" w:hAnsi="Times New Roman" w:cs="Times New Roman"/>
          <w:sz w:val="24"/>
        </w:rPr>
      </w:pPr>
      <w:r>
        <w:rPr>
          <w:rFonts w:ascii="Times New Roman" w:hAnsi="Times New Roman" w:cs="Times New Roman"/>
          <w:sz w:val="24"/>
        </w:rPr>
        <w:t xml:space="preserve">Show my analysis </w:t>
      </w:r>
    </w:p>
    <w:p w:rsidR="000B480C" w:rsidRDefault="000B480C" w:rsidP="004B32A7">
      <w:pPr>
        <w:rPr>
          <w:rFonts w:ascii="Times New Roman" w:hAnsi="Times New Roman" w:cs="Times New Roman"/>
          <w:b/>
          <w:sz w:val="24"/>
        </w:rPr>
      </w:pPr>
    </w:p>
    <w:p w:rsidR="000B480C" w:rsidRDefault="000B480C" w:rsidP="004B32A7">
      <w:pPr>
        <w:rPr>
          <w:rFonts w:ascii="Times New Roman" w:hAnsi="Times New Roman" w:cs="Times New Roman"/>
          <w:b/>
          <w:sz w:val="24"/>
        </w:rPr>
      </w:pPr>
    </w:p>
    <w:p w:rsidR="00D4112E" w:rsidRDefault="00D4112E" w:rsidP="004B32A7">
      <w:pPr>
        <w:rPr>
          <w:rFonts w:ascii="Times New Roman" w:hAnsi="Times New Roman" w:cs="Times New Roman"/>
          <w:b/>
          <w:sz w:val="24"/>
        </w:rPr>
      </w:pPr>
    </w:p>
    <w:p w:rsidR="00731CF6" w:rsidRPr="00D4112E" w:rsidRDefault="005D5944" w:rsidP="004B32A7">
      <w:pPr>
        <w:rPr>
          <w:rFonts w:ascii="Times New Roman" w:hAnsi="Times New Roman" w:cs="Times New Roman"/>
          <w:b/>
          <w:sz w:val="24"/>
          <w:u w:val="single"/>
        </w:rPr>
      </w:pPr>
      <w:r w:rsidRPr="00D4112E">
        <w:rPr>
          <w:rFonts w:ascii="Times New Roman" w:hAnsi="Times New Roman" w:cs="Times New Roman"/>
          <w:b/>
          <w:sz w:val="24"/>
          <w:u w:val="single"/>
        </w:rPr>
        <w:t>Class 2</w:t>
      </w:r>
    </w:p>
    <w:p w:rsidR="00731CF6" w:rsidRPr="00C06896" w:rsidRDefault="00731CF6" w:rsidP="00731CF6">
      <w:pPr>
        <w:rPr>
          <w:rFonts w:ascii="Times New Roman" w:hAnsi="Times New Roman" w:cs="Times New Roman"/>
          <w:sz w:val="24"/>
        </w:rPr>
      </w:pPr>
      <w:r w:rsidRPr="00C06896">
        <w:rPr>
          <w:rFonts w:ascii="Times New Roman" w:hAnsi="Times New Roman" w:cs="Times New Roman"/>
          <w:b/>
          <w:sz w:val="24"/>
        </w:rPr>
        <w:lastRenderedPageBreak/>
        <w:t>Topic:</w:t>
      </w:r>
      <w:r w:rsidRPr="00C06896">
        <w:rPr>
          <w:rFonts w:ascii="Times New Roman" w:hAnsi="Times New Roman" w:cs="Times New Roman"/>
          <w:sz w:val="24"/>
        </w:rPr>
        <w:t xml:space="preserve"> </w:t>
      </w:r>
      <w:r w:rsidR="000F578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p>
    <w:p w:rsidR="00731CF6" w:rsidRPr="00C06896" w:rsidRDefault="00731CF6" w:rsidP="00731CF6">
      <w:pPr>
        <w:rPr>
          <w:rFonts w:ascii="Times New Roman" w:hAnsi="Times New Roman" w:cs="Times New Roman"/>
          <w:sz w:val="24"/>
        </w:rPr>
      </w:pPr>
      <w:r w:rsidRPr="00C06896">
        <w:rPr>
          <w:rFonts w:ascii="Times New Roman" w:hAnsi="Times New Roman" w:cs="Times New Roman"/>
          <w:b/>
          <w:sz w:val="24"/>
        </w:rPr>
        <w:t xml:space="preserve">Assigned Reading: </w:t>
      </w:r>
      <w:r w:rsidR="000F5785">
        <w:rPr>
          <w:rFonts w:ascii="Times New Roman" w:hAnsi="Times New Roman" w:cs="Times New Roman"/>
          <w:sz w:val="24"/>
        </w:rPr>
        <w:t xml:space="preserve"> </w:t>
      </w:r>
    </w:p>
    <w:p w:rsidR="00731CF6" w:rsidRDefault="00731CF6" w:rsidP="00731CF6">
      <w:pPr>
        <w:rPr>
          <w:rFonts w:ascii="Times New Roman" w:hAnsi="Times New Roman" w:cs="Times New Roman"/>
          <w:b/>
          <w:sz w:val="24"/>
        </w:rPr>
      </w:pPr>
      <w:r>
        <w:rPr>
          <w:rFonts w:ascii="Times New Roman" w:hAnsi="Times New Roman" w:cs="Times New Roman"/>
          <w:b/>
          <w:sz w:val="24"/>
        </w:rPr>
        <w:t>Course Time Schedule:</w:t>
      </w:r>
    </w:p>
    <w:p w:rsidR="004B32A7" w:rsidRDefault="004B32A7" w:rsidP="000F5785">
      <w:pPr>
        <w:pStyle w:val="ListParagraph"/>
        <w:numPr>
          <w:ilvl w:val="0"/>
          <w:numId w:val="7"/>
        </w:numPr>
        <w:rPr>
          <w:rFonts w:ascii="Times New Roman" w:hAnsi="Times New Roman" w:cs="Times New Roman"/>
          <w:sz w:val="24"/>
        </w:rPr>
      </w:pPr>
      <w:r>
        <w:rPr>
          <w:rFonts w:ascii="Times New Roman" w:hAnsi="Times New Roman" w:cs="Times New Roman"/>
          <w:sz w:val="24"/>
        </w:rPr>
        <w:t>Gathering Together Farm</w:t>
      </w:r>
    </w:p>
    <w:p w:rsidR="004B32A7" w:rsidRDefault="004B32A7" w:rsidP="000F5785">
      <w:pPr>
        <w:pStyle w:val="ListParagraph"/>
        <w:numPr>
          <w:ilvl w:val="0"/>
          <w:numId w:val="7"/>
        </w:numPr>
        <w:rPr>
          <w:rFonts w:ascii="Times New Roman" w:hAnsi="Times New Roman" w:cs="Times New Roman"/>
          <w:sz w:val="24"/>
        </w:rPr>
      </w:pPr>
      <w:r>
        <w:rPr>
          <w:rFonts w:ascii="Times New Roman" w:hAnsi="Times New Roman" w:cs="Times New Roman"/>
          <w:sz w:val="24"/>
        </w:rPr>
        <w:t>Elevator Pitches</w:t>
      </w:r>
    </w:p>
    <w:p w:rsidR="004B32A7" w:rsidRDefault="004B32A7" w:rsidP="004B32A7">
      <w:pPr>
        <w:pStyle w:val="ListParagraph"/>
        <w:numPr>
          <w:ilvl w:val="1"/>
          <w:numId w:val="7"/>
        </w:numPr>
        <w:rPr>
          <w:rFonts w:ascii="Times New Roman" w:hAnsi="Times New Roman" w:cs="Times New Roman"/>
          <w:sz w:val="24"/>
        </w:rPr>
      </w:pPr>
      <w:r>
        <w:rPr>
          <w:rFonts w:ascii="Times New Roman" w:hAnsi="Times New Roman" w:cs="Times New Roman"/>
          <w:sz w:val="24"/>
        </w:rPr>
        <w:t>Video</w:t>
      </w:r>
    </w:p>
    <w:p w:rsidR="004B32A7" w:rsidRDefault="004B32A7" w:rsidP="004B32A7">
      <w:pPr>
        <w:pStyle w:val="ListParagraph"/>
        <w:numPr>
          <w:ilvl w:val="0"/>
          <w:numId w:val="7"/>
        </w:numPr>
        <w:rPr>
          <w:rFonts w:ascii="Times New Roman" w:hAnsi="Times New Roman" w:cs="Times New Roman"/>
          <w:sz w:val="24"/>
        </w:rPr>
      </w:pPr>
      <w:r>
        <w:rPr>
          <w:rFonts w:ascii="Times New Roman" w:hAnsi="Times New Roman" w:cs="Times New Roman"/>
          <w:sz w:val="24"/>
        </w:rPr>
        <w:t>Go over ICA</w:t>
      </w:r>
    </w:p>
    <w:p w:rsidR="004B32A7" w:rsidRDefault="004B32A7" w:rsidP="004B32A7">
      <w:pPr>
        <w:pStyle w:val="ListParagraph"/>
        <w:numPr>
          <w:ilvl w:val="0"/>
          <w:numId w:val="7"/>
        </w:numPr>
        <w:rPr>
          <w:rFonts w:ascii="Times New Roman" w:hAnsi="Times New Roman" w:cs="Times New Roman"/>
          <w:sz w:val="24"/>
        </w:rPr>
      </w:pPr>
      <w:r>
        <w:rPr>
          <w:rFonts w:ascii="Times New Roman" w:hAnsi="Times New Roman" w:cs="Times New Roman"/>
          <w:sz w:val="24"/>
        </w:rPr>
        <w:t>Do ICA</w:t>
      </w:r>
    </w:p>
    <w:p w:rsidR="004B32A7" w:rsidRDefault="004B32A7" w:rsidP="004B32A7">
      <w:pPr>
        <w:pStyle w:val="ListParagraph"/>
        <w:numPr>
          <w:ilvl w:val="0"/>
          <w:numId w:val="7"/>
        </w:numPr>
        <w:rPr>
          <w:rFonts w:ascii="Times New Roman" w:hAnsi="Times New Roman" w:cs="Times New Roman"/>
          <w:sz w:val="24"/>
        </w:rPr>
      </w:pPr>
      <w:r>
        <w:rPr>
          <w:rFonts w:ascii="Times New Roman" w:hAnsi="Times New Roman" w:cs="Times New Roman"/>
          <w:sz w:val="24"/>
        </w:rPr>
        <w:t>Lecture</w:t>
      </w:r>
    </w:p>
    <w:p w:rsidR="000F5785" w:rsidRDefault="002A0864" w:rsidP="00731CF6">
      <w:pPr>
        <w:rPr>
          <w:rFonts w:ascii="Times New Roman" w:hAnsi="Times New Roman" w:cs="Times New Roman"/>
          <w:sz w:val="24"/>
        </w:rPr>
      </w:pPr>
      <w:hyperlink r:id="rId35" w:anchor="sustainability-practices" w:history="1">
        <w:r w:rsidR="00C15A36" w:rsidRPr="00876F97">
          <w:rPr>
            <w:rStyle w:val="Hyperlink"/>
            <w:rFonts w:ascii="Times New Roman" w:hAnsi="Times New Roman" w:cs="Times New Roman"/>
            <w:sz w:val="24"/>
          </w:rPr>
          <w:t>http://block15.com/local-and-sustainable#sustainability-practices</w:t>
        </w:r>
      </w:hyperlink>
    </w:p>
    <w:p w:rsidR="00C15A36" w:rsidRPr="00731CF6" w:rsidRDefault="00C15A36" w:rsidP="00731CF6">
      <w:pPr>
        <w:rPr>
          <w:rFonts w:ascii="Times New Roman" w:hAnsi="Times New Roman" w:cs="Times New Roman"/>
          <w:sz w:val="24"/>
        </w:rPr>
      </w:pPr>
      <w:r w:rsidRPr="00C15A36">
        <w:rPr>
          <w:rFonts w:ascii="Times New Roman" w:hAnsi="Times New Roman" w:cs="Times New Roman"/>
          <w:sz w:val="24"/>
        </w:rPr>
        <w:t>https://www.gatheringtogetherfarm.com/about-gtf</w:t>
      </w:r>
    </w:p>
    <w:p w:rsidR="00D91078" w:rsidRPr="00132B9B" w:rsidRDefault="00D91078" w:rsidP="00132B9B"/>
    <w:sectPr w:rsidR="00D91078" w:rsidRPr="00132B9B" w:rsidSect="004640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5FD"/>
    <w:multiLevelType w:val="hybridMultilevel"/>
    <w:tmpl w:val="1DDCE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49EC"/>
    <w:multiLevelType w:val="hybridMultilevel"/>
    <w:tmpl w:val="356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765C9"/>
    <w:multiLevelType w:val="hybridMultilevel"/>
    <w:tmpl w:val="2E06043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8E55912"/>
    <w:multiLevelType w:val="hybridMultilevel"/>
    <w:tmpl w:val="347830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A46E97"/>
    <w:multiLevelType w:val="hybridMultilevel"/>
    <w:tmpl w:val="DD8A85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41D23"/>
    <w:multiLevelType w:val="hybridMultilevel"/>
    <w:tmpl w:val="F64C6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E737E"/>
    <w:multiLevelType w:val="hybridMultilevel"/>
    <w:tmpl w:val="E94A4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2361C"/>
    <w:multiLevelType w:val="hybridMultilevel"/>
    <w:tmpl w:val="5646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3501F"/>
    <w:multiLevelType w:val="hybridMultilevel"/>
    <w:tmpl w:val="1714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16372"/>
    <w:multiLevelType w:val="hybridMultilevel"/>
    <w:tmpl w:val="A22855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C1B3B"/>
    <w:multiLevelType w:val="hybridMultilevel"/>
    <w:tmpl w:val="B1F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24FCB"/>
    <w:multiLevelType w:val="hybridMultilevel"/>
    <w:tmpl w:val="B6DA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7274D3"/>
    <w:multiLevelType w:val="hybridMultilevel"/>
    <w:tmpl w:val="411894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1813BF"/>
    <w:multiLevelType w:val="hybridMultilevel"/>
    <w:tmpl w:val="8932D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55A1B"/>
    <w:multiLevelType w:val="hybridMultilevel"/>
    <w:tmpl w:val="18BAF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42601A"/>
    <w:multiLevelType w:val="hybridMultilevel"/>
    <w:tmpl w:val="093485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D033C6"/>
    <w:multiLevelType w:val="hybridMultilevel"/>
    <w:tmpl w:val="EF66DF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7"/>
  </w:num>
  <w:num w:numId="5">
    <w:abstractNumId w:val="14"/>
  </w:num>
  <w:num w:numId="6">
    <w:abstractNumId w:val="6"/>
  </w:num>
  <w:num w:numId="7">
    <w:abstractNumId w:val="15"/>
  </w:num>
  <w:num w:numId="8">
    <w:abstractNumId w:val="3"/>
  </w:num>
  <w:num w:numId="9">
    <w:abstractNumId w:val="1"/>
  </w:num>
  <w:num w:numId="10">
    <w:abstractNumId w:val="2"/>
  </w:num>
  <w:num w:numId="11">
    <w:abstractNumId w:val="9"/>
  </w:num>
  <w:num w:numId="12">
    <w:abstractNumId w:val="0"/>
  </w:num>
  <w:num w:numId="13">
    <w:abstractNumId w:val="11"/>
  </w:num>
  <w:num w:numId="14">
    <w:abstractNumId w:val="5"/>
  </w:num>
  <w:num w:numId="15">
    <w:abstractNumId w:val="16"/>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83928"/>
    <w:rsid w:val="0003013C"/>
    <w:rsid w:val="000542D8"/>
    <w:rsid w:val="000B480C"/>
    <w:rsid w:val="000C516D"/>
    <w:rsid w:val="000D11E3"/>
    <w:rsid w:val="000D5908"/>
    <w:rsid w:val="000F0121"/>
    <w:rsid w:val="000F4D90"/>
    <w:rsid w:val="000F5785"/>
    <w:rsid w:val="00101C52"/>
    <w:rsid w:val="00101DF1"/>
    <w:rsid w:val="00132B9B"/>
    <w:rsid w:val="00160E3A"/>
    <w:rsid w:val="001B56F1"/>
    <w:rsid w:val="001F2F12"/>
    <w:rsid w:val="00212AB3"/>
    <w:rsid w:val="00216279"/>
    <w:rsid w:val="00241AB5"/>
    <w:rsid w:val="0024620D"/>
    <w:rsid w:val="00276EC7"/>
    <w:rsid w:val="002A0864"/>
    <w:rsid w:val="002A2E48"/>
    <w:rsid w:val="002A36DB"/>
    <w:rsid w:val="002A68DA"/>
    <w:rsid w:val="002B7402"/>
    <w:rsid w:val="002D11FC"/>
    <w:rsid w:val="003009C1"/>
    <w:rsid w:val="0030179C"/>
    <w:rsid w:val="00323E73"/>
    <w:rsid w:val="003919B0"/>
    <w:rsid w:val="00396DAB"/>
    <w:rsid w:val="003B02A6"/>
    <w:rsid w:val="003D5536"/>
    <w:rsid w:val="00405769"/>
    <w:rsid w:val="00455676"/>
    <w:rsid w:val="00464049"/>
    <w:rsid w:val="004875FE"/>
    <w:rsid w:val="00496AB7"/>
    <w:rsid w:val="004A3CA0"/>
    <w:rsid w:val="004B32A7"/>
    <w:rsid w:val="004B42EA"/>
    <w:rsid w:val="00501308"/>
    <w:rsid w:val="0051050A"/>
    <w:rsid w:val="00542B64"/>
    <w:rsid w:val="00550FD1"/>
    <w:rsid w:val="0055691B"/>
    <w:rsid w:val="00572C7E"/>
    <w:rsid w:val="00584B84"/>
    <w:rsid w:val="005A6126"/>
    <w:rsid w:val="005C02F3"/>
    <w:rsid w:val="005D3B4B"/>
    <w:rsid w:val="005D409B"/>
    <w:rsid w:val="005D5944"/>
    <w:rsid w:val="00614983"/>
    <w:rsid w:val="00656729"/>
    <w:rsid w:val="00664EE6"/>
    <w:rsid w:val="00687058"/>
    <w:rsid w:val="006C10BB"/>
    <w:rsid w:val="006D0AAF"/>
    <w:rsid w:val="00712912"/>
    <w:rsid w:val="00731CF6"/>
    <w:rsid w:val="00733F9F"/>
    <w:rsid w:val="00783928"/>
    <w:rsid w:val="00784EDC"/>
    <w:rsid w:val="007C3B17"/>
    <w:rsid w:val="007E23EF"/>
    <w:rsid w:val="00800EF2"/>
    <w:rsid w:val="00900B7B"/>
    <w:rsid w:val="009B3CE7"/>
    <w:rsid w:val="009B7E4A"/>
    <w:rsid w:val="00A3032F"/>
    <w:rsid w:val="00A571EB"/>
    <w:rsid w:val="00AB03E2"/>
    <w:rsid w:val="00AB6513"/>
    <w:rsid w:val="00AC2E1D"/>
    <w:rsid w:val="00B03DAE"/>
    <w:rsid w:val="00B101D5"/>
    <w:rsid w:val="00B52785"/>
    <w:rsid w:val="00B63F70"/>
    <w:rsid w:val="00B753F9"/>
    <w:rsid w:val="00B80C89"/>
    <w:rsid w:val="00B853F9"/>
    <w:rsid w:val="00BB602B"/>
    <w:rsid w:val="00BF5FED"/>
    <w:rsid w:val="00C1152F"/>
    <w:rsid w:val="00C15A36"/>
    <w:rsid w:val="00C34AB1"/>
    <w:rsid w:val="00C355DF"/>
    <w:rsid w:val="00C53701"/>
    <w:rsid w:val="00C54AFA"/>
    <w:rsid w:val="00C76A79"/>
    <w:rsid w:val="00CA30E2"/>
    <w:rsid w:val="00CB4CC1"/>
    <w:rsid w:val="00CE2124"/>
    <w:rsid w:val="00CE6DEF"/>
    <w:rsid w:val="00D34995"/>
    <w:rsid w:val="00D3578C"/>
    <w:rsid w:val="00D4112E"/>
    <w:rsid w:val="00D5732F"/>
    <w:rsid w:val="00D6435F"/>
    <w:rsid w:val="00D7226A"/>
    <w:rsid w:val="00D73890"/>
    <w:rsid w:val="00D91078"/>
    <w:rsid w:val="00DB4C76"/>
    <w:rsid w:val="00DD5255"/>
    <w:rsid w:val="00DE4135"/>
    <w:rsid w:val="00DF327D"/>
    <w:rsid w:val="00E164A5"/>
    <w:rsid w:val="00E46C55"/>
    <w:rsid w:val="00E72070"/>
    <w:rsid w:val="00E779A9"/>
    <w:rsid w:val="00E802C2"/>
    <w:rsid w:val="00E80901"/>
    <w:rsid w:val="00E90AC6"/>
    <w:rsid w:val="00ED3424"/>
    <w:rsid w:val="00ED70D5"/>
    <w:rsid w:val="00EE0851"/>
    <w:rsid w:val="00EE310F"/>
    <w:rsid w:val="00F02841"/>
    <w:rsid w:val="00F14FF5"/>
    <w:rsid w:val="00F30089"/>
    <w:rsid w:val="00F30585"/>
    <w:rsid w:val="00F66854"/>
    <w:rsid w:val="00F703F6"/>
    <w:rsid w:val="00F73E75"/>
    <w:rsid w:val="00F96300"/>
    <w:rsid w:val="00FA056C"/>
    <w:rsid w:val="00FB5DB7"/>
    <w:rsid w:val="00FC04C6"/>
    <w:rsid w:val="00FC4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9B"/>
  </w:style>
  <w:style w:type="paragraph" w:styleId="Heading3">
    <w:name w:val="heading 3"/>
    <w:basedOn w:val="Normal"/>
    <w:link w:val="Heading3Char"/>
    <w:uiPriority w:val="9"/>
    <w:qFormat/>
    <w:rsid w:val="00DF3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8"/>
    <w:pPr>
      <w:ind w:left="720"/>
      <w:contextualSpacing/>
    </w:pPr>
  </w:style>
  <w:style w:type="paragraph" w:styleId="BalloonText">
    <w:name w:val="Balloon Text"/>
    <w:basedOn w:val="Normal"/>
    <w:link w:val="BalloonTextChar"/>
    <w:uiPriority w:val="99"/>
    <w:semiHidden/>
    <w:unhideWhenUsed/>
    <w:rsid w:val="0049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AB7"/>
    <w:rPr>
      <w:rFonts w:ascii="Segoe UI" w:hAnsi="Segoe UI" w:cs="Segoe UI"/>
      <w:sz w:val="18"/>
      <w:szCs w:val="18"/>
    </w:rPr>
  </w:style>
  <w:style w:type="character" w:styleId="Hyperlink">
    <w:name w:val="Hyperlink"/>
    <w:basedOn w:val="DefaultParagraphFont"/>
    <w:uiPriority w:val="99"/>
    <w:unhideWhenUsed/>
    <w:rsid w:val="000542D8"/>
    <w:rPr>
      <w:color w:val="0563C1" w:themeColor="hyperlink"/>
      <w:u w:val="single"/>
    </w:rPr>
  </w:style>
  <w:style w:type="paragraph" w:styleId="HTMLPreformatted">
    <w:name w:val="HTML Preformatted"/>
    <w:basedOn w:val="Normal"/>
    <w:link w:val="HTMLPreformattedChar"/>
    <w:uiPriority w:val="99"/>
    <w:semiHidden/>
    <w:unhideWhenUsed/>
    <w:rsid w:val="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32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27D"/>
    <w:rPr>
      <w:rFonts w:ascii="Times New Roman" w:eastAsia="Times New Roman" w:hAnsi="Times New Roman" w:cs="Times New Roman"/>
      <w:b/>
      <w:bCs/>
      <w:sz w:val="27"/>
      <w:szCs w:val="27"/>
    </w:rPr>
  </w:style>
  <w:style w:type="character" w:customStyle="1" w:styleId="mw-headline">
    <w:name w:val="mw-headline"/>
    <w:basedOn w:val="DefaultParagraphFont"/>
    <w:rsid w:val="00DF327D"/>
  </w:style>
  <w:style w:type="paragraph" w:styleId="NormalWeb">
    <w:name w:val="Normal (Web)"/>
    <w:basedOn w:val="Normal"/>
    <w:uiPriority w:val="99"/>
    <w:semiHidden/>
    <w:unhideWhenUsed/>
    <w:rsid w:val="00DF32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0B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53168678">
      <w:bodyDiv w:val="1"/>
      <w:marLeft w:val="0"/>
      <w:marRight w:val="0"/>
      <w:marTop w:val="0"/>
      <w:marBottom w:val="0"/>
      <w:divBdr>
        <w:top w:val="none" w:sz="0" w:space="0" w:color="auto"/>
        <w:left w:val="none" w:sz="0" w:space="0" w:color="auto"/>
        <w:bottom w:val="none" w:sz="0" w:space="0" w:color="auto"/>
        <w:right w:val="none" w:sz="0" w:space="0" w:color="auto"/>
      </w:divBdr>
    </w:div>
    <w:div w:id="769200042">
      <w:bodyDiv w:val="1"/>
      <w:marLeft w:val="0"/>
      <w:marRight w:val="0"/>
      <w:marTop w:val="0"/>
      <w:marBottom w:val="0"/>
      <w:divBdr>
        <w:top w:val="none" w:sz="0" w:space="0" w:color="auto"/>
        <w:left w:val="none" w:sz="0" w:space="0" w:color="auto"/>
        <w:bottom w:val="none" w:sz="0" w:space="0" w:color="auto"/>
        <w:right w:val="none" w:sz="0" w:space="0" w:color="auto"/>
      </w:divBdr>
    </w:div>
    <w:div w:id="1195314009">
      <w:bodyDiv w:val="1"/>
      <w:marLeft w:val="0"/>
      <w:marRight w:val="0"/>
      <w:marTop w:val="0"/>
      <w:marBottom w:val="0"/>
      <w:divBdr>
        <w:top w:val="none" w:sz="0" w:space="0" w:color="auto"/>
        <w:left w:val="none" w:sz="0" w:space="0" w:color="auto"/>
        <w:bottom w:val="none" w:sz="0" w:space="0" w:color="auto"/>
        <w:right w:val="none" w:sz="0" w:space="0" w:color="auto"/>
      </w:divBdr>
      <w:divsChild>
        <w:div w:id="883910041">
          <w:marLeft w:val="0"/>
          <w:marRight w:val="0"/>
          <w:marTop w:val="0"/>
          <w:marBottom w:val="0"/>
          <w:divBdr>
            <w:top w:val="none" w:sz="0" w:space="0" w:color="auto"/>
            <w:left w:val="none" w:sz="0" w:space="0" w:color="auto"/>
            <w:bottom w:val="none" w:sz="0" w:space="0" w:color="auto"/>
            <w:right w:val="none" w:sz="0" w:space="0" w:color="auto"/>
          </w:divBdr>
        </w:div>
      </w:divsChild>
    </w:div>
    <w:div w:id="1604415926">
      <w:bodyDiv w:val="1"/>
      <w:marLeft w:val="0"/>
      <w:marRight w:val="0"/>
      <w:marTop w:val="0"/>
      <w:marBottom w:val="0"/>
      <w:divBdr>
        <w:top w:val="none" w:sz="0" w:space="0" w:color="auto"/>
        <w:left w:val="none" w:sz="0" w:space="0" w:color="auto"/>
        <w:bottom w:val="none" w:sz="0" w:space="0" w:color="auto"/>
        <w:right w:val="none" w:sz="0" w:space="0" w:color="auto"/>
      </w:divBdr>
    </w:div>
    <w:div w:id="20218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2.quickbooks.com/t/qbks-14692/b/get-quickbooks/?cid=ppc_g_Exact_QB_US_B_QuickBooks-Top-Term_Exact_Tier1_G_S_quickbooks_txt&amp;cvosrc=ppc.google.quickbooks&amp;matchtype=e&amp;adposition=1t1&amp;creative=106564566608&amp;content=&amp;cvo_search=1&amp;mobile=&amp;X1ID=~uk~&amp;g" TargetMode="External"/><Relationship Id="rId13" Type="http://schemas.openxmlformats.org/officeDocument/2006/relationships/hyperlink" Target="https://en.wikipedia.org/wiki/Electron" TargetMode="External"/><Relationship Id="rId18" Type="http://schemas.openxmlformats.org/officeDocument/2006/relationships/hyperlink" Target="https://en.wikipedia.org/wiki/Germanium" TargetMode="External"/><Relationship Id="rId26" Type="http://schemas.openxmlformats.org/officeDocument/2006/relationships/hyperlink" Target="http://www.investopedia.com/terms/e/elasticity.asp" TargetMode="External"/><Relationship Id="rId3" Type="http://schemas.openxmlformats.org/officeDocument/2006/relationships/settings" Target="settings.xml"/><Relationship Id="rId21" Type="http://schemas.openxmlformats.org/officeDocument/2006/relationships/hyperlink" Target="https://en.wikipedia.org/wiki/Hydrogen" TargetMode="External"/><Relationship Id="rId34" Type="http://schemas.openxmlformats.org/officeDocument/2006/relationships/image" Target="media/image4.png"/><Relationship Id="rId7" Type="http://schemas.openxmlformats.org/officeDocument/2006/relationships/hyperlink" Target="https://www.xero.com/us/" TargetMode="External"/><Relationship Id="rId12" Type="http://schemas.openxmlformats.org/officeDocument/2006/relationships/hyperlink" Target="https://en.wikipedia.org/wiki/Electron_density" TargetMode="External"/><Relationship Id="rId17" Type="http://schemas.openxmlformats.org/officeDocument/2006/relationships/hyperlink" Target="https://en.wikipedia.org/wiki/Semiconductor_detector" TargetMode="External"/><Relationship Id="rId25" Type="http://schemas.openxmlformats.org/officeDocument/2006/relationships/hyperlink" Target="http://www.investopedia.com/terms/u/utility.asp"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Atomic_number" TargetMode="External"/><Relationship Id="rId20" Type="http://schemas.openxmlformats.org/officeDocument/2006/relationships/hyperlink" Target="https://en.wikipedia.org/wiki/Neutron" TargetMode="External"/><Relationship Id="rId29" Type="http://schemas.openxmlformats.org/officeDocument/2006/relationships/hyperlink" Target="http://www.investopedia.com/terms/s/supply.asp" TargetMode="External"/><Relationship Id="rId1" Type="http://schemas.openxmlformats.org/officeDocument/2006/relationships/numbering" Target="numbering.xml"/><Relationship Id="rId6" Type="http://schemas.openxmlformats.org/officeDocument/2006/relationships/hyperlink" Target="https://www.youtube.com/watch?v=YX4PFEBX8Co" TargetMode="External"/><Relationship Id="rId11" Type="http://schemas.openxmlformats.org/officeDocument/2006/relationships/hyperlink" Target="https://en.wikipedia.org/wiki/Gamma_ray" TargetMode="External"/><Relationship Id="rId24" Type="http://schemas.openxmlformats.org/officeDocument/2006/relationships/hyperlink" Target="https://en.wikipedia.org/wiki/Beta_particle" TargetMode="External"/><Relationship Id="rId32" Type="http://schemas.openxmlformats.org/officeDocument/2006/relationships/hyperlink" Target="http://sos.oregon.gov/business/Pages/domestic-limited-liability-companies-forms.aspx" TargetMode="External"/><Relationship Id="rId37" Type="http://schemas.openxmlformats.org/officeDocument/2006/relationships/theme" Target="theme/theme1.xml"/><Relationship Id="rId5" Type="http://schemas.openxmlformats.org/officeDocument/2006/relationships/hyperlink" Target="https://www.youtube.com/watch?v=pW8MCKqpa_E" TargetMode="External"/><Relationship Id="rId15" Type="http://schemas.openxmlformats.org/officeDocument/2006/relationships/hyperlink" Target="https://en.wikipedia.org/wiki/Bismuth_germanate" TargetMode="External"/><Relationship Id="rId23" Type="http://schemas.openxmlformats.org/officeDocument/2006/relationships/hyperlink" Target="https://en.wikipedia.org/wiki/Liquid_scintillation_counting" TargetMode="External"/><Relationship Id="rId28" Type="http://schemas.openxmlformats.org/officeDocument/2006/relationships/hyperlink" Target="http://www.investopedia.com/terms/e/inelastic.asp"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Spectroscopy" TargetMode="External"/><Relationship Id="rId31" Type="http://schemas.openxmlformats.org/officeDocument/2006/relationships/hyperlink" Target="http://sos.oregon.gov/business/Pages/domestic-limited-liability-companies-forms.asp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Sodium_iodide" TargetMode="External"/><Relationship Id="rId22" Type="http://schemas.openxmlformats.org/officeDocument/2006/relationships/hyperlink" Target="https://en.wikipedia.org/wiki/Scattering_theory" TargetMode="External"/><Relationship Id="rId27" Type="http://schemas.openxmlformats.org/officeDocument/2006/relationships/hyperlink" Target="http://www.investopedia.com/terms/s/substitute.asp" TargetMode="External"/><Relationship Id="rId30" Type="http://schemas.openxmlformats.org/officeDocument/2006/relationships/hyperlink" Target="http://www.investopedia.com/terms/d/demand.asp" TargetMode="External"/><Relationship Id="rId35" Type="http://schemas.openxmlformats.org/officeDocument/2006/relationships/hyperlink" Target="http://block15.com/local-and-sustain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14</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david</cp:lastModifiedBy>
  <cp:revision>88</cp:revision>
  <cp:lastPrinted>2017-10-15T20:45:00Z</cp:lastPrinted>
  <dcterms:created xsi:type="dcterms:W3CDTF">2017-09-16T20:22:00Z</dcterms:created>
  <dcterms:modified xsi:type="dcterms:W3CDTF">2017-10-28T22:57:00Z</dcterms:modified>
</cp:coreProperties>
</file>