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BF42F" w14:textId="77777777" w:rsidR="005A5E3C" w:rsidRDefault="005A5E3C">
      <w:pPr>
        <w:rPr>
          <w:b/>
          <w:bCs/>
          <w:u w:val="single"/>
        </w:rPr>
      </w:pPr>
      <w:r w:rsidRPr="00911F9E">
        <w:rPr>
          <w:b/>
          <w:bCs/>
          <w:u w:val="single"/>
        </w:rPr>
        <w:t>DATABASE</w:t>
      </w:r>
    </w:p>
    <w:p w14:paraId="4D912999" w14:textId="77777777" w:rsidR="005A5E3C" w:rsidRDefault="005A5E3C" w:rsidP="005A5E3C">
      <w:pPr>
        <w:rPr>
          <w:b/>
          <w:bCs/>
          <w:u w:val="single"/>
        </w:rPr>
      </w:pPr>
    </w:p>
    <w:p w14:paraId="6E1E5156" w14:textId="77777777" w:rsidR="005A5E3C" w:rsidRDefault="005A5E3C" w:rsidP="005A5E3C">
      <w:pPr>
        <w:rPr>
          <w:b/>
          <w:bCs/>
          <w:u w:val="single"/>
        </w:rPr>
      </w:pPr>
    </w:p>
    <w:p w14:paraId="68C36AA4" w14:textId="54F5A095" w:rsidR="005A5E3C" w:rsidRPr="005A5E3C" w:rsidRDefault="005A5E3C" w:rsidP="005A5E3C">
      <w:pPr>
        <w:rPr>
          <w:b/>
          <w:bCs/>
          <w:u w:val="single"/>
        </w:rPr>
      </w:pPr>
      <w:r w:rsidRPr="005A5E3C">
        <w:rPr>
          <w:b/>
          <w:bCs/>
          <w:u w:val="single"/>
        </w:rPr>
        <w:t>SQL VS No SQL</w:t>
      </w:r>
    </w:p>
    <w:tbl>
      <w:tblPr>
        <w:tblW w:w="9820" w:type="dxa"/>
        <w:tblLook w:val="04A0" w:firstRow="1" w:lastRow="0" w:firstColumn="1" w:lastColumn="0" w:noHBand="0" w:noVBand="1"/>
      </w:tblPr>
      <w:tblGrid>
        <w:gridCol w:w="1660"/>
        <w:gridCol w:w="3020"/>
        <w:gridCol w:w="5140"/>
      </w:tblGrid>
      <w:tr w:rsidR="005A5E3C" w14:paraId="60795AA9" w14:textId="77777777" w:rsidTr="00707A95">
        <w:trPr>
          <w:trHeight w:val="36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EFEEE" w14:textId="77777777" w:rsidR="005A5E3C" w:rsidRDefault="005A5E3C" w:rsidP="00707A95">
            <w:pPr>
              <w:rPr>
                <w:rFonts w:ascii="Calibri" w:hAnsi="Calibri" w:cs="Calibri"/>
                <w:color w:val="000000"/>
              </w:rPr>
            </w:pPr>
            <w:r>
              <w:rPr>
                <w:rFonts w:ascii="Calibri" w:hAnsi="Calibri" w:cs="Calibri"/>
                <w:color w:val="000000"/>
              </w:rPr>
              <w:t> </w:t>
            </w:r>
          </w:p>
        </w:tc>
        <w:tc>
          <w:tcPr>
            <w:tcW w:w="3020" w:type="dxa"/>
            <w:tcBorders>
              <w:top w:val="single" w:sz="4" w:space="0" w:color="auto"/>
              <w:left w:val="nil"/>
              <w:bottom w:val="single" w:sz="4" w:space="0" w:color="auto"/>
              <w:right w:val="single" w:sz="4" w:space="0" w:color="auto"/>
            </w:tcBorders>
            <w:shd w:val="clear" w:color="auto" w:fill="auto"/>
            <w:noWrap/>
            <w:vAlign w:val="bottom"/>
            <w:hideMark/>
          </w:tcPr>
          <w:p w14:paraId="24E6B2C6" w14:textId="77777777" w:rsidR="005A5E3C" w:rsidRDefault="005A5E3C" w:rsidP="00707A95">
            <w:pPr>
              <w:rPr>
                <w:rFonts w:ascii="Calibri" w:hAnsi="Calibri" w:cs="Calibri"/>
                <w:b/>
                <w:bCs/>
                <w:color w:val="000000"/>
              </w:rPr>
            </w:pPr>
            <w:r>
              <w:rPr>
                <w:rFonts w:ascii="Calibri" w:hAnsi="Calibri" w:cs="Calibri"/>
                <w:b/>
                <w:bCs/>
                <w:color w:val="000000"/>
              </w:rPr>
              <w:t>SQL</w:t>
            </w:r>
          </w:p>
        </w:tc>
        <w:tc>
          <w:tcPr>
            <w:tcW w:w="5140" w:type="dxa"/>
            <w:tcBorders>
              <w:top w:val="single" w:sz="4" w:space="0" w:color="auto"/>
              <w:left w:val="nil"/>
              <w:bottom w:val="single" w:sz="4" w:space="0" w:color="auto"/>
              <w:right w:val="single" w:sz="4" w:space="0" w:color="auto"/>
            </w:tcBorders>
            <w:shd w:val="clear" w:color="auto" w:fill="auto"/>
            <w:noWrap/>
            <w:vAlign w:val="bottom"/>
            <w:hideMark/>
          </w:tcPr>
          <w:p w14:paraId="41652641" w14:textId="77777777" w:rsidR="005A5E3C" w:rsidRDefault="005A5E3C" w:rsidP="00707A95">
            <w:pPr>
              <w:rPr>
                <w:rFonts w:ascii="Calibri" w:hAnsi="Calibri" w:cs="Calibri"/>
                <w:b/>
                <w:bCs/>
                <w:color w:val="000000"/>
              </w:rPr>
            </w:pPr>
            <w:r>
              <w:rPr>
                <w:rFonts w:ascii="Calibri" w:hAnsi="Calibri" w:cs="Calibri"/>
                <w:b/>
                <w:bCs/>
                <w:color w:val="000000"/>
              </w:rPr>
              <w:t>NoSQL</w:t>
            </w:r>
          </w:p>
        </w:tc>
      </w:tr>
      <w:tr w:rsidR="005A5E3C" w14:paraId="4948A944" w14:textId="77777777" w:rsidTr="00707A95">
        <w:trPr>
          <w:trHeight w:val="36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A97F770" w14:textId="77777777" w:rsidR="005A5E3C" w:rsidRDefault="005A5E3C" w:rsidP="00707A95">
            <w:pPr>
              <w:rPr>
                <w:rFonts w:ascii="Calibri" w:hAnsi="Calibri" w:cs="Calibri"/>
                <w:b/>
                <w:bCs/>
                <w:color w:val="000000"/>
              </w:rPr>
            </w:pPr>
            <w:r>
              <w:rPr>
                <w:rFonts w:ascii="Calibri" w:hAnsi="Calibri" w:cs="Calibri"/>
                <w:b/>
                <w:bCs/>
                <w:color w:val="000000"/>
              </w:rPr>
              <w:t>Overview</w:t>
            </w:r>
          </w:p>
        </w:tc>
        <w:tc>
          <w:tcPr>
            <w:tcW w:w="3020" w:type="dxa"/>
            <w:tcBorders>
              <w:top w:val="nil"/>
              <w:left w:val="nil"/>
              <w:bottom w:val="single" w:sz="4" w:space="0" w:color="auto"/>
              <w:right w:val="single" w:sz="4" w:space="0" w:color="auto"/>
            </w:tcBorders>
            <w:shd w:val="clear" w:color="auto" w:fill="auto"/>
            <w:noWrap/>
            <w:vAlign w:val="bottom"/>
            <w:hideMark/>
          </w:tcPr>
          <w:p w14:paraId="22FC48B3" w14:textId="77777777" w:rsidR="005A5E3C" w:rsidRDefault="005A5E3C" w:rsidP="00707A95">
            <w:pPr>
              <w:rPr>
                <w:rFonts w:ascii="Calibri" w:hAnsi="Calibri" w:cs="Calibri"/>
                <w:color w:val="000000"/>
              </w:rPr>
            </w:pPr>
            <w:r>
              <w:rPr>
                <w:rFonts w:ascii="Calibri" w:hAnsi="Calibri" w:cs="Calibri"/>
                <w:color w:val="000000"/>
              </w:rPr>
              <w:t>Relational Data</w:t>
            </w:r>
          </w:p>
        </w:tc>
        <w:tc>
          <w:tcPr>
            <w:tcW w:w="5140" w:type="dxa"/>
            <w:tcBorders>
              <w:top w:val="nil"/>
              <w:left w:val="nil"/>
              <w:bottom w:val="single" w:sz="4" w:space="0" w:color="auto"/>
              <w:right w:val="single" w:sz="4" w:space="0" w:color="auto"/>
            </w:tcBorders>
            <w:shd w:val="clear" w:color="auto" w:fill="auto"/>
            <w:noWrap/>
            <w:vAlign w:val="bottom"/>
            <w:hideMark/>
          </w:tcPr>
          <w:p w14:paraId="437DB9AB" w14:textId="77777777" w:rsidR="005A5E3C" w:rsidRDefault="005A5E3C" w:rsidP="00707A95">
            <w:pPr>
              <w:rPr>
                <w:rFonts w:ascii="Calibri" w:hAnsi="Calibri" w:cs="Calibri"/>
                <w:color w:val="000000"/>
              </w:rPr>
            </w:pPr>
            <w:r>
              <w:rPr>
                <w:rFonts w:ascii="Calibri" w:hAnsi="Calibri" w:cs="Calibri"/>
                <w:color w:val="000000"/>
              </w:rPr>
              <w:t xml:space="preserve">Non-relational structure </w:t>
            </w:r>
          </w:p>
        </w:tc>
      </w:tr>
      <w:tr w:rsidR="005A5E3C" w14:paraId="25102F7E" w14:textId="77777777" w:rsidTr="00707A95">
        <w:trPr>
          <w:trHeight w:val="36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3926EDF" w14:textId="77777777" w:rsidR="005A5E3C" w:rsidRDefault="005A5E3C" w:rsidP="00707A95">
            <w:pPr>
              <w:rPr>
                <w:rFonts w:ascii="Calibri" w:hAnsi="Calibri" w:cs="Calibri"/>
                <w:b/>
                <w:bCs/>
                <w:color w:val="000000"/>
              </w:rPr>
            </w:pPr>
            <w:r>
              <w:rPr>
                <w:rFonts w:ascii="Calibri" w:hAnsi="Calibri" w:cs="Calibri"/>
                <w:b/>
                <w:bCs/>
                <w:color w:val="000000"/>
              </w:rPr>
              <w:t> </w:t>
            </w:r>
          </w:p>
        </w:tc>
        <w:tc>
          <w:tcPr>
            <w:tcW w:w="3020" w:type="dxa"/>
            <w:tcBorders>
              <w:top w:val="nil"/>
              <w:left w:val="nil"/>
              <w:bottom w:val="single" w:sz="4" w:space="0" w:color="auto"/>
              <w:right w:val="single" w:sz="4" w:space="0" w:color="auto"/>
            </w:tcBorders>
            <w:shd w:val="clear" w:color="auto" w:fill="auto"/>
            <w:noWrap/>
            <w:vAlign w:val="bottom"/>
            <w:hideMark/>
          </w:tcPr>
          <w:p w14:paraId="23B41A55" w14:textId="77777777" w:rsidR="005A5E3C" w:rsidRDefault="005A5E3C" w:rsidP="00707A95">
            <w:pPr>
              <w:rPr>
                <w:rFonts w:ascii="Calibri" w:hAnsi="Calibri" w:cs="Calibri"/>
                <w:color w:val="000000"/>
              </w:rPr>
            </w:pPr>
            <w:r>
              <w:rPr>
                <w:rFonts w:ascii="Calibri" w:hAnsi="Calibri" w:cs="Calibri"/>
                <w:color w:val="000000"/>
              </w:rPr>
              <w:t> </w:t>
            </w:r>
          </w:p>
        </w:tc>
        <w:tc>
          <w:tcPr>
            <w:tcW w:w="5140" w:type="dxa"/>
            <w:tcBorders>
              <w:top w:val="nil"/>
              <w:left w:val="nil"/>
              <w:bottom w:val="single" w:sz="4" w:space="0" w:color="auto"/>
              <w:right w:val="single" w:sz="4" w:space="0" w:color="auto"/>
            </w:tcBorders>
            <w:shd w:val="clear" w:color="auto" w:fill="auto"/>
            <w:noWrap/>
            <w:vAlign w:val="bottom"/>
            <w:hideMark/>
          </w:tcPr>
          <w:p w14:paraId="4F6306FE" w14:textId="77777777" w:rsidR="005A5E3C" w:rsidRDefault="005A5E3C" w:rsidP="00707A95">
            <w:pPr>
              <w:rPr>
                <w:rFonts w:ascii="Calibri" w:hAnsi="Calibri" w:cs="Calibri"/>
                <w:color w:val="000000"/>
              </w:rPr>
            </w:pPr>
            <w:r>
              <w:rPr>
                <w:rFonts w:ascii="Calibri" w:hAnsi="Calibri" w:cs="Calibri"/>
                <w:color w:val="000000"/>
              </w:rPr>
              <w:t>Utilizes a dynamic schema</w:t>
            </w:r>
          </w:p>
        </w:tc>
      </w:tr>
      <w:tr w:rsidR="005A5E3C" w14:paraId="3A55045F" w14:textId="77777777" w:rsidTr="00707A95">
        <w:trPr>
          <w:trHeight w:val="36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8FAB9DB" w14:textId="77777777" w:rsidR="005A5E3C" w:rsidRDefault="005A5E3C" w:rsidP="00707A95">
            <w:pPr>
              <w:rPr>
                <w:rFonts w:ascii="Calibri" w:hAnsi="Calibri" w:cs="Calibri"/>
                <w:b/>
                <w:bCs/>
                <w:color w:val="000000"/>
              </w:rPr>
            </w:pPr>
            <w:r>
              <w:rPr>
                <w:rFonts w:ascii="Calibri" w:hAnsi="Calibri" w:cs="Calibri"/>
                <w:b/>
                <w:bCs/>
                <w:color w:val="000000"/>
              </w:rPr>
              <w:t>Scaling</w:t>
            </w:r>
          </w:p>
        </w:tc>
        <w:tc>
          <w:tcPr>
            <w:tcW w:w="3020" w:type="dxa"/>
            <w:tcBorders>
              <w:top w:val="nil"/>
              <w:left w:val="nil"/>
              <w:bottom w:val="single" w:sz="4" w:space="0" w:color="auto"/>
              <w:right w:val="single" w:sz="4" w:space="0" w:color="auto"/>
            </w:tcBorders>
            <w:shd w:val="clear" w:color="auto" w:fill="auto"/>
            <w:noWrap/>
            <w:vAlign w:val="bottom"/>
            <w:hideMark/>
          </w:tcPr>
          <w:p w14:paraId="45B8F288" w14:textId="77777777" w:rsidR="005A5E3C" w:rsidRDefault="005A5E3C" w:rsidP="00707A95">
            <w:pPr>
              <w:rPr>
                <w:rFonts w:ascii="Calibri" w:hAnsi="Calibri" w:cs="Calibri"/>
                <w:color w:val="000000"/>
              </w:rPr>
            </w:pPr>
            <w:r>
              <w:rPr>
                <w:rFonts w:ascii="Calibri" w:hAnsi="Calibri" w:cs="Calibri"/>
                <w:color w:val="000000"/>
              </w:rPr>
              <w:t xml:space="preserve">Vertical or </w:t>
            </w:r>
            <w:proofErr w:type="spellStart"/>
            <w:r>
              <w:rPr>
                <w:rFonts w:ascii="Calibri" w:hAnsi="Calibri" w:cs="Calibri"/>
                <w:color w:val="000000"/>
              </w:rPr>
              <w:t>Sharding</w:t>
            </w:r>
            <w:proofErr w:type="spellEnd"/>
          </w:p>
        </w:tc>
        <w:tc>
          <w:tcPr>
            <w:tcW w:w="5140" w:type="dxa"/>
            <w:tcBorders>
              <w:top w:val="nil"/>
              <w:left w:val="nil"/>
              <w:bottom w:val="single" w:sz="4" w:space="0" w:color="auto"/>
              <w:right w:val="single" w:sz="4" w:space="0" w:color="auto"/>
            </w:tcBorders>
            <w:shd w:val="clear" w:color="auto" w:fill="auto"/>
            <w:noWrap/>
            <w:vAlign w:val="bottom"/>
            <w:hideMark/>
          </w:tcPr>
          <w:p w14:paraId="633D1B81" w14:textId="77777777" w:rsidR="005A5E3C" w:rsidRDefault="005A5E3C" w:rsidP="00707A95">
            <w:pPr>
              <w:rPr>
                <w:rFonts w:ascii="Calibri" w:hAnsi="Calibri" w:cs="Calibri"/>
                <w:color w:val="000000"/>
              </w:rPr>
            </w:pPr>
            <w:r>
              <w:rPr>
                <w:rFonts w:ascii="Calibri" w:hAnsi="Calibri" w:cs="Calibri"/>
                <w:color w:val="000000"/>
              </w:rPr>
              <w:t>NoSQL databases scale better horizontally</w:t>
            </w:r>
          </w:p>
        </w:tc>
      </w:tr>
      <w:tr w:rsidR="005A5E3C" w14:paraId="3035BA7E" w14:textId="77777777" w:rsidTr="00707A95">
        <w:trPr>
          <w:trHeight w:val="36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A95888D" w14:textId="77777777" w:rsidR="005A5E3C" w:rsidRDefault="005A5E3C" w:rsidP="00707A95">
            <w:pPr>
              <w:rPr>
                <w:rFonts w:ascii="Calibri" w:hAnsi="Calibri" w:cs="Calibri"/>
                <w:b/>
                <w:bCs/>
                <w:color w:val="000000"/>
              </w:rPr>
            </w:pPr>
            <w:r>
              <w:rPr>
                <w:rFonts w:ascii="Calibri" w:hAnsi="Calibri" w:cs="Calibri"/>
                <w:b/>
                <w:bCs/>
                <w:color w:val="000000"/>
              </w:rPr>
              <w:t> </w:t>
            </w:r>
          </w:p>
        </w:tc>
        <w:tc>
          <w:tcPr>
            <w:tcW w:w="3020" w:type="dxa"/>
            <w:tcBorders>
              <w:top w:val="nil"/>
              <w:left w:val="nil"/>
              <w:bottom w:val="single" w:sz="4" w:space="0" w:color="auto"/>
              <w:right w:val="single" w:sz="4" w:space="0" w:color="auto"/>
            </w:tcBorders>
            <w:shd w:val="clear" w:color="auto" w:fill="auto"/>
            <w:noWrap/>
            <w:vAlign w:val="bottom"/>
            <w:hideMark/>
          </w:tcPr>
          <w:p w14:paraId="05A4737A" w14:textId="77777777" w:rsidR="005A5E3C" w:rsidRDefault="005A5E3C" w:rsidP="00707A95">
            <w:pPr>
              <w:rPr>
                <w:rFonts w:ascii="Calibri" w:hAnsi="Calibri" w:cs="Calibri"/>
                <w:color w:val="000000"/>
              </w:rPr>
            </w:pPr>
            <w:r>
              <w:rPr>
                <w:rFonts w:ascii="Calibri" w:hAnsi="Calibri" w:cs="Calibri"/>
                <w:color w:val="000000"/>
              </w:rPr>
              <w:t> </w:t>
            </w:r>
          </w:p>
        </w:tc>
        <w:tc>
          <w:tcPr>
            <w:tcW w:w="5140" w:type="dxa"/>
            <w:tcBorders>
              <w:top w:val="nil"/>
              <w:left w:val="nil"/>
              <w:bottom w:val="single" w:sz="4" w:space="0" w:color="auto"/>
              <w:right w:val="single" w:sz="4" w:space="0" w:color="auto"/>
            </w:tcBorders>
            <w:shd w:val="clear" w:color="auto" w:fill="auto"/>
            <w:noWrap/>
            <w:vAlign w:val="bottom"/>
            <w:hideMark/>
          </w:tcPr>
          <w:p w14:paraId="10EEB22A" w14:textId="77777777" w:rsidR="005A5E3C" w:rsidRDefault="005A5E3C" w:rsidP="00707A95">
            <w:pPr>
              <w:rPr>
                <w:rFonts w:ascii="Calibri" w:hAnsi="Calibri" w:cs="Calibri"/>
                <w:color w:val="000000"/>
              </w:rPr>
            </w:pPr>
            <w:r>
              <w:rPr>
                <w:rFonts w:ascii="Calibri" w:hAnsi="Calibri" w:cs="Calibri"/>
                <w:color w:val="000000"/>
              </w:rPr>
              <w:t xml:space="preserve">Add </w:t>
            </w:r>
            <w:proofErr w:type="spellStart"/>
            <w:r>
              <w:rPr>
                <w:rFonts w:ascii="Calibri" w:hAnsi="Calibri" w:cs="Calibri"/>
                <w:color w:val="000000"/>
              </w:rPr>
              <w:t>additonal</w:t>
            </w:r>
            <w:proofErr w:type="spellEnd"/>
            <w:r>
              <w:rPr>
                <w:rFonts w:ascii="Calibri" w:hAnsi="Calibri" w:cs="Calibri"/>
                <w:color w:val="000000"/>
              </w:rPr>
              <w:t xml:space="preserve"> servers for load</w:t>
            </w:r>
          </w:p>
        </w:tc>
      </w:tr>
      <w:tr w:rsidR="005A5E3C" w14:paraId="4B6E16B5" w14:textId="77777777" w:rsidTr="00707A95">
        <w:trPr>
          <w:trHeight w:val="62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8404752" w14:textId="77777777" w:rsidR="005A5E3C" w:rsidRDefault="005A5E3C" w:rsidP="00707A95">
            <w:pPr>
              <w:rPr>
                <w:rFonts w:ascii="Calibri" w:hAnsi="Calibri" w:cs="Calibri"/>
                <w:b/>
                <w:bCs/>
                <w:color w:val="000000"/>
              </w:rPr>
            </w:pPr>
            <w:r>
              <w:rPr>
                <w:rFonts w:ascii="Calibri" w:hAnsi="Calibri" w:cs="Calibri"/>
                <w:b/>
                <w:bCs/>
                <w:color w:val="000000"/>
              </w:rPr>
              <w:t>Properties</w:t>
            </w:r>
          </w:p>
        </w:tc>
        <w:tc>
          <w:tcPr>
            <w:tcW w:w="3020" w:type="dxa"/>
            <w:tcBorders>
              <w:top w:val="nil"/>
              <w:left w:val="nil"/>
              <w:bottom w:val="single" w:sz="4" w:space="0" w:color="auto"/>
              <w:right w:val="single" w:sz="4" w:space="0" w:color="auto"/>
            </w:tcBorders>
            <w:shd w:val="clear" w:color="auto" w:fill="auto"/>
            <w:noWrap/>
            <w:vAlign w:val="bottom"/>
            <w:hideMark/>
          </w:tcPr>
          <w:p w14:paraId="74FCDC91" w14:textId="77777777" w:rsidR="005A5E3C" w:rsidRDefault="005A5E3C" w:rsidP="00707A95">
            <w:pPr>
              <w:rPr>
                <w:rFonts w:ascii="Calibri" w:hAnsi="Calibri" w:cs="Calibri"/>
                <w:color w:val="000000"/>
              </w:rPr>
            </w:pPr>
            <w:r>
              <w:rPr>
                <w:rFonts w:ascii="Calibri" w:hAnsi="Calibri" w:cs="Calibri"/>
                <w:color w:val="000000"/>
              </w:rPr>
              <w:t>ACID</w:t>
            </w:r>
          </w:p>
        </w:tc>
        <w:tc>
          <w:tcPr>
            <w:tcW w:w="5140" w:type="dxa"/>
            <w:tcBorders>
              <w:top w:val="nil"/>
              <w:left w:val="nil"/>
              <w:bottom w:val="single" w:sz="4" w:space="0" w:color="auto"/>
              <w:right w:val="single" w:sz="4" w:space="0" w:color="auto"/>
            </w:tcBorders>
            <w:shd w:val="clear" w:color="auto" w:fill="auto"/>
            <w:vAlign w:val="bottom"/>
            <w:hideMark/>
          </w:tcPr>
          <w:p w14:paraId="23A6A754" w14:textId="77777777" w:rsidR="005A5E3C" w:rsidRDefault="005A5E3C" w:rsidP="00707A95">
            <w:pPr>
              <w:rPr>
                <w:rFonts w:ascii="Calibri" w:hAnsi="Calibri" w:cs="Calibri"/>
                <w:b/>
                <w:bCs/>
                <w:color w:val="000000"/>
              </w:rPr>
            </w:pPr>
            <w:r>
              <w:rPr>
                <w:rFonts w:ascii="Calibri" w:hAnsi="Calibri" w:cs="Calibri"/>
                <w:b/>
                <w:bCs/>
                <w:color w:val="000000"/>
              </w:rPr>
              <w:t>Consistency:</w:t>
            </w:r>
            <w:r>
              <w:rPr>
                <w:rFonts w:ascii="Calibri" w:hAnsi="Calibri" w:cs="Calibri"/>
                <w:color w:val="000000"/>
              </w:rPr>
              <w:t xml:space="preserve"> Every request receives either the most recent result or an error</w:t>
            </w:r>
          </w:p>
        </w:tc>
      </w:tr>
      <w:tr w:rsidR="005A5E3C" w14:paraId="0826181E" w14:textId="77777777" w:rsidTr="00707A95">
        <w:trPr>
          <w:trHeight w:val="36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96A0BBF" w14:textId="77777777" w:rsidR="005A5E3C" w:rsidRDefault="005A5E3C" w:rsidP="00707A95">
            <w:pPr>
              <w:rPr>
                <w:rFonts w:ascii="Calibri" w:hAnsi="Calibri" w:cs="Calibri"/>
                <w:b/>
                <w:bCs/>
                <w:color w:val="000000"/>
              </w:rPr>
            </w:pPr>
            <w:r>
              <w:rPr>
                <w:rFonts w:ascii="Calibri" w:hAnsi="Calibri" w:cs="Calibri"/>
                <w:b/>
                <w:bCs/>
                <w:color w:val="000000"/>
              </w:rPr>
              <w:t> </w:t>
            </w:r>
          </w:p>
        </w:tc>
        <w:tc>
          <w:tcPr>
            <w:tcW w:w="3020" w:type="dxa"/>
            <w:tcBorders>
              <w:top w:val="nil"/>
              <w:left w:val="nil"/>
              <w:bottom w:val="single" w:sz="4" w:space="0" w:color="auto"/>
              <w:right w:val="single" w:sz="4" w:space="0" w:color="auto"/>
            </w:tcBorders>
            <w:shd w:val="clear" w:color="auto" w:fill="auto"/>
            <w:noWrap/>
            <w:vAlign w:val="bottom"/>
            <w:hideMark/>
          </w:tcPr>
          <w:p w14:paraId="5451911A" w14:textId="77777777" w:rsidR="005A5E3C" w:rsidRDefault="005A5E3C" w:rsidP="00707A95">
            <w:pPr>
              <w:rPr>
                <w:rFonts w:ascii="Calibri" w:hAnsi="Calibri" w:cs="Calibri"/>
                <w:color w:val="000000"/>
              </w:rPr>
            </w:pPr>
            <w:r>
              <w:rPr>
                <w:rFonts w:ascii="Calibri" w:hAnsi="Calibri" w:cs="Calibri"/>
                <w:color w:val="000000"/>
              </w:rPr>
              <w:t> </w:t>
            </w:r>
          </w:p>
        </w:tc>
        <w:tc>
          <w:tcPr>
            <w:tcW w:w="5140" w:type="dxa"/>
            <w:tcBorders>
              <w:top w:val="nil"/>
              <w:left w:val="nil"/>
              <w:bottom w:val="single" w:sz="4" w:space="0" w:color="auto"/>
              <w:right w:val="single" w:sz="4" w:space="0" w:color="auto"/>
            </w:tcBorders>
            <w:shd w:val="clear" w:color="auto" w:fill="auto"/>
            <w:vAlign w:val="bottom"/>
            <w:hideMark/>
          </w:tcPr>
          <w:p w14:paraId="58386FCE" w14:textId="77777777" w:rsidR="005A5E3C" w:rsidRDefault="005A5E3C" w:rsidP="00707A95">
            <w:pPr>
              <w:rPr>
                <w:rFonts w:ascii="Calibri" w:hAnsi="Calibri" w:cs="Calibri"/>
                <w:b/>
                <w:bCs/>
                <w:color w:val="000000"/>
              </w:rPr>
            </w:pPr>
            <w:r>
              <w:rPr>
                <w:rFonts w:ascii="Calibri" w:hAnsi="Calibri" w:cs="Calibri"/>
                <w:b/>
                <w:bCs/>
                <w:color w:val="000000"/>
              </w:rPr>
              <w:t>Availability:</w:t>
            </w:r>
            <w:r>
              <w:rPr>
                <w:rFonts w:ascii="Calibri" w:hAnsi="Calibri" w:cs="Calibri"/>
                <w:color w:val="000000"/>
              </w:rPr>
              <w:t xml:space="preserve"> Every request has a non-error result.</w:t>
            </w:r>
          </w:p>
        </w:tc>
      </w:tr>
      <w:tr w:rsidR="005A5E3C" w14:paraId="66821930" w14:textId="77777777" w:rsidTr="00707A95">
        <w:trPr>
          <w:trHeight w:val="78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877E80D" w14:textId="77777777" w:rsidR="005A5E3C" w:rsidRDefault="005A5E3C" w:rsidP="00707A95">
            <w:pPr>
              <w:rPr>
                <w:rFonts w:ascii="Calibri" w:hAnsi="Calibri" w:cs="Calibri"/>
                <w:b/>
                <w:bCs/>
                <w:color w:val="000000"/>
              </w:rPr>
            </w:pPr>
            <w:r>
              <w:rPr>
                <w:rFonts w:ascii="Calibri" w:hAnsi="Calibri" w:cs="Calibri"/>
                <w:b/>
                <w:bCs/>
                <w:color w:val="000000"/>
              </w:rPr>
              <w:t> </w:t>
            </w:r>
          </w:p>
        </w:tc>
        <w:tc>
          <w:tcPr>
            <w:tcW w:w="3020" w:type="dxa"/>
            <w:tcBorders>
              <w:top w:val="nil"/>
              <w:left w:val="nil"/>
              <w:bottom w:val="single" w:sz="4" w:space="0" w:color="auto"/>
              <w:right w:val="single" w:sz="4" w:space="0" w:color="auto"/>
            </w:tcBorders>
            <w:shd w:val="clear" w:color="auto" w:fill="auto"/>
            <w:noWrap/>
            <w:vAlign w:val="bottom"/>
            <w:hideMark/>
          </w:tcPr>
          <w:p w14:paraId="6B0E1A8E" w14:textId="77777777" w:rsidR="005A5E3C" w:rsidRDefault="005A5E3C" w:rsidP="00707A95">
            <w:pPr>
              <w:rPr>
                <w:rFonts w:ascii="Calibri" w:hAnsi="Calibri" w:cs="Calibri"/>
                <w:color w:val="000000"/>
              </w:rPr>
            </w:pPr>
            <w:r>
              <w:rPr>
                <w:rFonts w:ascii="Calibri" w:hAnsi="Calibri" w:cs="Calibri"/>
                <w:color w:val="000000"/>
              </w:rPr>
              <w:t> </w:t>
            </w:r>
          </w:p>
        </w:tc>
        <w:tc>
          <w:tcPr>
            <w:tcW w:w="5140" w:type="dxa"/>
            <w:tcBorders>
              <w:top w:val="nil"/>
              <w:left w:val="nil"/>
              <w:bottom w:val="single" w:sz="4" w:space="0" w:color="auto"/>
              <w:right w:val="single" w:sz="4" w:space="0" w:color="auto"/>
            </w:tcBorders>
            <w:shd w:val="clear" w:color="auto" w:fill="auto"/>
            <w:vAlign w:val="bottom"/>
            <w:hideMark/>
          </w:tcPr>
          <w:p w14:paraId="171D9FA4" w14:textId="77777777" w:rsidR="005A5E3C" w:rsidRDefault="005A5E3C" w:rsidP="00707A95">
            <w:pPr>
              <w:rPr>
                <w:rFonts w:ascii="Calibri" w:hAnsi="Calibri" w:cs="Calibri"/>
                <w:b/>
                <w:bCs/>
                <w:color w:val="000000"/>
              </w:rPr>
            </w:pPr>
            <w:r>
              <w:rPr>
                <w:rFonts w:ascii="Calibri" w:hAnsi="Calibri" w:cs="Calibri"/>
                <w:b/>
                <w:bCs/>
                <w:color w:val="000000"/>
              </w:rPr>
              <w:t>Partition tolerance:</w:t>
            </w:r>
            <w:r>
              <w:rPr>
                <w:rFonts w:ascii="Calibri" w:hAnsi="Calibri" w:cs="Calibri"/>
                <w:color w:val="000000"/>
              </w:rPr>
              <w:t xml:space="preserve"> Any delays or losses between nodes do not interrupt the system operation.</w:t>
            </w:r>
          </w:p>
        </w:tc>
      </w:tr>
      <w:tr w:rsidR="005A5E3C" w14:paraId="763416A9" w14:textId="77777777" w:rsidTr="00707A95">
        <w:trPr>
          <w:trHeight w:val="36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80D32A3" w14:textId="77777777" w:rsidR="005A5E3C" w:rsidRDefault="005A5E3C" w:rsidP="00707A95">
            <w:pPr>
              <w:rPr>
                <w:rFonts w:ascii="Calibri" w:hAnsi="Calibri" w:cs="Calibri"/>
                <w:b/>
                <w:bCs/>
                <w:color w:val="000000"/>
              </w:rPr>
            </w:pPr>
            <w:r>
              <w:rPr>
                <w:rFonts w:ascii="Calibri" w:hAnsi="Calibri" w:cs="Calibri"/>
                <w:b/>
                <w:bCs/>
                <w:color w:val="000000"/>
              </w:rPr>
              <w:t>Structure</w:t>
            </w:r>
          </w:p>
        </w:tc>
        <w:tc>
          <w:tcPr>
            <w:tcW w:w="3020" w:type="dxa"/>
            <w:tcBorders>
              <w:top w:val="nil"/>
              <w:left w:val="nil"/>
              <w:bottom w:val="single" w:sz="4" w:space="0" w:color="auto"/>
              <w:right w:val="single" w:sz="4" w:space="0" w:color="auto"/>
            </w:tcBorders>
            <w:shd w:val="clear" w:color="auto" w:fill="auto"/>
            <w:noWrap/>
            <w:vAlign w:val="bottom"/>
            <w:hideMark/>
          </w:tcPr>
          <w:p w14:paraId="1D5C55C8" w14:textId="77777777" w:rsidR="005A5E3C" w:rsidRDefault="005A5E3C" w:rsidP="00707A95">
            <w:pPr>
              <w:rPr>
                <w:rFonts w:ascii="Calibri" w:hAnsi="Calibri" w:cs="Calibri"/>
                <w:color w:val="000000"/>
              </w:rPr>
            </w:pPr>
            <w:r>
              <w:rPr>
                <w:rFonts w:ascii="Calibri" w:hAnsi="Calibri" w:cs="Calibri"/>
                <w:color w:val="000000"/>
              </w:rPr>
              <w:t>Rows and Table</w:t>
            </w:r>
          </w:p>
        </w:tc>
        <w:tc>
          <w:tcPr>
            <w:tcW w:w="5140" w:type="dxa"/>
            <w:tcBorders>
              <w:top w:val="nil"/>
              <w:left w:val="nil"/>
              <w:bottom w:val="single" w:sz="4" w:space="0" w:color="auto"/>
              <w:right w:val="single" w:sz="4" w:space="0" w:color="auto"/>
            </w:tcBorders>
            <w:shd w:val="clear" w:color="auto" w:fill="auto"/>
            <w:vAlign w:val="bottom"/>
            <w:hideMark/>
          </w:tcPr>
          <w:p w14:paraId="7A53A6D4" w14:textId="77777777" w:rsidR="005A5E3C" w:rsidRDefault="005A5E3C" w:rsidP="00707A95">
            <w:pPr>
              <w:rPr>
                <w:rFonts w:ascii="Calibri" w:hAnsi="Calibri" w:cs="Calibri"/>
                <w:b/>
                <w:bCs/>
                <w:color w:val="000000"/>
              </w:rPr>
            </w:pPr>
            <w:r>
              <w:rPr>
                <w:rFonts w:ascii="Calibri" w:hAnsi="Calibri" w:cs="Calibri"/>
                <w:b/>
                <w:bCs/>
                <w:color w:val="000000"/>
              </w:rPr>
              <w:t xml:space="preserve">Column-oriented: </w:t>
            </w:r>
            <w:r>
              <w:rPr>
                <w:rFonts w:ascii="Calibri" w:hAnsi="Calibri" w:cs="Calibri"/>
                <w:color w:val="000000"/>
              </w:rPr>
              <w:t>where data is stored in cells grouped in a virtually unlimited number of columns rather than rows.</w:t>
            </w:r>
          </w:p>
        </w:tc>
      </w:tr>
      <w:tr w:rsidR="005A5E3C" w14:paraId="7A0CF47B" w14:textId="77777777" w:rsidTr="00707A95">
        <w:trPr>
          <w:trHeight w:val="36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7565724" w14:textId="77777777" w:rsidR="005A5E3C" w:rsidRDefault="005A5E3C" w:rsidP="00707A95">
            <w:pPr>
              <w:rPr>
                <w:rFonts w:ascii="Calibri" w:hAnsi="Calibri" w:cs="Calibri"/>
                <w:b/>
                <w:bCs/>
                <w:color w:val="000000"/>
              </w:rPr>
            </w:pPr>
            <w:r>
              <w:rPr>
                <w:rFonts w:ascii="Calibri" w:hAnsi="Calibri" w:cs="Calibri"/>
                <w:b/>
                <w:bCs/>
                <w:color w:val="000000"/>
              </w:rPr>
              <w:t> </w:t>
            </w:r>
          </w:p>
        </w:tc>
        <w:tc>
          <w:tcPr>
            <w:tcW w:w="3020" w:type="dxa"/>
            <w:tcBorders>
              <w:top w:val="nil"/>
              <w:left w:val="nil"/>
              <w:bottom w:val="single" w:sz="4" w:space="0" w:color="auto"/>
              <w:right w:val="single" w:sz="4" w:space="0" w:color="auto"/>
            </w:tcBorders>
            <w:shd w:val="clear" w:color="auto" w:fill="auto"/>
            <w:noWrap/>
            <w:vAlign w:val="bottom"/>
            <w:hideMark/>
          </w:tcPr>
          <w:p w14:paraId="5659E2C2" w14:textId="77777777" w:rsidR="005A5E3C" w:rsidRDefault="005A5E3C" w:rsidP="00707A95">
            <w:pPr>
              <w:rPr>
                <w:rFonts w:ascii="Calibri" w:hAnsi="Calibri" w:cs="Calibri"/>
                <w:color w:val="000000"/>
              </w:rPr>
            </w:pPr>
            <w:r>
              <w:rPr>
                <w:rFonts w:ascii="Calibri" w:hAnsi="Calibri" w:cs="Calibri"/>
                <w:color w:val="000000"/>
              </w:rPr>
              <w:t> </w:t>
            </w:r>
          </w:p>
        </w:tc>
        <w:tc>
          <w:tcPr>
            <w:tcW w:w="5140" w:type="dxa"/>
            <w:tcBorders>
              <w:top w:val="nil"/>
              <w:left w:val="nil"/>
              <w:bottom w:val="single" w:sz="4" w:space="0" w:color="auto"/>
              <w:right w:val="single" w:sz="4" w:space="0" w:color="auto"/>
            </w:tcBorders>
            <w:shd w:val="clear" w:color="auto" w:fill="auto"/>
            <w:vAlign w:val="bottom"/>
            <w:hideMark/>
          </w:tcPr>
          <w:p w14:paraId="515D0EC8" w14:textId="77777777" w:rsidR="005A5E3C" w:rsidRDefault="005A5E3C" w:rsidP="00707A95">
            <w:pPr>
              <w:rPr>
                <w:rFonts w:ascii="Calibri" w:hAnsi="Calibri" w:cs="Calibri"/>
                <w:b/>
                <w:bCs/>
                <w:color w:val="000000"/>
              </w:rPr>
            </w:pPr>
            <w:r>
              <w:rPr>
                <w:rFonts w:ascii="Calibri" w:hAnsi="Calibri" w:cs="Calibri"/>
                <w:b/>
                <w:bCs/>
                <w:color w:val="000000"/>
              </w:rPr>
              <w:t>Key-value stores:</w:t>
            </w:r>
            <w:r>
              <w:rPr>
                <w:rFonts w:ascii="Calibri" w:hAnsi="Calibri" w:cs="Calibri"/>
                <w:color w:val="000000"/>
              </w:rPr>
              <w:t xml:space="preserve"> which use an associative array (also known as a dictionary or map) as their data model</w:t>
            </w:r>
          </w:p>
        </w:tc>
      </w:tr>
      <w:tr w:rsidR="005A5E3C" w14:paraId="524FD26C" w14:textId="77777777" w:rsidTr="00707A95">
        <w:trPr>
          <w:trHeight w:val="17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E0C0D1D" w14:textId="77777777" w:rsidR="005A5E3C" w:rsidRDefault="005A5E3C" w:rsidP="00707A95">
            <w:pPr>
              <w:rPr>
                <w:rFonts w:ascii="Calibri" w:hAnsi="Calibri" w:cs="Calibri"/>
                <w:b/>
                <w:bCs/>
                <w:color w:val="000000"/>
              </w:rPr>
            </w:pPr>
            <w:r>
              <w:rPr>
                <w:rFonts w:ascii="Calibri" w:hAnsi="Calibri" w:cs="Calibri"/>
                <w:b/>
                <w:bCs/>
                <w:color w:val="000000"/>
              </w:rPr>
              <w:t> </w:t>
            </w:r>
          </w:p>
        </w:tc>
        <w:tc>
          <w:tcPr>
            <w:tcW w:w="3020" w:type="dxa"/>
            <w:tcBorders>
              <w:top w:val="nil"/>
              <w:left w:val="nil"/>
              <w:bottom w:val="single" w:sz="4" w:space="0" w:color="auto"/>
              <w:right w:val="single" w:sz="4" w:space="0" w:color="auto"/>
            </w:tcBorders>
            <w:shd w:val="clear" w:color="auto" w:fill="auto"/>
            <w:noWrap/>
            <w:vAlign w:val="bottom"/>
            <w:hideMark/>
          </w:tcPr>
          <w:p w14:paraId="0F600A19" w14:textId="77777777" w:rsidR="005A5E3C" w:rsidRDefault="005A5E3C" w:rsidP="00707A95">
            <w:pPr>
              <w:rPr>
                <w:rFonts w:ascii="Calibri" w:hAnsi="Calibri" w:cs="Calibri"/>
                <w:color w:val="000000"/>
              </w:rPr>
            </w:pPr>
            <w:r>
              <w:rPr>
                <w:rFonts w:ascii="Calibri" w:hAnsi="Calibri" w:cs="Calibri"/>
                <w:color w:val="000000"/>
              </w:rPr>
              <w:t> </w:t>
            </w:r>
          </w:p>
        </w:tc>
        <w:tc>
          <w:tcPr>
            <w:tcW w:w="5140" w:type="dxa"/>
            <w:tcBorders>
              <w:top w:val="nil"/>
              <w:left w:val="nil"/>
              <w:bottom w:val="single" w:sz="4" w:space="0" w:color="auto"/>
              <w:right w:val="single" w:sz="4" w:space="0" w:color="auto"/>
            </w:tcBorders>
            <w:shd w:val="clear" w:color="auto" w:fill="auto"/>
            <w:vAlign w:val="bottom"/>
            <w:hideMark/>
          </w:tcPr>
          <w:p w14:paraId="72701E85" w14:textId="77777777" w:rsidR="005A5E3C" w:rsidRDefault="005A5E3C" w:rsidP="00707A95">
            <w:pPr>
              <w:rPr>
                <w:rFonts w:ascii="Calibri" w:hAnsi="Calibri" w:cs="Calibri"/>
                <w:b/>
                <w:bCs/>
                <w:color w:val="000000"/>
              </w:rPr>
            </w:pPr>
            <w:r>
              <w:rPr>
                <w:rFonts w:ascii="Calibri" w:hAnsi="Calibri" w:cs="Calibri"/>
                <w:b/>
                <w:bCs/>
                <w:color w:val="000000"/>
              </w:rPr>
              <w:t>Document stores:</w:t>
            </w:r>
            <w:r>
              <w:rPr>
                <w:rFonts w:ascii="Calibri" w:hAnsi="Calibri" w:cs="Calibri"/>
                <w:color w:val="000000"/>
              </w:rPr>
              <w:t xml:space="preserve"> which use documents to hold and encode data in standard formats, including XML, YAML, JSON (JavaScript Object Notation) and BSON. A benefit is that documents within a single database can have different data types.</w:t>
            </w:r>
          </w:p>
        </w:tc>
      </w:tr>
      <w:tr w:rsidR="005A5E3C" w14:paraId="06D7143B" w14:textId="77777777" w:rsidTr="00707A95">
        <w:trPr>
          <w:trHeight w:val="102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B4847AF" w14:textId="77777777" w:rsidR="005A5E3C" w:rsidRDefault="005A5E3C" w:rsidP="00707A95">
            <w:pPr>
              <w:rPr>
                <w:rFonts w:ascii="Calibri" w:hAnsi="Calibri" w:cs="Calibri"/>
                <w:b/>
                <w:bCs/>
                <w:color w:val="000000"/>
              </w:rPr>
            </w:pPr>
            <w:r>
              <w:rPr>
                <w:rFonts w:ascii="Calibri" w:hAnsi="Calibri" w:cs="Calibri"/>
                <w:b/>
                <w:bCs/>
                <w:color w:val="000000"/>
              </w:rPr>
              <w:t> </w:t>
            </w:r>
          </w:p>
        </w:tc>
        <w:tc>
          <w:tcPr>
            <w:tcW w:w="3020" w:type="dxa"/>
            <w:tcBorders>
              <w:top w:val="nil"/>
              <w:left w:val="nil"/>
              <w:bottom w:val="single" w:sz="4" w:space="0" w:color="auto"/>
              <w:right w:val="single" w:sz="4" w:space="0" w:color="auto"/>
            </w:tcBorders>
            <w:shd w:val="clear" w:color="auto" w:fill="auto"/>
            <w:noWrap/>
            <w:vAlign w:val="bottom"/>
            <w:hideMark/>
          </w:tcPr>
          <w:p w14:paraId="7EF2E53A" w14:textId="77777777" w:rsidR="005A5E3C" w:rsidRDefault="005A5E3C" w:rsidP="00707A95">
            <w:pPr>
              <w:rPr>
                <w:rFonts w:ascii="Calibri" w:hAnsi="Calibri" w:cs="Calibri"/>
                <w:color w:val="000000"/>
              </w:rPr>
            </w:pPr>
            <w:r>
              <w:rPr>
                <w:rFonts w:ascii="Calibri" w:hAnsi="Calibri" w:cs="Calibri"/>
                <w:color w:val="000000"/>
              </w:rPr>
              <w:t> </w:t>
            </w:r>
          </w:p>
        </w:tc>
        <w:tc>
          <w:tcPr>
            <w:tcW w:w="5140" w:type="dxa"/>
            <w:tcBorders>
              <w:top w:val="nil"/>
              <w:left w:val="nil"/>
              <w:bottom w:val="single" w:sz="4" w:space="0" w:color="auto"/>
              <w:right w:val="single" w:sz="4" w:space="0" w:color="auto"/>
            </w:tcBorders>
            <w:shd w:val="clear" w:color="auto" w:fill="auto"/>
            <w:vAlign w:val="bottom"/>
            <w:hideMark/>
          </w:tcPr>
          <w:p w14:paraId="4750EE69" w14:textId="77777777" w:rsidR="005A5E3C" w:rsidRDefault="005A5E3C" w:rsidP="00707A95">
            <w:pPr>
              <w:rPr>
                <w:rFonts w:ascii="Calibri" w:hAnsi="Calibri" w:cs="Calibri"/>
                <w:b/>
                <w:bCs/>
                <w:color w:val="000000"/>
              </w:rPr>
            </w:pPr>
            <w:r>
              <w:rPr>
                <w:rFonts w:ascii="Calibri" w:hAnsi="Calibri" w:cs="Calibri"/>
                <w:b/>
                <w:bCs/>
                <w:color w:val="000000"/>
              </w:rPr>
              <w:t>Graph databases</w:t>
            </w:r>
            <w:r>
              <w:rPr>
                <w:rFonts w:ascii="Calibri" w:hAnsi="Calibri" w:cs="Calibri"/>
                <w:color w:val="000000"/>
              </w:rPr>
              <w:t>: which represent data on a graph that shows how different sets of data relate to each other</w:t>
            </w:r>
          </w:p>
        </w:tc>
      </w:tr>
    </w:tbl>
    <w:p w14:paraId="042FC5FF" w14:textId="77777777" w:rsidR="005A5E3C" w:rsidRDefault="005A5E3C" w:rsidP="005A5E3C">
      <w:pPr>
        <w:rPr>
          <w:b/>
          <w:bCs/>
          <w:u w:val="single"/>
        </w:rPr>
      </w:pPr>
    </w:p>
    <w:p w14:paraId="37CB81B5" w14:textId="77777777" w:rsidR="005A5E3C" w:rsidRDefault="005A5E3C" w:rsidP="005A5E3C">
      <w:pPr>
        <w:rPr>
          <w:b/>
          <w:bCs/>
          <w:u w:val="single"/>
        </w:rPr>
      </w:pPr>
    </w:p>
    <w:p w14:paraId="153BCDD4" w14:textId="77777777" w:rsidR="005A5E3C" w:rsidRDefault="005A5E3C" w:rsidP="005A5E3C">
      <w:pPr>
        <w:rPr>
          <w:b/>
          <w:bCs/>
        </w:rPr>
      </w:pPr>
      <w:r w:rsidRPr="00BA5E37">
        <w:rPr>
          <w:b/>
          <w:bCs/>
        </w:rPr>
        <w:t>Normal Forms</w:t>
      </w:r>
    </w:p>
    <w:tbl>
      <w:tblPr>
        <w:tblW w:w="9085" w:type="dxa"/>
        <w:tblLook w:val="04A0" w:firstRow="1" w:lastRow="0" w:firstColumn="1" w:lastColumn="0" w:noHBand="0" w:noVBand="1"/>
      </w:tblPr>
      <w:tblGrid>
        <w:gridCol w:w="1379"/>
        <w:gridCol w:w="3981"/>
        <w:gridCol w:w="3725"/>
      </w:tblGrid>
      <w:tr w:rsidR="005A5E3C" w14:paraId="61033A9E" w14:textId="77777777" w:rsidTr="00707A95">
        <w:trPr>
          <w:trHeight w:val="340"/>
        </w:trPr>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40606" w14:textId="77777777" w:rsidR="005A5E3C" w:rsidRDefault="005A5E3C" w:rsidP="00707A95">
            <w:pPr>
              <w:rPr>
                <w:rFonts w:ascii="Calibri" w:hAnsi="Calibri" w:cs="Calibri"/>
                <w:b/>
                <w:bCs/>
                <w:color w:val="000000"/>
              </w:rPr>
            </w:pPr>
            <w:r>
              <w:rPr>
                <w:rFonts w:ascii="Calibri" w:hAnsi="Calibri" w:cs="Calibri"/>
                <w:b/>
                <w:bCs/>
                <w:color w:val="000000"/>
              </w:rPr>
              <w:t>1NF</w:t>
            </w:r>
          </w:p>
        </w:tc>
        <w:tc>
          <w:tcPr>
            <w:tcW w:w="3981" w:type="dxa"/>
            <w:tcBorders>
              <w:top w:val="single" w:sz="4" w:space="0" w:color="auto"/>
              <w:left w:val="nil"/>
              <w:bottom w:val="single" w:sz="4" w:space="0" w:color="auto"/>
              <w:right w:val="single" w:sz="4" w:space="0" w:color="auto"/>
            </w:tcBorders>
            <w:shd w:val="clear" w:color="auto" w:fill="auto"/>
            <w:noWrap/>
            <w:vAlign w:val="bottom"/>
            <w:hideMark/>
          </w:tcPr>
          <w:p w14:paraId="5C77DD02" w14:textId="77777777" w:rsidR="005A5E3C" w:rsidRDefault="005A5E3C" w:rsidP="00707A95">
            <w:pPr>
              <w:rPr>
                <w:rFonts w:ascii="Calibri" w:hAnsi="Calibri" w:cs="Calibri"/>
                <w:color w:val="000000"/>
              </w:rPr>
            </w:pPr>
            <w:r>
              <w:rPr>
                <w:rFonts w:ascii="Calibri" w:hAnsi="Calibri" w:cs="Calibri"/>
                <w:color w:val="000000"/>
              </w:rPr>
              <w:t>Each Column Unique</w:t>
            </w:r>
          </w:p>
        </w:tc>
        <w:tc>
          <w:tcPr>
            <w:tcW w:w="3725" w:type="dxa"/>
            <w:tcBorders>
              <w:top w:val="single" w:sz="4" w:space="0" w:color="auto"/>
              <w:left w:val="nil"/>
              <w:bottom w:val="single" w:sz="4" w:space="0" w:color="auto"/>
              <w:right w:val="single" w:sz="4" w:space="0" w:color="auto"/>
            </w:tcBorders>
            <w:shd w:val="clear" w:color="auto" w:fill="auto"/>
            <w:vAlign w:val="bottom"/>
            <w:hideMark/>
          </w:tcPr>
          <w:p w14:paraId="7D6684D7" w14:textId="77777777" w:rsidR="005A5E3C" w:rsidRDefault="005A5E3C" w:rsidP="00707A95">
            <w:pPr>
              <w:rPr>
                <w:rFonts w:ascii="Calibri" w:hAnsi="Calibri" w:cs="Calibri"/>
                <w:color w:val="000000"/>
              </w:rPr>
            </w:pPr>
            <w:r>
              <w:rPr>
                <w:rFonts w:ascii="Calibri" w:hAnsi="Calibri" w:cs="Calibri"/>
                <w:color w:val="000000"/>
              </w:rPr>
              <w:t>Each Cell a Single Value</w:t>
            </w:r>
          </w:p>
        </w:tc>
      </w:tr>
      <w:tr w:rsidR="005A5E3C" w14:paraId="261FF3AD" w14:textId="77777777" w:rsidTr="00707A95">
        <w:trPr>
          <w:trHeight w:val="320"/>
        </w:trPr>
        <w:tc>
          <w:tcPr>
            <w:tcW w:w="1379" w:type="dxa"/>
            <w:tcBorders>
              <w:top w:val="nil"/>
              <w:left w:val="single" w:sz="4" w:space="0" w:color="auto"/>
              <w:bottom w:val="single" w:sz="4" w:space="0" w:color="auto"/>
              <w:right w:val="single" w:sz="4" w:space="0" w:color="auto"/>
            </w:tcBorders>
            <w:shd w:val="clear" w:color="auto" w:fill="auto"/>
            <w:noWrap/>
            <w:vAlign w:val="bottom"/>
            <w:hideMark/>
          </w:tcPr>
          <w:p w14:paraId="53ECABAB" w14:textId="77777777" w:rsidR="005A5E3C" w:rsidRDefault="005A5E3C" w:rsidP="00707A95">
            <w:pPr>
              <w:rPr>
                <w:rFonts w:ascii="Calibri" w:hAnsi="Calibri" w:cs="Calibri"/>
                <w:b/>
                <w:bCs/>
                <w:color w:val="000000"/>
              </w:rPr>
            </w:pPr>
            <w:r>
              <w:rPr>
                <w:rFonts w:ascii="Calibri" w:hAnsi="Calibri" w:cs="Calibri"/>
                <w:b/>
                <w:bCs/>
                <w:color w:val="000000"/>
              </w:rPr>
              <w:t>2NF</w:t>
            </w:r>
          </w:p>
        </w:tc>
        <w:tc>
          <w:tcPr>
            <w:tcW w:w="3981" w:type="dxa"/>
            <w:tcBorders>
              <w:top w:val="nil"/>
              <w:left w:val="nil"/>
              <w:bottom w:val="single" w:sz="4" w:space="0" w:color="auto"/>
              <w:right w:val="single" w:sz="4" w:space="0" w:color="auto"/>
            </w:tcBorders>
            <w:shd w:val="clear" w:color="auto" w:fill="auto"/>
            <w:noWrap/>
            <w:vAlign w:val="bottom"/>
            <w:hideMark/>
          </w:tcPr>
          <w:p w14:paraId="3982AB05" w14:textId="77777777" w:rsidR="005A5E3C" w:rsidRDefault="005A5E3C" w:rsidP="00707A95">
            <w:pPr>
              <w:rPr>
                <w:rFonts w:ascii="Calibri" w:hAnsi="Calibri" w:cs="Calibri"/>
                <w:color w:val="000000"/>
              </w:rPr>
            </w:pPr>
            <w:r>
              <w:rPr>
                <w:rFonts w:ascii="Calibri" w:hAnsi="Calibri" w:cs="Calibri"/>
                <w:color w:val="000000"/>
              </w:rPr>
              <w:t>Each Column directly related to primary key</w:t>
            </w:r>
          </w:p>
        </w:tc>
        <w:tc>
          <w:tcPr>
            <w:tcW w:w="3725" w:type="dxa"/>
            <w:tcBorders>
              <w:top w:val="nil"/>
              <w:left w:val="nil"/>
              <w:bottom w:val="single" w:sz="4" w:space="0" w:color="auto"/>
              <w:right w:val="single" w:sz="4" w:space="0" w:color="auto"/>
            </w:tcBorders>
            <w:shd w:val="clear" w:color="auto" w:fill="auto"/>
            <w:noWrap/>
            <w:vAlign w:val="bottom"/>
            <w:hideMark/>
          </w:tcPr>
          <w:p w14:paraId="64E7A7DF" w14:textId="77777777" w:rsidR="005A5E3C" w:rsidRDefault="005A5E3C" w:rsidP="00707A95">
            <w:pPr>
              <w:rPr>
                <w:rFonts w:ascii="Calibri" w:hAnsi="Calibri" w:cs="Calibri"/>
                <w:color w:val="000000"/>
              </w:rPr>
            </w:pPr>
            <w:r>
              <w:rPr>
                <w:rFonts w:ascii="Calibri" w:hAnsi="Calibri" w:cs="Calibri"/>
                <w:color w:val="000000"/>
              </w:rPr>
              <w:t> </w:t>
            </w:r>
          </w:p>
        </w:tc>
      </w:tr>
      <w:tr w:rsidR="005A5E3C" w14:paraId="4432BD7E" w14:textId="77777777" w:rsidTr="00707A95">
        <w:trPr>
          <w:trHeight w:val="320"/>
        </w:trPr>
        <w:tc>
          <w:tcPr>
            <w:tcW w:w="1379" w:type="dxa"/>
            <w:tcBorders>
              <w:top w:val="nil"/>
              <w:left w:val="single" w:sz="4" w:space="0" w:color="auto"/>
              <w:bottom w:val="single" w:sz="4" w:space="0" w:color="auto"/>
              <w:right w:val="single" w:sz="4" w:space="0" w:color="auto"/>
            </w:tcBorders>
            <w:shd w:val="clear" w:color="auto" w:fill="auto"/>
            <w:noWrap/>
            <w:vAlign w:val="bottom"/>
            <w:hideMark/>
          </w:tcPr>
          <w:p w14:paraId="32D3E946" w14:textId="77777777" w:rsidR="005A5E3C" w:rsidRDefault="005A5E3C" w:rsidP="00707A95">
            <w:pPr>
              <w:rPr>
                <w:rFonts w:ascii="Calibri" w:hAnsi="Calibri" w:cs="Calibri"/>
                <w:b/>
                <w:bCs/>
                <w:color w:val="000000"/>
              </w:rPr>
            </w:pPr>
            <w:r>
              <w:rPr>
                <w:rFonts w:ascii="Calibri" w:hAnsi="Calibri" w:cs="Calibri"/>
                <w:b/>
                <w:bCs/>
                <w:color w:val="000000"/>
              </w:rPr>
              <w:t>3NF</w:t>
            </w:r>
          </w:p>
        </w:tc>
        <w:tc>
          <w:tcPr>
            <w:tcW w:w="3981" w:type="dxa"/>
            <w:tcBorders>
              <w:top w:val="nil"/>
              <w:left w:val="nil"/>
              <w:bottom w:val="single" w:sz="4" w:space="0" w:color="auto"/>
              <w:right w:val="single" w:sz="4" w:space="0" w:color="auto"/>
            </w:tcBorders>
            <w:shd w:val="clear" w:color="auto" w:fill="auto"/>
            <w:noWrap/>
            <w:vAlign w:val="bottom"/>
            <w:hideMark/>
          </w:tcPr>
          <w:p w14:paraId="06A8E977" w14:textId="77777777" w:rsidR="005A5E3C" w:rsidRDefault="005A5E3C" w:rsidP="00707A95">
            <w:pPr>
              <w:rPr>
                <w:rFonts w:ascii="Calibri" w:hAnsi="Calibri" w:cs="Calibri"/>
                <w:color w:val="000000"/>
              </w:rPr>
            </w:pPr>
            <w:r>
              <w:rPr>
                <w:rFonts w:ascii="Calibri" w:hAnsi="Calibri" w:cs="Calibri"/>
                <w:color w:val="000000"/>
              </w:rPr>
              <w:t>All non-key attributes independent of each other</w:t>
            </w:r>
          </w:p>
        </w:tc>
        <w:tc>
          <w:tcPr>
            <w:tcW w:w="3725" w:type="dxa"/>
            <w:tcBorders>
              <w:top w:val="nil"/>
              <w:left w:val="nil"/>
              <w:bottom w:val="single" w:sz="4" w:space="0" w:color="auto"/>
              <w:right w:val="single" w:sz="4" w:space="0" w:color="auto"/>
            </w:tcBorders>
            <w:shd w:val="clear" w:color="auto" w:fill="auto"/>
            <w:noWrap/>
            <w:vAlign w:val="bottom"/>
            <w:hideMark/>
          </w:tcPr>
          <w:p w14:paraId="19113534" w14:textId="77777777" w:rsidR="005A5E3C" w:rsidRDefault="005A5E3C" w:rsidP="00707A95">
            <w:pPr>
              <w:rPr>
                <w:rFonts w:ascii="Calibri" w:hAnsi="Calibri" w:cs="Calibri"/>
                <w:color w:val="000000"/>
              </w:rPr>
            </w:pPr>
            <w:r>
              <w:rPr>
                <w:rFonts w:ascii="Calibri" w:hAnsi="Calibri" w:cs="Calibri"/>
                <w:color w:val="000000"/>
              </w:rPr>
              <w:t xml:space="preserve">Each column directly related to primary key and </w:t>
            </w:r>
            <w:proofErr w:type="spellStart"/>
            <w:r>
              <w:rPr>
                <w:rFonts w:ascii="Calibri" w:hAnsi="Calibri" w:cs="Calibri"/>
                <w:color w:val="000000"/>
              </w:rPr>
              <w:t>not</w:t>
            </w:r>
            <w:proofErr w:type="spellEnd"/>
            <w:r>
              <w:rPr>
                <w:rFonts w:ascii="Calibri" w:hAnsi="Calibri" w:cs="Calibri"/>
                <w:color w:val="000000"/>
              </w:rPr>
              <w:t xml:space="preserve"> other columns </w:t>
            </w:r>
          </w:p>
        </w:tc>
      </w:tr>
    </w:tbl>
    <w:p w14:paraId="699C6E0D" w14:textId="77777777" w:rsidR="005A5E3C" w:rsidRPr="00BA5E37" w:rsidRDefault="005A5E3C" w:rsidP="005A5E3C">
      <w:pPr>
        <w:rPr>
          <w:b/>
          <w:bCs/>
        </w:rPr>
      </w:pPr>
    </w:p>
    <w:p w14:paraId="3136DC6A" w14:textId="77777777" w:rsidR="005A5E3C" w:rsidRDefault="005A5E3C" w:rsidP="005A5E3C">
      <w:pPr>
        <w:rPr>
          <w:b/>
          <w:bCs/>
          <w:u w:val="single"/>
        </w:rPr>
      </w:pPr>
    </w:p>
    <w:p w14:paraId="20B2935F" w14:textId="77777777" w:rsidR="005A5E3C" w:rsidRPr="00BA5E37" w:rsidRDefault="005A5E3C" w:rsidP="005A5E3C">
      <w:pPr>
        <w:rPr>
          <w:b/>
          <w:bCs/>
        </w:rPr>
      </w:pPr>
      <w:r w:rsidRPr="00BA5E37">
        <w:rPr>
          <w:b/>
          <w:bCs/>
        </w:rPr>
        <w:t>ACID</w:t>
      </w:r>
    </w:p>
    <w:tbl>
      <w:tblPr>
        <w:tblW w:w="9535" w:type="dxa"/>
        <w:tblLook w:val="04A0" w:firstRow="1" w:lastRow="0" w:firstColumn="1" w:lastColumn="0" w:noHBand="0" w:noVBand="1"/>
      </w:tblPr>
      <w:tblGrid>
        <w:gridCol w:w="1399"/>
        <w:gridCol w:w="8136"/>
      </w:tblGrid>
      <w:tr w:rsidR="005A5E3C" w14:paraId="5F1354A3" w14:textId="77777777" w:rsidTr="00707A95">
        <w:trPr>
          <w:trHeight w:val="700"/>
        </w:trPr>
        <w:tc>
          <w:tcPr>
            <w:tcW w:w="13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C5436" w14:textId="77777777" w:rsidR="005A5E3C" w:rsidRDefault="005A5E3C" w:rsidP="00707A95">
            <w:pPr>
              <w:rPr>
                <w:rFonts w:ascii="Calibri" w:hAnsi="Calibri" w:cs="Calibri"/>
                <w:b/>
                <w:bCs/>
                <w:color w:val="000000"/>
              </w:rPr>
            </w:pPr>
            <w:r>
              <w:rPr>
                <w:rFonts w:ascii="Calibri" w:hAnsi="Calibri" w:cs="Calibri"/>
                <w:b/>
                <w:bCs/>
                <w:color w:val="000000"/>
              </w:rPr>
              <w:t>Atomicity</w:t>
            </w:r>
          </w:p>
        </w:tc>
        <w:tc>
          <w:tcPr>
            <w:tcW w:w="8136" w:type="dxa"/>
            <w:tcBorders>
              <w:top w:val="single" w:sz="4" w:space="0" w:color="auto"/>
              <w:left w:val="nil"/>
              <w:bottom w:val="single" w:sz="4" w:space="0" w:color="auto"/>
              <w:right w:val="single" w:sz="4" w:space="0" w:color="auto"/>
            </w:tcBorders>
            <w:shd w:val="clear" w:color="auto" w:fill="auto"/>
            <w:vAlign w:val="bottom"/>
            <w:hideMark/>
          </w:tcPr>
          <w:p w14:paraId="22C79E5F" w14:textId="77777777" w:rsidR="005A5E3C" w:rsidRDefault="005A5E3C" w:rsidP="00707A95">
            <w:pPr>
              <w:rPr>
                <w:rFonts w:ascii="Calibri" w:hAnsi="Calibri" w:cs="Calibri"/>
                <w:color w:val="000000"/>
              </w:rPr>
            </w:pPr>
            <w:r>
              <w:rPr>
                <w:rFonts w:ascii="Calibri" w:hAnsi="Calibri" w:cs="Calibri"/>
                <w:color w:val="000000"/>
              </w:rPr>
              <w:t>Each statement in a transaction CRUD is treated as a single unit. Either the entire statement is executed, or none of it is executed.</w:t>
            </w:r>
          </w:p>
        </w:tc>
      </w:tr>
      <w:tr w:rsidR="005A5E3C" w14:paraId="4CE4EDE4" w14:textId="77777777" w:rsidTr="00707A95">
        <w:trPr>
          <w:trHeight w:val="7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03A2DEEA" w14:textId="77777777" w:rsidR="005A5E3C" w:rsidRDefault="005A5E3C" w:rsidP="00707A95">
            <w:pPr>
              <w:rPr>
                <w:rFonts w:ascii="Calibri" w:hAnsi="Calibri" w:cs="Calibri"/>
                <w:b/>
                <w:bCs/>
                <w:color w:val="000000"/>
              </w:rPr>
            </w:pPr>
            <w:r>
              <w:rPr>
                <w:rFonts w:ascii="Calibri" w:hAnsi="Calibri" w:cs="Calibri"/>
                <w:b/>
                <w:bCs/>
                <w:color w:val="000000"/>
              </w:rPr>
              <w:t xml:space="preserve">Consistency </w:t>
            </w:r>
          </w:p>
        </w:tc>
        <w:tc>
          <w:tcPr>
            <w:tcW w:w="8136" w:type="dxa"/>
            <w:tcBorders>
              <w:top w:val="nil"/>
              <w:left w:val="nil"/>
              <w:bottom w:val="single" w:sz="4" w:space="0" w:color="auto"/>
              <w:right w:val="single" w:sz="4" w:space="0" w:color="auto"/>
            </w:tcBorders>
            <w:shd w:val="clear" w:color="auto" w:fill="auto"/>
            <w:vAlign w:val="bottom"/>
            <w:hideMark/>
          </w:tcPr>
          <w:p w14:paraId="1A4E677D" w14:textId="77777777" w:rsidR="005A5E3C" w:rsidRDefault="005A5E3C" w:rsidP="00707A95">
            <w:pPr>
              <w:rPr>
                <w:rFonts w:ascii="Calibri" w:hAnsi="Calibri" w:cs="Calibri"/>
                <w:color w:val="000000"/>
              </w:rPr>
            </w:pPr>
            <w:r>
              <w:rPr>
                <w:rFonts w:ascii="Calibri" w:hAnsi="Calibri" w:cs="Calibri"/>
                <w:color w:val="000000"/>
              </w:rPr>
              <w:t>ensures that transactions only make changes to tables in predefined, predictable ways</w:t>
            </w:r>
          </w:p>
        </w:tc>
      </w:tr>
      <w:tr w:rsidR="005A5E3C" w14:paraId="4B8F7B2C" w14:textId="77777777" w:rsidTr="00707A95">
        <w:trPr>
          <w:trHeight w:val="1178"/>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0587289C" w14:textId="77777777" w:rsidR="005A5E3C" w:rsidRDefault="005A5E3C" w:rsidP="00707A95">
            <w:pPr>
              <w:rPr>
                <w:rFonts w:ascii="Calibri" w:hAnsi="Calibri" w:cs="Calibri"/>
                <w:b/>
                <w:bCs/>
                <w:color w:val="000000"/>
              </w:rPr>
            </w:pPr>
            <w:r>
              <w:rPr>
                <w:rFonts w:ascii="Calibri" w:hAnsi="Calibri" w:cs="Calibri"/>
                <w:b/>
                <w:bCs/>
                <w:color w:val="000000"/>
              </w:rPr>
              <w:lastRenderedPageBreak/>
              <w:t>Isolation</w:t>
            </w:r>
          </w:p>
        </w:tc>
        <w:tc>
          <w:tcPr>
            <w:tcW w:w="8136" w:type="dxa"/>
            <w:tcBorders>
              <w:top w:val="nil"/>
              <w:left w:val="nil"/>
              <w:bottom w:val="single" w:sz="4" w:space="0" w:color="auto"/>
              <w:right w:val="single" w:sz="4" w:space="0" w:color="auto"/>
            </w:tcBorders>
            <w:shd w:val="clear" w:color="auto" w:fill="auto"/>
            <w:vAlign w:val="bottom"/>
            <w:hideMark/>
          </w:tcPr>
          <w:p w14:paraId="2D2DA7EA" w14:textId="77777777" w:rsidR="005A5E3C" w:rsidRDefault="005A5E3C" w:rsidP="00707A95">
            <w:pPr>
              <w:rPr>
                <w:rFonts w:ascii="Calibri" w:hAnsi="Calibri" w:cs="Calibri"/>
                <w:color w:val="000000"/>
              </w:rPr>
            </w:pPr>
            <w:r>
              <w:rPr>
                <w:rFonts w:ascii="Calibri" w:hAnsi="Calibri" w:cs="Calibri"/>
                <w:color w:val="000000"/>
              </w:rPr>
              <w:t xml:space="preserve">when multiple users are reading and writing from the same table all at once, isolation of their transactions ensures that the concurrent transactions don't interfere with or affect one another. Each request can occur as though they were occurring one by one, even though they're </w:t>
            </w:r>
            <w:proofErr w:type="gramStart"/>
            <w:r>
              <w:rPr>
                <w:rFonts w:ascii="Calibri" w:hAnsi="Calibri" w:cs="Calibri"/>
                <w:color w:val="000000"/>
              </w:rPr>
              <w:t>actually occurring</w:t>
            </w:r>
            <w:proofErr w:type="gramEnd"/>
            <w:r>
              <w:rPr>
                <w:rFonts w:ascii="Calibri" w:hAnsi="Calibri" w:cs="Calibri"/>
                <w:color w:val="000000"/>
              </w:rPr>
              <w:t xml:space="preserve"> simultaneously</w:t>
            </w:r>
          </w:p>
        </w:tc>
      </w:tr>
      <w:tr w:rsidR="005A5E3C" w14:paraId="14C828A8" w14:textId="77777777" w:rsidTr="00707A95">
        <w:trPr>
          <w:trHeight w:val="70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5A75258B" w14:textId="77777777" w:rsidR="005A5E3C" w:rsidRDefault="005A5E3C" w:rsidP="00707A95">
            <w:pPr>
              <w:rPr>
                <w:rFonts w:ascii="Calibri" w:hAnsi="Calibri" w:cs="Calibri"/>
                <w:b/>
                <w:bCs/>
                <w:color w:val="000000"/>
              </w:rPr>
            </w:pPr>
            <w:r>
              <w:rPr>
                <w:rFonts w:ascii="Calibri" w:hAnsi="Calibri" w:cs="Calibri"/>
                <w:b/>
                <w:bCs/>
                <w:color w:val="000000"/>
              </w:rPr>
              <w:t>Durability</w:t>
            </w:r>
          </w:p>
        </w:tc>
        <w:tc>
          <w:tcPr>
            <w:tcW w:w="8136" w:type="dxa"/>
            <w:tcBorders>
              <w:top w:val="nil"/>
              <w:left w:val="nil"/>
              <w:bottom w:val="single" w:sz="4" w:space="0" w:color="auto"/>
              <w:right w:val="single" w:sz="4" w:space="0" w:color="auto"/>
            </w:tcBorders>
            <w:shd w:val="clear" w:color="auto" w:fill="auto"/>
            <w:vAlign w:val="bottom"/>
            <w:hideMark/>
          </w:tcPr>
          <w:p w14:paraId="5B2E282D" w14:textId="77777777" w:rsidR="005A5E3C" w:rsidRDefault="005A5E3C" w:rsidP="00707A95">
            <w:pPr>
              <w:rPr>
                <w:rFonts w:ascii="Calibri" w:hAnsi="Calibri" w:cs="Calibri"/>
                <w:color w:val="000000"/>
              </w:rPr>
            </w:pPr>
            <w:r>
              <w:rPr>
                <w:rFonts w:ascii="Calibri" w:hAnsi="Calibri" w:cs="Calibri"/>
                <w:color w:val="000000"/>
              </w:rPr>
              <w:t>ensures that changes to your data made by successfully executed transactions will be saved, even in the event of system failure.</w:t>
            </w:r>
          </w:p>
        </w:tc>
      </w:tr>
    </w:tbl>
    <w:p w14:paraId="5DCC747E" w14:textId="77777777" w:rsidR="005A5E3C" w:rsidRDefault="005A5E3C" w:rsidP="005A5E3C">
      <w:pPr>
        <w:rPr>
          <w:b/>
          <w:bCs/>
        </w:rPr>
      </w:pPr>
    </w:p>
    <w:p w14:paraId="079E0036" w14:textId="77777777" w:rsidR="005A5E3C" w:rsidRPr="00D10DEC" w:rsidRDefault="005A5E3C" w:rsidP="005A5E3C">
      <w:pPr>
        <w:rPr>
          <w:b/>
          <w:bCs/>
        </w:rPr>
      </w:pPr>
    </w:p>
    <w:p w14:paraId="151B8602" w14:textId="06058AD6" w:rsidR="005A5E3C" w:rsidRDefault="005A5E3C">
      <w:pPr>
        <w:rPr>
          <w:b/>
          <w:bCs/>
          <w:u w:val="single"/>
        </w:rPr>
      </w:pPr>
      <w:r w:rsidRPr="00911F9E">
        <w:rPr>
          <w:b/>
          <w:bCs/>
          <w:u w:val="single"/>
        </w:rPr>
        <w:br/>
      </w:r>
    </w:p>
    <w:p w14:paraId="36589C60" w14:textId="4D782475" w:rsidR="00911F9E" w:rsidRDefault="005A5E3C">
      <w:pPr>
        <w:rPr>
          <w:b/>
          <w:bCs/>
          <w:u w:val="single"/>
        </w:rPr>
      </w:pPr>
      <w:r>
        <w:rPr>
          <w:b/>
          <w:bCs/>
          <w:u w:val="single"/>
        </w:rPr>
        <w:t>SQL</w:t>
      </w:r>
    </w:p>
    <w:tbl>
      <w:tblPr>
        <w:tblW w:w="11320" w:type="dxa"/>
        <w:tblLook w:val="04A0" w:firstRow="1" w:lastRow="0" w:firstColumn="1" w:lastColumn="0" w:noHBand="0" w:noVBand="1"/>
      </w:tblPr>
      <w:tblGrid>
        <w:gridCol w:w="1340"/>
        <w:gridCol w:w="3695"/>
        <w:gridCol w:w="6285"/>
      </w:tblGrid>
      <w:tr w:rsidR="00614659" w14:paraId="7C0D2AA6" w14:textId="77777777" w:rsidTr="00614659">
        <w:trPr>
          <w:trHeight w:val="320"/>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92A01" w14:textId="77777777" w:rsidR="00614659" w:rsidRDefault="00614659">
            <w:pPr>
              <w:rPr>
                <w:rFonts w:ascii="Calibri" w:hAnsi="Calibri" w:cs="Calibri"/>
                <w:b/>
                <w:bCs/>
                <w:color w:val="000000"/>
              </w:rPr>
            </w:pPr>
            <w:r>
              <w:rPr>
                <w:rFonts w:ascii="Calibri" w:hAnsi="Calibri" w:cs="Calibri"/>
                <w:b/>
                <w:bCs/>
                <w:color w:val="000000"/>
              </w:rPr>
              <w:t>Keyword</w:t>
            </w:r>
          </w:p>
        </w:tc>
        <w:tc>
          <w:tcPr>
            <w:tcW w:w="3695" w:type="dxa"/>
            <w:tcBorders>
              <w:top w:val="single" w:sz="4" w:space="0" w:color="auto"/>
              <w:left w:val="nil"/>
              <w:bottom w:val="single" w:sz="4" w:space="0" w:color="auto"/>
              <w:right w:val="single" w:sz="4" w:space="0" w:color="auto"/>
            </w:tcBorders>
            <w:shd w:val="clear" w:color="auto" w:fill="auto"/>
            <w:noWrap/>
            <w:vAlign w:val="bottom"/>
            <w:hideMark/>
          </w:tcPr>
          <w:p w14:paraId="62DD1F49" w14:textId="77777777" w:rsidR="00614659" w:rsidRDefault="00614659">
            <w:pPr>
              <w:rPr>
                <w:rFonts w:ascii="Calibri" w:hAnsi="Calibri" w:cs="Calibri"/>
                <w:b/>
                <w:bCs/>
                <w:color w:val="000000"/>
              </w:rPr>
            </w:pPr>
            <w:r>
              <w:rPr>
                <w:rFonts w:ascii="Calibri" w:hAnsi="Calibri" w:cs="Calibri"/>
                <w:b/>
                <w:bCs/>
                <w:color w:val="000000"/>
              </w:rPr>
              <w:t>Summary</w:t>
            </w:r>
          </w:p>
        </w:tc>
        <w:tc>
          <w:tcPr>
            <w:tcW w:w="6285" w:type="dxa"/>
            <w:tcBorders>
              <w:top w:val="single" w:sz="4" w:space="0" w:color="auto"/>
              <w:left w:val="nil"/>
              <w:bottom w:val="single" w:sz="4" w:space="0" w:color="auto"/>
              <w:right w:val="single" w:sz="4" w:space="0" w:color="auto"/>
            </w:tcBorders>
            <w:shd w:val="clear" w:color="auto" w:fill="auto"/>
            <w:noWrap/>
            <w:vAlign w:val="bottom"/>
            <w:hideMark/>
          </w:tcPr>
          <w:p w14:paraId="580612D4" w14:textId="77777777" w:rsidR="00614659" w:rsidRDefault="00614659">
            <w:pPr>
              <w:rPr>
                <w:rFonts w:ascii="Calibri" w:hAnsi="Calibri" w:cs="Calibri"/>
                <w:b/>
                <w:bCs/>
                <w:color w:val="000000"/>
              </w:rPr>
            </w:pPr>
            <w:r>
              <w:rPr>
                <w:rFonts w:ascii="Calibri" w:hAnsi="Calibri" w:cs="Calibri"/>
                <w:b/>
                <w:bCs/>
                <w:color w:val="000000"/>
              </w:rPr>
              <w:t>Syntax</w:t>
            </w:r>
          </w:p>
        </w:tc>
      </w:tr>
      <w:tr w:rsidR="00614659" w14:paraId="6276F758" w14:textId="77777777" w:rsidTr="00614659">
        <w:trPr>
          <w:trHeight w:val="32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02A2821" w14:textId="77777777" w:rsidR="00614659" w:rsidRDefault="00614659">
            <w:pPr>
              <w:rPr>
                <w:rFonts w:ascii="Calibri" w:hAnsi="Calibri" w:cs="Calibri"/>
                <w:color w:val="000000"/>
              </w:rPr>
            </w:pPr>
            <w:r>
              <w:rPr>
                <w:rFonts w:ascii="Calibri" w:hAnsi="Calibri" w:cs="Calibri"/>
                <w:color w:val="000000"/>
              </w:rPr>
              <w:t>Distinct</w:t>
            </w:r>
          </w:p>
        </w:tc>
        <w:tc>
          <w:tcPr>
            <w:tcW w:w="3695" w:type="dxa"/>
            <w:tcBorders>
              <w:top w:val="nil"/>
              <w:left w:val="nil"/>
              <w:bottom w:val="single" w:sz="4" w:space="0" w:color="auto"/>
              <w:right w:val="single" w:sz="4" w:space="0" w:color="auto"/>
            </w:tcBorders>
            <w:shd w:val="clear" w:color="auto" w:fill="auto"/>
            <w:noWrap/>
            <w:vAlign w:val="bottom"/>
            <w:hideMark/>
          </w:tcPr>
          <w:p w14:paraId="0C523D34" w14:textId="77777777" w:rsidR="00614659" w:rsidRDefault="00614659">
            <w:pPr>
              <w:rPr>
                <w:rFonts w:ascii="Calibri" w:hAnsi="Calibri" w:cs="Calibri"/>
                <w:color w:val="000000"/>
              </w:rPr>
            </w:pPr>
            <w:r>
              <w:rPr>
                <w:rFonts w:ascii="Calibri" w:hAnsi="Calibri" w:cs="Calibri"/>
                <w:color w:val="000000"/>
              </w:rPr>
              <w:t>select single value from duplicate values</w:t>
            </w:r>
          </w:p>
        </w:tc>
        <w:tc>
          <w:tcPr>
            <w:tcW w:w="6285" w:type="dxa"/>
            <w:tcBorders>
              <w:top w:val="nil"/>
              <w:left w:val="nil"/>
              <w:bottom w:val="single" w:sz="4" w:space="0" w:color="auto"/>
              <w:right w:val="single" w:sz="4" w:space="0" w:color="auto"/>
            </w:tcBorders>
            <w:shd w:val="clear" w:color="auto" w:fill="auto"/>
            <w:noWrap/>
            <w:vAlign w:val="bottom"/>
            <w:hideMark/>
          </w:tcPr>
          <w:p w14:paraId="4A02A4BE" w14:textId="77777777" w:rsidR="00614659" w:rsidRDefault="00614659">
            <w:pPr>
              <w:rPr>
                <w:rFonts w:ascii="Calibri" w:hAnsi="Calibri" w:cs="Calibri"/>
                <w:color w:val="000000"/>
              </w:rPr>
            </w:pPr>
            <w:r>
              <w:rPr>
                <w:rFonts w:ascii="Calibri" w:hAnsi="Calibri" w:cs="Calibri"/>
                <w:color w:val="000000"/>
              </w:rPr>
              <w:t>DISTINCT</w:t>
            </w:r>
          </w:p>
        </w:tc>
      </w:tr>
      <w:tr w:rsidR="00614659" w14:paraId="0EA2C94E" w14:textId="77777777" w:rsidTr="00614659">
        <w:trPr>
          <w:trHeight w:val="32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8FBE182" w14:textId="77777777" w:rsidR="00614659" w:rsidRDefault="00614659">
            <w:pPr>
              <w:rPr>
                <w:rFonts w:ascii="Calibri" w:hAnsi="Calibri" w:cs="Calibri"/>
                <w:color w:val="000000"/>
              </w:rPr>
            </w:pPr>
            <w:r>
              <w:rPr>
                <w:rFonts w:ascii="Calibri" w:hAnsi="Calibri" w:cs="Calibri"/>
                <w:color w:val="000000"/>
              </w:rPr>
              <w:t>Order By</w:t>
            </w:r>
          </w:p>
        </w:tc>
        <w:tc>
          <w:tcPr>
            <w:tcW w:w="3695" w:type="dxa"/>
            <w:tcBorders>
              <w:top w:val="nil"/>
              <w:left w:val="nil"/>
              <w:bottom w:val="single" w:sz="4" w:space="0" w:color="auto"/>
              <w:right w:val="single" w:sz="4" w:space="0" w:color="auto"/>
            </w:tcBorders>
            <w:shd w:val="clear" w:color="auto" w:fill="auto"/>
            <w:noWrap/>
            <w:vAlign w:val="bottom"/>
            <w:hideMark/>
          </w:tcPr>
          <w:p w14:paraId="4206F957" w14:textId="77777777" w:rsidR="00614659" w:rsidRDefault="00614659">
            <w:pPr>
              <w:rPr>
                <w:rFonts w:ascii="Calibri" w:hAnsi="Calibri" w:cs="Calibri"/>
                <w:color w:val="000000"/>
              </w:rPr>
            </w:pPr>
            <w:r>
              <w:rPr>
                <w:rFonts w:ascii="Calibri" w:hAnsi="Calibri" w:cs="Calibri"/>
                <w:color w:val="000000"/>
              </w:rPr>
              <w:t>Sort in ascending or descending order</w:t>
            </w:r>
          </w:p>
        </w:tc>
        <w:tc>
          <w:tcPr>
            <w:tcW w:w="6285" w:type="dxa"/>
            <w:tcBorders>
              <w:top w:val="nil"/>
              <w:left w:val="nil"/>
              <w:bottom w:val="single" w:sz="4" w:space="0" w:color="auto"/>
              <w:right w:val="single" w:sz="4" w:space="0" w:color="auto"/>
            </w:tcBorders>
            <w:shd w:val="clear" w:color="auto" w:fill="auto"/>
            <w:vAlign w:val="bottom"/>
            <w:hideMark/>
          </w:tcPr>
          <w:p w14:paraId="20985287" w14:textId="77777777" w:rsidR="00614659" w:rsidRDefault="00614659">
            <w:pPr>
              <w:rPr>
                <w:rFonts w:ascii="Calibri" w:hAnsi="Calibri" w:cs="Calibri"/>
                <w:color w:val="000000"/>
              </w:rPr>
            </w:pPr>
            <w:r>
              <w:rPr>
                <w:rFonts w:ascii="Calibri" w:hAnsi="Calibri" w:cs="Calibri"/>
                <w:color w:val="000000"/>
              </w:rPr>
              <w:t>SELECT * FROM Products ORDER BY Price;</w:t>
            </w:r>
          </w:p>
        </w:tc>
      </w:tr>
      <w:tr w:rsidR="00614659" w14:paraId="2346E8F0" w14:textId="77777777" w:rsidTr="00614659">
        <w:trPr>
          <w:trHeight w:val="32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6117B06" w14:textId="77777777" w:rsidR="00614659" w:rsidRDefault="00614659">
            <w:pPr>
              <w:rPr>
                <w:rFonts w:ascii="Calibri" w:hAnsi="Calibri" w:cs="Calibri"/>
                <w:color w:val="000000"/>
              </w:rPr>
            </w:pPr>
            <w:r>
              <w:rPr>
                <w:rFonts w:ascii="Calibri" w:hAnsi="Calibri" w:cs="Calibri"/>
                <w:color w:val="000000"/>
              </w:rPr>
              <w:t>And</w:t>
            </w:r>
          </w:p>
        </w:tc>
        <w:tc>
          <w:tcPr>
            <w:tcW w:w="3695" w:type="dxa"/>
            <w:tcBorders>
              <w:top w:val="nil"/>
              <w:left w:val="nil"/>
              <w:bottom w:val="single" w:sz="4" w:space="0" w:color="auto"/>
              <w:right w:val="single" w:sz="4" w:space="0" w:color="auto"/>
            </w:tcBorders>
            <w:shd w:val="clear" w:color="auto" w:fill="auto"/>
            <w:noWrap/>
            <w:vAlign w:val="bottom"/>
            <w:hideMark/>
          </w:tcPr>
          <w:p w14:paraId="37A945CF" w14:textId="77777777" w:rsidR="00614659" w:rsidRDefault="00614659">
            <w:pPr>
              <w:rPr>
                <w:rFonts w:ascii="Calibri" w:hAnsi="Calibri" w:cs="Calibri"/>
                <w:color w:val="000000"/>
              </w:rPr>
            </w:pPr>
            <w:r>
              <w:rPr>
                <w:rFonts w:ascii="Calibri" w:hAnsi="Calibri" w:cs="Calibri"/>
                <w:color w:val="000000"/>
              </w:rPr>
              <w:t>Filter on multiple conditions</w:t>
            </w:r>
          </w:p>
        </w:tc>
        <w:tc>
          <w:tcPr>
            <w:tcW w:w="6285" w:type="dxa"/>
            <w:tcBorders>
              <w:top w:val="nil"/>
              <w:left w:val="nil"/>
              <w:bottom w:val="single" w:sz="4" w:space="0" w:color="auto"/>
              <w:right w:val="single" w:sz="4" w:space="0" w:color="auto"/>
            </w:tcBorders>
            <w:shd w:val="clear" w:color="auto" w:fill="auto"/>
            <w:noWrap/>
            <w:vAlign w:val="bottom"/>
            <w:hideMark/>
          </w:tcPr>
          <w:p w14:paraId="73E7EB9D" w14:textId="77777777" w:rsidR="00614659" w:rsidRDefault="00614659">
            <w:pPr>
              <w:rPr>
                <w:rFonts w:ascii="Calibri" w:hAnsi="Calibri" w:cs="Calibri"/>
                <w:color w:val="000000"/>
              </w:rPr>
            </w:pPr>
            <w:r>
              <w:rPr>
                <w:rFonts w:ascii="Calibri" w:hAnsi="Calibri" w:cs="Calibri"/>
                <w:color w:val="000000"/>
              </w:rPr>
              <w:t xml:space="preserve">WHERE Country = 'Spain' AND </w:t>
            </w:r>
            <w:proofErr w:type="spellStart"/>
            <w:r>
              <w:rPr>
                <w:rFonts w:ascii="Calibri" w:hAnsi="Calibri" w:cs="Calibri"/>
                <w:color w:val="000000"/>
              </w:rPr>
              <w:t>CustomerName</w:t>
            </w:r>
            <w:proofErr w:type="spellEnd"/>
            <w:r>
              <w:rPr>
                <w:rFonts w:ascii="Calibri" w:hAnsi="Calibri" w:cs="Calibri"/>
                <w:color w:val="000000"/>
              </w:rPr>
              <w:t xml:space="preserve"> LIKE 'G%';</w:t>
            </w:r>
          </w:p>
        </w:tc>
      </w:tr>
      <w:tr w:rsidR="00614659" w14:paraId="03E36AFD" w14:textId="77777777" w:rsidTr="00614659">
        <w:trPr>
          <w:trHeight w:val="32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262FF40" w14:textId="77777777" w:rsidR="00614659" w:rsidRDefault="00614659">
            <w:pPr>
              <w:rPr>
                <w:rFonts w:ascii="Calibri" w:hAnsi="Calibri" w:cs="Calibri"/>
                <w:color w:val="000000"/>
              </w:rPr>
            </w:pPr>
            <w:r>
              <w:rPr>
                <w:rFonts w:ascii="Calibri" w:hAnsi="Calibri" w:cs="Calibri"/>
                <w:color w:val="000000"/>
              </w:rPr>
              <w:t xml:space="preserve">Or </w:t>
            </w:r>
          </w:p>
        </w:tc>
        <w:tc>
          <w:tcPr>
            <w:tcW w:w="3695" w:type="dxa"/>
            <w:tcBorders>
              <w:top w:val="nil"/>
              <w:left w:val="nil"/>
              <w:bottom w:val="single" w:sz="4" w:space="0" w:color="auto"/>
              <w:right w:val="single" w:sz="4" w:space="0" w:color="auto"/>
            </w:tcBorders>
            <w:shd w:val="clear" w:color="auto" w:fill="auto"/>
            <w:noWrap/>
            <w:vAlign w:val="bottom"/>
            <w:hideMark/>
          </w:tcPr>
          <w:p w14:paraId="5AE71FB4" w14:textId="77777777" w:rsidR="00614659" w:rsidRDefault="00614659">
            <w:pPr>
              <w:rPr>
                <w:rFonts w:ascii="Calibri" w:hAnsi="Calibri" w:cs="Calibri"/>
                <w:color w:val="000000"/>
              </w:rPr>
            </w:pPr>
            <w:r>
              <w:rPr>
                <w:rFonts w:ascii="Calibri" w:hAnsi="Calibri" w:cs="Calibri"/>
                <w:color w:val="000000"/>
              </w:rPr>
              <w:t>Filter on multiple conditions</w:t>
            </w:r>
          </w:p>
        </w:tc>
        <w:tc>
          <w:tcPr>
            <w:tcW w:w="6285" w:type="dxa"/>
            <w:tcBorders>
              <w:top w:val="nil"/>
              <w:left w:val="nil"/>
              <w:bottom w:val="single" w:sz="4" w:space="0" w:color="auto"/>
              <w:right w:val="single" w:sz="4" w:space="0" w:color="auto"/>
            </w:tcBorders>
            <w:shd w:val="clear" w:color="auto" w:fill="auto"/>
            <w:noWrap/>
            <w:vAlign w:val="bottom"/>
            <w:hideMark/>
          </w:tcPr>
          <w:p w14:paraId="6FB813FB" w14:textId="77777777" w:rsidR="00614659" w:rsidRDefault="00614659">
            <w:pPr>
              <w:rPr>
                <w:rFonts w:ascii="Calibri" w:hAnsi="Calibri" w:cs="Calibri"/>
                <w:color w:val="000000"/>
              </w:rPr>
            </w:pPr>
            <w:r>
              <w:rPr>
                <w:rFonts w:ascii="Calibri" w:hAnsi="Calibri" w:cs="Calibri"/>
                <w:color w:val="000000"/>
              </w:rPr>
              <w:t>WHERE Country = 'Germany' OR Country = 'Spain';</w:t>
            </w:r>
          </w:p>
        </w:tc>
      </w:tr>
      <w:tr w:rsidR="00614659" w14:paraId="163A066F" w14:textId="77777777" w:rsidTr="00614659">
        <w:trPr>
          <w:trHeight w:val="32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68C277A" w14:textId="77777777" w:rsidR="00614659" w:rsidRDefault="00614659">
            <w:pPr>
              <w:rPr>
                <w:rFonts w:ascii="Calibri" w:hAnsi="Calibri" w:cs="Calibri"/>
                <w:color w:val="000000"/>
              </w:rPr>
            </w:pPr>
            <w:r>
              <w:rPr>
                <w:rFonts w:ascii="Calibri" w:hAnsi="Calibri" w:cs="Calibri"/>
                <w:color w:val="000000"/>
              </w:rPr>
              <w:t>Not</w:t>
            </w:r>
          </w:p>
        </w:tc>
        <w:tc>
          <w:tcPr>
            <w:tcW w:w="3695" w:type="dxa"/>
            <w:tcBorders>
              <w:top w:val="nil"/>
              <w:left w:val="nil"/>
              <w:bottom w:val="single" w:sz="4" w:space="0" w:color="auto"/>
              <w:right w:val="single" w:sz="4" w:space="0" w:color="auto"/>
            </w:tcBorders>
            <w:shd w:val="clear" w:color="auto" w:fill="auto"/>
            <w:noWrap/>
            <w:vAlign w:val="bottom"/>
            <w:hideMark/>
          </w:tcPr>
          <w:p w14:paraId="09D35CAC" w14:textId="77777777" w:rsidR="00614659" w:rsidRDefault="00614659">
            <w:pPr>
              <w:rPr>
                <w:rFonts w:ascii="Calibri" w:hAnsi="Calibri" w:cs="Calibri"/>
                <w:color w:val="000000"/>
              </w:rPr>
            </w:pPr>
            <w:r>
              <w:rPr>
                <w:rFonts w:ascii="Calibri" w:hAnsi="Calibri" w:cs="Calibri"/>
                <w:color w:val="000000"/>
              </w:rPr>
              <w:t xml:space="preserve">Filter </w:t>
            </w:r>
            <w:proofErr w:type="gramStart"/>
            <w:r>
              <w:rPr>
                <w:rFonts w:ascii="Calibri" w:hAnsi="Calibri" w:cs="Calibri"/>
                <w:color w:val="000000"/>
              </w:rPr>
              <w:t>remove</w:t>
            </w:r>
            <w:proofErr w:type="gramEnd"/>
          </w:p>
        </w:tc>
        <w:tc>
          <w:tcPr>
            <w:tcW w:w="6285" w:type="dxa"/>
            <w:tcBorders>
              <w:top w:val="nil"/>
              <w:left w:val="nil"/>
              <w:bottom w:val="single" w:sz="4" w:space="0" w:color="auto"/>
              <w:right w:val="single" w:sz="4" w:space="0" w:color="auto"/>
            </w:tcBorders>
            <w:shd w:val="clear" w:color="auto" w:fill="auto"/>
            <w:noWrap/>
            <w:vAlign w:val="bottom"/>
            <w:hideMark/>
          </w:tcPr>
          <w:p w14:paraId="0C96F4CD" w14:textId="77777777" w:rsidR="00614659" w:rsidRDefault="00614659">
            <w:pPr>
              <w:rPr>
                <w:rFonts w:ascii="Calibri" w:hAnsi="Calibri" w:cs="Calibri"/>
                <w:color w:val="000000"/>
              </w:rPr>
            </w:pPr>
            <w:r>
              <w:rPr>
                <w:rFonts w:ascii="Calibri" w:hAnsi="Calibri" w:cs="Calibri"/>
                <w:color w:val="000000"/>
              </w:rPr>
              <w:t>WHERE NOT Country = 'Spain';</w:t>
            </w:r>
          </w:p>
        </w:tc>
      </w:tr>
      <w:tr w:rsidR="00614659" w14:paraId="183B413A" w14:textId="77777777" w:rsidTr="00614659">
        <w:trPr>
          <w:trHeight w:val="102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B159F60" w14:textId="77777777" w:rsidR="00614659" w:rsidRDefault="00614659">
            <w:pPr>
              <w:rPr>
                <w:rFonts w:ascii="Calibri" w:hAnsi="Calibri" w:cs="Calibri"/>
                <w:color w:val="000000"/>
              </w:rPr>
            </w:pPr>
            <w:r>
              <w:rPr>
                <w:rFonts w:ascii="Calibri" w:hAnsi="Calibri" w:cs="Calibri"/>
                <w:color w:val="000000"/>
              </w:rPr>
              <w:t>Null</w:t>
            </w:r>
          </w:p>
        </w:tc>
        <w:tc>
          <w:tcPr>
            <w:tcW w:w="3695" w:type="dxa"/>
            <w:tcBorders>
              <w:top w:val="nil"/>
              <w:left w:val="nil"/>
              <w:bottom w:val="single" w:sz="4" w:space="0" w:color="auto"/>
              <w:right w:val="single" w:sz="4" w:space="0" w:color="auto"/>
            </w:tcBorders>
            <w:shd w:val="clear" w:color="auto" w:fill="auto"/>
            <w:noWrap/>
            <w:vAlign w:val="bottom"/>
            <w:hideMark/>
          </w:tcPr>
          <w:p w14:paraId="178FF18E" w14:textId="77777777" w:rsidR="00614659" w:rsidRDefault="00614659">
            <w:pPr>
              <w:rPr>
                <w:rFonts w:ascii="Calibri" w:hAnsi="Calibri" w:cs="Calibri"/>
                <w:color w:val="000000"/>
              </w:rPr>
            </w:pPr>
            <w:r>
              <w:rPr>
                <w:rFonts w:ascii="Calibri" w:hAnsi="Calibri" w:cs="Calibri"/>
                <w:color w:val="000000"/>
              </w:rPr>
              <w:t>Find null values</w:t>
            </w:r>
          </w:p>
        </w:tc>
        <w:tc>
          <w:tcPr>
            <w:tcW w:w="6285" w:type="dxa"/>
            <w:tcBorders>
              <w:top w:val="nil"/>
              <w:left w:val="nil"/>
              <w:bottom w:val="single" w:sz="4" w:space="0" w:color="auto"/>
              <w:right w:val="single" w:sz="4" w:space="0" w:color="auto"/>
            </w:tcBorders>
            <w:shd w:val="clear" w:color="auto" w:fill="auto"/>
            <w:vAlign w:val="bottom"/>
            <w:hideMark/>
          </w:tcPr>
          <w:p w14:paraId="08329999" w14:textId="77777777" w:rsidR="00614659" w:rsidRDefault="00614659">
            <w:pPr>
              <w:rPr>
                <w:rFonts w:ascii="Calibri" w:hAnsi="Calibri" w:cs="Calibri"/>
                <w:color w:val="000000"/>
              </w:rPr>
            </w:pPr>
            <w:r>
              <w:rPr>
                <w:rFonts w:ascii="Calibri" w:hAnsi="Calibri" w:cs="Calibri"/>
                <w:color w:val="000000"/>
              </w:rPr>
              <w:t xml:space="preserve">SELECT </w:t>
            </w:r>
            <w:proofErr w:type="spellStart"/>
            <w:r>
              <w:rPr>
                <w:rFonts w:ascii="Calibri" w:hAnsi="Calibri" w:cs="Calibri"/>
                <w:color w:val="000000"/>
              </w:rPr>
              <w:t>CustomerName</w:t>
            </w:r>
            <w:proofErr w:type="spellEnd"/>
            <w:r>
              <w:rPr>
                <w:rFonts w:ascii="Calibri" w:hAnsi="Calibri" w:cs="Calibri"/>
                <w:color w:val="000000"/>
              </w:rPr>
              <w:t xml:space="preserve">, </w:t>
            </w:r>
            <w:proofErr w:type="spellStart"/>
            <w:r>
              <w:rPr>
                <w:rFonts w:ascii="Calibri" w:hAnsi="Calibri" w:cs="Calibri"/>
                <w:color w:val="000000"/>
              </w:rPr>
              <w:t>ContactName</w:t>
            </w:r>
            <w:proofErr w:type="spellEnd"/>
            <w:r>
              <w:rPr>
                <w:rFonts w:ascii="Calibri" w:hAnsi="Calibri" w:cs="Calibri"/>
                <w:color w:val="000000"/>
              </w:rPr>
              <w:t>, Address</w:t>
            </w:r>
            <w:r>
              <w:rPr>
                <w:rFonts w:ascii="Calibri" w:hAnsi="Calibri" w:cs="Calibri"/>
                <w:color w:val="000000"/>
              </w:rPr>
              <w:br/>
              <w:t>FROM Customers</w:t>
            </w:r>
            <w:r>
              <w:rPr>
                <w:rFonts w:ascii="Calibri" w:hAnsi="Calibri" w:cs="Calibri"/>
                <w:color w:val="000000"/>
              </w:rPr>
              <w:br/>
              <w:t>WHERE Address IS NULL;</w:t>
            </w:r>
          </w:p>
        </w:tc>
      </w:tr>
      <w:tr w:rsidR="00614659" w14:paraId="4868D3ED" w14:textId="77777777" w:rsidTr="00614659">
        <w:trPr>
          <w:trHeight w:val="102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441FBDA" w14:textId="77777777" w:rsidR="00614659" w:rsidRDefault="00614659">
            <w:pPr>
              <w:rPr>
                <w:rFonts w:ascii="Calibri" w:hAnsi="Calibri" w:cs="Calibri"/>
                <w:color w:val="000000"/>
              </w:rPr>
            </w:pPr>
            <w:r>
              <w:rPr>
                <w:rFonts w:ascii="Calibri" w:hAnsi="Calibri" w:cs="Calibri"/>
                <w:color w:val="000000"/>
              </w:rPr>
              <w:t>Not Null</w:t>
            </w:r>
          </w:p>
        </w:tc>
        <w:tc>
          <w:tcPr>
            <w:tcW w:w="3695" w:type="dxa"/>
            <w:tcBorders>
              <w:top w:val="nil"/>
              <w:left w:val="nil"/>
              <w:bottom w:val="single" w:sz="4" w:space="0" w:color="auto"/>
              <w:right w:val="single" w:sz="4" w:space="0" w:color="auto"/>
            </w:tcBorders>
            <w:shd w:val="clear" w:color="auto" w:fill="auto"/>
            <w:noWrap/>
            <w:vAlign w:val="bottom"/>
            <w:hideMark/>
          </w:tcPr>
          <w:p w14:paraId="6267B35C" w14:textId="77777777" w:rsidR="00614659" w:rsidRDefault="00614659">
            <w:pPr>
              <w:rPr>
                <w:rFonts w:ascii="Calibri" w:hAnsi="Calibri" w:cs="Calibri"/>
                <w:color w:val="000000"/>
              </w:rPr>
            </w:pPr>
            <w:r>
              <w:rPr>
                <w:rFonts w:ascii="Calibri" w:hAnsi="Calibri" w:cs="Calibri"/>
                <w:color w:val="000000"/>
              </w:rPr>
              <w:t>Has a value</w:t>
            </w:r>
          </w:p>
        </w:tc>
        <w:tc>
          <w:tcPr>
            <w:tcW w:w="6285" w:type="dxa"/>
            <w:tcBorders>
              <w:top w:val="nil"/>
              <w:left w:val="nil"/>
              <w:bottom w:val="single" w:sz="4" w:space="0" w:color="auto"/>
              <w:right w:val="single" w:sz="4" w:space="0" w:color="auto"/>
            </w:tcBorders>
            <w:shd w:val="clear" w:color="auto" w:fill="auto"/>
            <w:vAlign w:val="bottom"/>
            <w:hideMark/>
          </w:tcPr>
          <w:p w14:paraId="3F58B01B" w14:textId="77777777" w:rsidR="00614659" w:rsidRDefault="00614659">
            <w:pPr>
              <w:rPr>
                <w:rFonts w:ascii="Calibri" w:hAnsi="Calibri" w:cs="Calibri"/>
                <w:color w:val="000000"/>
              </w:rPr>
            </w:pPr>
            <w:r>
              <w:rPr>
                <w:rFonts w:ascii="Calibri" w:hAnsi="Calibri" w:cs="Calibri"/>
                <w:color w:val="000000"/>
              </w:rPr>
              <w:t xml:space="preserve">SELECT </w:t>
            </w:r>
            <w:proofErr w:type="spellStart"/>
            <w:r>
              <w:rPr>
                <w:rFonts w:ascii="Calibri" w:hAnsi="Calibri" w:cs="Calibri"/>
                <w:color w:val="000000"/>
              </w:rPr>
              <w:t>column_names</w:t>
            </w:r>
            <w:proofErr w:type="spellEnd"/>
            <w:r>
              <w:rPr>
                <w:rFonts w:ascii="Calibri" w:hAnsi="Calibri" w:cs="Calibri"/>
                <w:color w:val="000000"/>
              </w:rPr>
              <w:br/>
              <w:t xml:space="preserve">FROM </w:t>
            </w:r>
            <w:proofErr w:type="spellStart"/>
            <w:r>
              <w:rPr>
                <w:rFonts w:ascii="Calibri" w:hAnsi="Calibri" w:cs="Calibri"/>
                <w:color w:val="000000"/>
              </w:rPr>
              <w:t>table_name</w:t>
            </w:r>
            <w:proofErr w:type="spellEnd"/>
            <w:r>
              <w:rPr>
                <w:rFonts w:ascii="Calibri" w:hAnsi="Calibri" w:cs="Calibri"/>
                <w:color w:val="000000"/>
              </w:rPr>
              <w:br/>
              <w:t xml:space="preserve">WHERE </w:t>
            </w:r>
            <w:proofErr w:type="spellStart"/>
            <w:r>
              <w:rPr>
                <w:rFonts w:ascii="Calibri" w:hAnsi="Calibri" w:cs="Calibri"/>
                <w:color w:val="000000"/>
              </w:rPr>
              <w:t>column_name</w:t>
            </w:r>
            <w:proofErr w:type="spellEnd"/>
            <w:r>
              <w:rPr>
                <w:rFonts w:ascii="Calibri" w:hAnsi="Calibri" w:cs="Calibri"/>
                <w:color w:val="000000"/>
              </w:rPr>
              <w:t xml:space="preserve"> IS NOT NULL; </w:t>
            </w:r>
          </w:p>
        </w:tc>
      </w:tr>
      <w:tr w:rsidR="00614659" w14:paraId="6B2D2BBB" w14:textId="77777777" w:rsidTr="00614659">
        <w:trPr>
          <w:trHeight w:val="34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896F5F3" w14:textId="77777777" w:rsidR="00614659" w:rsidRDefault="00614659">
            <w:pPr>
              <w:rPr>
                <w:rFonts w:ascii="Calibri" w:hAnsi="Calibri" w:cs="Calibri"/>
                <w:color w:val="000000"/>
              </w:rPr>
            </w:pPr>
            <w:r>
              <w:rPr>
                <w:rFonts w:ascii="Calibri" w:hAnsi="Calibri" w:cs="Calibri"/>
                <w:color w:val="000000"/>
              </w:rPr>
              <w:t>Min</w:t>
            </w:r>
          </w:p>
        </w:tc>
        <w:tc>
          <w:tcPr>
            <w:tcW w:w="3695" w:type="dxa"/>
            <w:tcBorders>
              <w:top w:val="nil"/>
              <w:left w:val="nil"/>
              <w:bottom w:val="single" w:sz="4" w:space="0" w:color="auto"/>
              <w:right w:val="single" w:sz="4" w:space="0" w:color="auto"/>
            </w:tcBorders>
            <w:shd w:val="clear" w:color="auto" w:fill="auto"/>
            <w:noWrap/>
            <w:vAlign w:val="bottom"/>
            <w:hideMark/>
          </w:tcPr>
          <w:p w14:paraId="526656B9" w14:textId="77777777" w:rsidR="00614659" w:rsidRDefault="00614659">
            <w:pPr>
              <w:rPr>
                <w:rFonts w:ascii="Calibri" w:hAnsi="Calibri" w:cs="Calibri"/>
                <w:color w:val="000000"/>
              </w:rPr>
            </w:pPr>
            <w:r>
              <w:rPr>
                <w:rFonts w:ascii="Calibri" w:hAnsi="Calibri" w:cs="Calibri"/>
                <w:color w:val="000000"/>
              </w:rPr>
              <w:t> </w:t>
            </w:r>
          </w:p>
        </w:tc>
        <w:tc>
          <w:tcPr>
            <w:tcW w:w="6285" w:type="dxa"/>
            <w:tcBorders>
              <w:top w:val="nil"/>
              <w:left w:val="nil"/>
              <w:bottom w:val="single" w:sz="4" w:space="0" w:color="auto"/>
              <w:right w:val="single" w:sz="4" w:space="0" w:color="auto"/>
            </w:tcBorders>
            <w:shd w:val="clear" w:color="auto" w:fill="auto"/>
            <w:vAlign w:val="bottom"/>
            <w:hideMark/>
          </w:tcPr>
          <w:p w14:paraId="3B19E32E" w14:textId="77777777" w:rsidR="00614659" w:rsidRDefault="00614659">
            <w:pPr>
              <w:rPr>
                <w:rFonts w:ascii="Calibri" w:hAnsi="Calibri" w:cs="Calibri"/>
                <w:color w:val="000000"/>
              </w:rPr>
            </w:pPr>
            <w:r>
              <w:rPr>
                <w:rFonts w:ascii="Calibri" w:hAnsi="Calibri" w:cs="Calibri"/>
                <w:color w:val="000000"/>
              </w:rPr>
              <w:t xml:space="preserve">SELECT MIN(Price) FROM Products; </w:t>
            </w:r>
          </w:p>
        </w:tc>
      </w:tr>
      <w:tr w:rsidR="00614659" w14:paraId="0AE0F65E" w14:textId="77777777" w:rsidTr="00614659">
        <w:trPr>
          <w:trHeight w:val="34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EF3A4D6" w14:textId="77777777" w:rsidR="00614659" w:rsidRDefault="00614659">
            <w:pPr>
              <w:rPr>
                <w:rFonts w:ascii="Calibri" w:hAnsi="Calibri" w:cs="Calibri"/>
                <w:color w:val="000000"/>
              </w:rPr>
            </w:pPr>
            <w:r>
              <w:rPr>
                <w:rFonts w:ascii="Calibri" w:hAnsi="Calibri" w:cs="Calibri"/>
                <w:color w:val="000000"/>
              </w:rPr>
              <w:t> </w:t>
            </w:r>
          </w:p>
        </w:tc>
        <w:tc>
          <w:tcPr>
            <w:tcW w:w="3695" w:type="dxa"/>
            <w:tcBorders>
              <w:top w:val="nil"/>
              <w:left w:val="nil"/>
              <w:bottom w:val="single" w:sz="4" w:space="0" w:color="auto"/>
              <w:right w:val="single" w:sz="4" w:space="0" w:color="auto"/>
            </w:tcBorders>
            <w:shd w:val="clear" w:color="auto" w:fill="auto"/>
            <w:noWrap/>
            <w:vAlign w:val="bottom"/>
            <w:hideMark/>
          </w:tcPr>
          <w:p w14:paraId="240781FB" w14:textId="77777777" w:rsidR="00614659" w:rsidRDefault="00614659">
            <w:pPr>
              <w:rPr>
                <w:rFonts w:ascii="Calibri" w:hAnsi="Calibri" w:cs="Calibri"/>
                <w:color w:val="000000"/>
              </w:rPr>
            </w:pPr>
            <w:r>
              <w:rPr>
                <w:rFonts w:ascii="Calibri" w:hAnsi="Calibri" w:cs="Calibri"/>
                <w:color w:val="000000"/>
              </w:rPr>
              <w:t> </w:t>
            </w:r>
          </w:p>
        </w:tc>
        <w:tc>
          <w:tcPr>
            <w:tcW w:w="6285" w:type="dxa"/>
            <w:tcBorders>
              <w:top w:val="nil"/>
              <w:left w:val="nil"/>
              <w:bottom w:val="single" w:sz="4" w:space="0" w:color="auto"/>
              <w:right w:val="single" w:sz="4" w:space="0" w:color="auto"/>
            </w:tcBorders>
            <w:shd w:val="clear" w:color="auto" w:fill="auto"/>
            <w:vAlign w:val="bottom"/>
            <w:hideMark/>
          </w:tcPr>
          <w:p w14:paraId="4F1244A9" w14:textId="77777777" w:rsidR="00614659" w:rsidRDefault="00614659">
            <w:pPr>
              <w:rPr>
                <w:rFonts w:ascii="Calibri" w:hAnsi="Calibri" w:cs="Calibri"/>
                <w:color w:val="000000"/>
              </w:rPr>
            </w:pPr>
            <w:r>
              <w:rPr>
                <w:rFonts w:ascii="Calibri" w:hAnsi="Calibri" w:cs="Calibri"/>
                <w:color w:val="000000"/>
              </w:rPr>
              <w:t xml:space="preserve">SELECT MIN(Price) AS </w:t>
            </w:r>
            <w:proofErr w:type="spellStart"/>
            <w:r>
              <w:rPr>
                <w:rFonts w:ascii="Calibri" w:hAnsi="Calibri" w:cs="Calibri"/>
                <w:color w:val="000000"/>
              </w:rPr>
              <w:t>SmallestPrice</w:t>
            </w:r>
            <w:proofErr w:type="spellEnd"/>
            <w:r>
              <w:rPr>
                <w:rFonts w:ascii="Calibri" w:hAnsi="Calibri" w:cs="Calibri"/>
                <w:color w:val="000000"/>
              </w:rPr>
              <w:t xml:space="preserve"> FROM Products;</w:t>
            </w:r>
          </w:p>
        </w:tc>
      </w:tr>
      <w:tr w:rsidR="00614659" w14:paraId="2F3B729C" w14:textId="77777777" w:rsidTr="00614659">
        <w:trPr>
          <w:trHeight w:val="32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35827FF" w14:textId="77777777" w:rsidR="00614659" w:rsidRDefault="00614659">
            <w:pPr>
              <w:rPr>
                <w:rFonts w:ascii="Calibri" w:hAnsi="Calibri" w:cs="Calibri"/>
                <w:color w:val="000000"/>
              </w:rPr>
            </w:pPr>
            <w:r>
              <w:rPr>
                <w:rFonts w:ascii="Calibri" w:hAnsi="Calibri" w:cs="Calibri"/>
                <w:color w:val="000000"/>
              </w:rPr>
              <w:t>Max</w:t>
            </w:r>
          </w:p>
        </w:tc>
        <w:tc>
          <w:tcPr>
            <w:tcW w:w="3695" w:type="dxa"/>
            <w:tcBorders>
              <w:top w:val="nil"/>
              <w:left w:val="nil"/>
              <w:bottom w:val="single" w:sz="4" w:space="0" w:color="auto"/>
              <w:right w:val="single" w:sz="4" w:space="0" w:color="auto"/>
            </w:tcBorders>
            <w:shd w:val="clear" w:color="auto" w:fill="auto"/>
            <w:noWrap/>
            <w:vAlign w:val="bottom"/>
            <w:hideMark/>
          </w:tcPr>
          <w:p w14:paraId="18035627" w14:textId="77777777" w:rsidR="00614659" w:rsidRDefault="00614659">
            <w:pPr>
              <w:rPr>
                <w:rFonts w:ascii="Calibri" w:hAnsi="Calibri" w:cs="Calibri"/>
                <w:color w:val="000000"/>
              </w:rPr>
            </w:pPr>
            <w:r>
              <w:rPr>
                <w:rFonts w:ascii="Calibri" w:hAnsi="Calibri" w:cs="Calibri"/>
                <w:color w:val="000000"/>
              </w:rPr>
              <w:t> </w:t>
            </w:r>
          </w:p>
        </w:tc>
        <w:tc>
          <w:tcPr>
            <w:tcW w:w="6285" w:type="dxa"/>
            <w:tcBorders>
              <w:top w:val="nil"/>
              <w:left w:val="nil"/>
              <w:bottom w:val="single" w:sz="4" w:space="0" w:color="auto"/>
              <w:right w:val="single" w:sz="4" w:space="0" w:color="auto"/>
            </w:tcBorders>
            <w:shd w:val="clear" w:color="auto" w:fill="auto"/>
            <w:noWrap/>
            <w:vAlign w:val="bottom"/>
            <w:hideMark/>
          </w:tcPr>
          <w:p w14:paraId="530CDB07" w14:textId="77777777" w:rsidR="00614659" w:rsidRDefault="00614659">
            <w:pPr>
              <w:rPr>
                <w:rFonts w:ascii="Calibri" w:hAnsi="Calibri" w:cs="Calibri"/>
                <w:color w:val="000000"/>
              </w:rPr>
            </w:pPr>
            <w:r>
              <w:rPr>
                <w:rFonts w:ascii="Calibri" w:hAnsi="Calibri" w:cs="Calibri"/>
                <w:color w:val="000000"/>
              </w:rPr>
              <w:t> </w:t>
            </w:r>
          </w:p>
        </w:tc>
      </w:tr>
      <w:tr w:rsidR="00614659" w14:paraId="341A710E" w14:textId="77777777" w:rsidTr="00614659">
        <w:trPr>
          <w:trHeight w:val="34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6A8A710" w14:textId="77777777" w:rsidR="00614659" w:rsidRDefault="00614659">
            <w:pPr>
              <w:rPr>
                <w:rFonts w:ascii="Calibri" w:hAnsi="Calibri" w:cs="Calibri"/>
                <w:color w:val="000000"/>
              </w:rPr>
            </w:pPr>
            <w:r>
              <w:rPr>
                <w:rFonts w:ascii="Calibri" w:hAnsi="Calibri" w:cs="Calibri"/>
                <w:color w:val="000000"/>
              </w:rPr>
              <w:t>Count</w:t>
            </w:r>
          </w:p>
        </w:tc>
        <w:tc>
          <w:tcPr>
            <w:tcW w:w="3695" w:type="dxa"/>
            <w:tcBorders>
              <w:top w:val="nil"/>
              <w:left w:val="nil"/>
              <w:bottom w:val="single" w:sz="4" w:space="0" w:color="auto"/>
              <w:right w:val="single" w:sz="4" w:space="0" w:color="auto"/>
            </w:tcBorders>
            <w:shd w:val="clear" w:color="auto" w:fill="auto"/>
            <w:noWrap/>
            <w:vAlign w:val="bottom"/>
            <w:hideMark/>
          </w:tcPr>
          <w:p w14:paraId="5F1DC2DD" w14:textId="77777777" w:rsidR="00614659" w:rsidRDefault="00614659">
            <w:pPr>
              <w:rPr>
                <w:rFonts w:ascii="Calibri" w:hAnsi="Calibri" w:cs="Calibri"/>
                <w:color w:val="000000"/>
              </w:rPr>
            </w:pPr>
            <w:r>
              <w:rPr>
                <w:rFonts w:ascii="Calibri" w:hAnsi="Calibri" w:cs="Calibri"/>
                <w:color w:val="000000"/>
              </w:rPr>
              <w:t> </w:t>
            </w:r>
          </w:p>
        </w:tc>
        <w:tc>
          <w:tcPr>
            <w:tcW w:w="6285" w:type="dxa"/>
            <w:tcBorders>
              <w:top w:val="nil"/>
              <w:left w:val="nil"/>
              <w:bottom w:val="single" w:sz="4" w:space="0" w:color="auto"/>
              <w:right w:val="single" w:sz="4" w:space="0" w:color="auto"/>
            </w:tcBorders>
            <w:shd w:val="clear" w:color="auto" w:fill="auto"/>
            <w:vAlign w:val="bottom"/>
            <w:hideMark/>
          </w:tcPr>
          <w:p w14:paraId="13C97F04" w14:textId="77777777" w:rsidR="00614659" w:rsidRDefault="00614659">
            <w:pPr>
              <w:rPr>
                <w:rFonts w:ascii="Calibri" w:hAnsi="Calibri" w:cs="Calibri"/>
                <w:color w:val="000000"/>
              </w:rPr>
            </w:pPr>
            <w:r>
              <w:rPr>
                <w:rFonts w:ascii="Calibri" w:hAnsi="Calibri" w:cs="Calibri"/>
                <w:color w:val="000000"/>
              </w:rPr>
              <w:t>SELECT COUNT(ProductName) FROM Products;</w:t>
            </w:r>
          </w:p>
        </w:tc>
      </w:tr>
      <w:tr w:rsidR="00614659" w14:paraId="751F1089" w14:textId="77777777" w:rsidTr="00614659">
        <w:trPr>
          <w:trHeight w:val="34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56FED31" w14:textId="77777777" w:rsidR="00614659" w:rsidRDefault="00614659">
            <w:pPr>
              <w:rPr>
                <w:rFonts w:ascii="Calibri" w:hAnsi="Calibri" w:cs="Calibri"/>
                <w:color w:val="000000"/>
              </w:rPr>
            </w:pPr>
            <w:r>
              <w:rPr>
                <w:rFonts w:ascii="Calibri" w:hAnsi="Calibri" w:cs="Calibri"/>
                <w:color w:val="000000"/>
              </w:rPr>
              <w:t>Sum</w:t>
            </w:r>
          </w:p>
        </w:tc>
        <w:tc>
          <w:tcPr>
            <w:tcW w:w="3695" w:type="dxa"/>
            <w:tcBorders>
              <w:top w:val="nil"/>
              <w:left w:val="nil"/>
              <w:bottom w:val="single" w:sz="4" w:space="0" w:color="auto"/>
              <w:right w:val="single" w:sz="4" w:space="0" w:color="auto"/>
            </w:tcBorders>
            <w:shd w:val="clear" w:color="auto" w:fill="auto"/>
            <w:noWrap/>
            <w:vAlign w:val="bottom"/>
            <w:hideMark/>
          </w:tcPr>
          <w:p w14:paraId="61EB5919" w14:textId="77777777" w:rsidR="00614659" w:rsidRDefault="00614659">
            <w:pPr>
              <w:rPr>
                <w:rFonts w:ascii="Calibri" w:hAnsi="Calibri" w:cs="Calibri"/>
                <w:color w:val="000000"/>
              </w:rPr>
            </w:pPr>
            <w:r>
              <w:rPr>
                <w:rFonts w:ascii="Calibri" w:hAnsi="Calibri" w:cs="Calibri"/>
                <w:color w:val="000000"/>
              </w:rPr>
              <w:t> </w:t>
            </w:r>
          </w:p>
        </w:tc>
        <w:tc>
          <w:tcPr>
            <w:tcW w:w="6285" w:type="dxa"/>
            <w:tcBorders>
              <w:top w:val="nil"/>
              <w:left w:val="nil"/>
              <w:bottom w:val="single" w:sz="4" w:space="0" w:color="auto"/>
              <w:right w:val="single" w:sz="4" w:space="0" w:color="auto"/>
            </w:tcBorders>
            <w:shd w:val="clear" w:color="auto" w:fill="auto"/>
            <w:vAlign w:val="bottom"/>
            <w:hideMark/>
          </w:tcPr>
          <w:p w14:paraId="1CC60E4B" w14:textId="77777777" w:rsidR="00614659" w:rsidRDefault="00614659">
            <w:pPr>
              <w:rPr>
                <w:rFonts w:ascii="Calibri" w:hAnsi="Calibri" w:cs="Calibri"/>
                <w:color w:val="000000"/>
              </w:rPr>
            </w:pPr>
            <w:r>
              <w:rPr>
                <w:rFonts w:ascii="Calibri" w:hAnsi="Calibri" w:cs="Calibri"/>
                <w:color w:val="000000"/>
              </w:rPr>
              <w:t xml:space="preserve">SELECT SUM(Quantity) FROM </w:t>
            </w:r>
            <w:proofErr w:type="spellStart"/>
            <w:r>
              <w:rPr>
                <w:rFonts w:ascii="Calibri" w:hAnsi="Calibri" w:cs="Calibri"/>
                <w:color w:val="000000"/>
              </w:rPr>
              <w:t>OrderDetails</w:t>
            </w:r>
            <w:proofErr w:type="spellEnd"/>
            <w:r>
              <w:rPr>
                <w:rFonts w:ascii="Calibri" w:hAnsi="Calibri" w:cs="Calibri"/>
                <w:color w:val="000000"/>
              </w:rPr>
              <w:t>;</w:t>
            </w:r>
          </w:p>
        </w:tc>
      </w:tr>
      <w:tr w:rsidR="00614659" w14:paraId="1891D9F7" w14:textId="77777777" w:rsidTr="00614659">
        <w:trPr>
          <w:trHeight w:val="34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3CA47F0" w14:textId="77777777" w:rsidR="00614659" w:rsidRDefault="00614659">
            <w:pPr>
              <w:rPr>
                <w:rFonts w:ascii="Calibri" w:hAnsi="Calibri" w:cs="Calibri"/>
                <w:color w:val="000000"/>
              </w:rPr>
            </w:pPr>
            <w:r>
              <w:rPr>
                <w:rFonts w:ascii="Calibri" w:hAnsi="Calibri" w:cs="Calibri"/>
                <w:color w:val="000000"/>
              </w:rPr>
              <w:t>Average</w:t>
            </w:r>
          </w:p>
        </w:tc>
        <w:tc>
          <w:tcPr>
            <w:tcW w:w="3695" w:type="dxa"/>
            <w:tcBorders>
              <w:top w:val="nil"/>
              <w:left w:val="nil"/>
              <w:bottom w:val="single" w:sz="4" w:space="0" w:color="auto"/>
              <w:right w:val="single" w:sz="4" w:space="0" w:color="auto"/>
            </w:tcBorders>
            <w:shd w:val="clear" w:color="auto" w:fill="auto"/>
            <w:noWrap/>
            <w:vAlign w:val="bottom"/>
            <w:hideMark/>
          </w:tcPr>
          <w:p w14:paraId="423698E1" w14:textId="77777777" w:rsidR="00614659" w:rsidRDefault="00614659">
            <w:pPr>
              <w:rPr>
                <w:rFonts w:ascii="Calibri" w:hAnsi="Calibri" w:cs="Calibri"/>
                <w:color w:val="000000"/>
              </w:rPr>
            </w:pPr>
            <w:r>
              <w:rPr>
                <w:rFonts w:ascii="Calibri" w:hAnsi="Calibri" w:cs="Calibri"/>
                <w:color w:val="000000"/>
              </w:rPr>
              <w:t> </w:t>
            </w:r>
          </w:p>
        </w:tc>
        <w:tc>
          <w:tcPr>
            <w:tcW w:w="6285" w:type="dxa"/>
            <w:tcBorders>
              <w:top w:val="nil"/>
              <w:left w:val="nil"/>
              <w:bottom w:val="single" w:sz="4" w:space="0" w:color="auto"/>
              <w:right w:val="single" w:sz="4" w:space="0" w:color="auto"/>
            </w:tcBorders>
            <w:shd w:val="clear" w:color="auto" w:fill="auto"/>
            <w:vAlign w:val="bottom"/>
            <w:hideMark/>
          </w:tcPr>
          <w:p w14:paraId="4393CFA6" w14:textId="77777777" w:rsidR="00614659" w:rsidRDefault="00614659">
            <w:pPr>
              <w:rPr>
                <w:rFonts w:ascii="Calibri" w:hAnsi="Calibri" w:cs="Calibri"/>
                <w:color w:val="000000"/>
              </w:rPr>
            </w:pPr>
            <w:r>
              <w:rPr>
                <w:rFonts w:ascii="Calibri" w:hAnsi="Calibri" w:cs="Calibri"/>
                <w:color w:val="000000"/>
              </w:rPr>
              <w:t>SELECT AVG(Price) FROM Products;</w:t>
            </w:r>
          </w:p>
        </w:tc>
      </w:tr>
      <w:tr w:rsidR="00614659" w14:paraId="74296E70" w14:textId="77777777" w:rsidTr="00614659">
        <w:trPr>
          <w:trHeight w:val="32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E639739" w14:textId="77777777" w:rsidR="00614659" w:rsidRDefault="00614659">
            <w:pPr>
              <w:rPr>
                <w:rFonts w:ascii="Calibri" w:hAnsi="Calibri" w:cs="Calibri"/>
                <w:color w:val="000000"/>
              </w:rPr>
            </w:pPr>
            <w:r>
              <w:rPr>
                <w:rFonts w:ascii="Calibri" w:hAnsi="Calibri" w:cs="Calibri"/>
                <w:color w:val="000000"/>
              </w:rPr>
              <w:t>Like</w:t>
            </w:r>
          </w:p>
        </w:tc>
        <w:tc>
          <w:tcPr>
            <w:tcW w:w="3695" w:type="dxa"/>
            <w:tcBorders>
              <w:top w:val="nil"/>
              <w:left w:val="nil"/>
              <w:bottom w:val="single" w:sz="4" w:space="0" w:color="auto"/>
              <w:right w:val="single" w:sz="4" w:space="0" w:color="auto"/>
            </w:tcBorders>
            <w:shd w:val="clear" w:color="auto" w:fill="auto"/>
            <w:vAlign w:val="bottom"/>
            <w:hideMark/>
          </w:tcPr>
          <w:p w14:paraId="3DAD2BEA" w14:textId="77777777" w:rsidR="00614659" w:rsidRDefault="00614659">
            <w:pPr>
              <w:rPr>
                <w:rFonts w:ascii="Calibri" w:hAnsi="Calibri" w:cs="Calibri"/>
                <w:color w:val="000000"/>
              </w:rPr>
            </w:pPr>
            <w:r>
              <w:rPr>
                <w:rFonts w:ascii="Calibri" w:hAnsi="Calibri" w:cs="Calibri"/>
                <w:color w:val="000000"/>
              </w:rPr>
              <w:t> </w:t>
            </w:r>
          </w:p>
        </w:tc>
        <w:tc>
          <w:tcPr>
            <w:tcW w:w="6285" w:type="dxa"/>
            <w:tcBorders>
              <w:top w:val="nil"/>
              <w:left w:val="nil"/>
              <w:bottom w:val="single" w:sz="4" w:space="0" w:color="auto"/>
              <w:right w:val="single" w:sz="4" w:space="0" w:color="auto"/>
            </w:tcBorders>
            <w:shd w:val="clear" w:color="auto" w:fill="auto"/>
            <w:vAlign w:val="bottom"/>
            <w:hideMark/>
          </w:tcPr>
          <w:p w14:paraId="377A916A" w14:textId="77777777" w:rsidR="00614659" w:rsidRDefault="00614659">
            <w:pPr>
              <w:rPr>
                <w:rFonts w:ascii="Calibri" w:hAnsi="Calibri" w:cs="Calibri"/>
                <w:color w:val="000000"/>
              </w:rPr>
            </w:pPr>
            <w:r>
              <w:rPr>
                <w:rFonts w:ascii="Calibri" w:hAnsi="Calibri" w:cs="Calibri"/>
                <w:color w:val="000000"/>
              </w:rPr>
              <w:t xml:space="preserve">SELECT * FROM Customers WHERE </w:t>
            </w:r>
            <w:proofErr w:type="spellStart"/>
            <w:r>
              <w:rPr>
                <w:rFonts w:ascii="Calibri" w:hAnsi="Calibri" w:cs="Calibri"/>
                <w:color w:val="000000"/>
              </w:rPr>
              <w:t>CustomerName</w:t>
            </w:r>
            <w:proofErr w:type="spellEnd"/>
            <w:r>
              <w:rPr>
                <w:rFonts w:ascii="Calibri" w:hAnsi="Calibri" w:cs="Calibri"/>
                <w:color w:val="000000"/>
              </w:rPr>
              <w:t xml:space="preserve"> LIKE 'a%'</w:t>
            </w:r>
          </w:p>
        </w:tc>
      </w:tr>
      <w:tr w:rsidR="00614659" w14:paraId="11E23453" w14:textId="77777777" w:rsidTr="00614659">
        <w:trPr>
          <w:trHeight w:val="68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47EC435" w14:textId="77777777" w:rsidR="00614659" w:rsidRDefault="00614659">
            <w:pPr>
              <w:rPr>
                <w:rFonts w:ascii="Calibri" w:hAnsi="Calibri" w:cs="Calibri"/>
                <w:color w:val="000000"/>
              </w:rPr>
            </w:pPr>
            <w:r>
              <w:rPr>
                <w:rFonts w:ascii="Calibri" w:hAnsi="Calibri" w:cs="Calibri"/>
                <w:color w:val="000000"/>
              </w:rPr>
              <w:t>Wildcard (_)</w:t>
            </w:r>
          </w:p>
        </w:tc>
        <w:tc>
          <w:tcPr>
            <w:tcW w:w="3695" w:type="dxa"/>
            <w:tcBorders>
              <w:top w:val="nil"/>
              <w:left w:val="nil"/>
              <w:bottom w:val="single" w:sz="4" w:space="0" w:color="auto"/>
              <w:right w:val="single" w:sz="4" w:space="0" w:color="auto"/>
            </w:tcBorders>
            <w:shd w:val="clear" w:color="auto" w:fill="auto"/>
            <w:vAlign w:val="bottom"/>
            <w:hideMark/>
          </w:tcPr>
          <w:p w14:paraId="3E3A1951" w14:textId="77777777" w:rsidR="00614659" w:rsidRDefault="00614659">
            <w:pPr>
              <w:rPr>
                <w:rFonts w:ascii="Calibri" w:hAnsi="Calibri" w:cs="Calibri"/>
                <w:color w:val="000000"/>
              </w:rPr>
            </w:pPr>
            <w:r>
              <w:rPr>
                <w:rFonts w:ascii="Calibri" w:hAnsi="Calibri" w:cs="Calibri"/>
                <w:color w:val="000000"/>
              </w:rPr>
              <w:t>_ wildcard represents a single character</w:t>
            </w:r>
          </w:p>
        </w:tc>
        <w:tc>
          <w:tcPr>
            <w:tcW w:w="6285" w:type="dxa"/>
            <w:tcBorders>
              <w:top w:val="nil"/>
              <w:left w:val="nil"/>
              <w:bottom w:val="single" w:sz="4" w:space="0" w:color="auto"/>
              <w:right w:val="single" w:sz="4" w:space="0" w:color="auto"/>
            </w:tcBorders>
            <w:shd w:val="clear" w:color="auto" w:fill="auto"/>
            <w:vAlign w:val="bottom"/>
            <w:hideMark/>
          </w:tcPr>
          <w:p w14:paraId="55EA2033" w14:textId="77777777" w:rsidR="00614659" w:rsidRDefault="00614659">
            <w:pPr>
              <w:rPr>
                <w:rFonts w:ascii="Calibri" w:hAnsi="Calibri" w:cs="Calibri"/>
                <w:color w:val="000000"/>
              </w:rPr>
            </w:pPr>
            <w:r>
              <w:rPr>
                <w:rFonts w:ascii="Calibri" w:hAnsi="Calibri" w:cs="Calibri"/>
                <w:color w:val="000000"/>
              </w:rPr>
              <w:t>SELECT * FROM Customers WHERE city LIKE '</w:t>
            </w:r>
            <w:proofErr w:type="spellStart"/>
            <w:r>
              <w:rPr>
                <w:rFonts w:ascii="Calibri" w:hAnsi="Calibri" w:cs="Calibri"/>
                <w:color w:val="000000"/>
              </w:rPr>
              <w:t>L_nd</w:t>
            </w:r>
            <w:proofErr w:type="spellEnd"/>
            <w:r>
              <w:rPr>
                <w:rFonts w:ascii="Calibri" w:hAnsi="Calibri" w:cs="Calibri"/>
                <w:color w:val="000000"/>
              </w:rPr>
              <w:t xml:space="preserve">__'; </w:t>
            </w:r>
          </w:p>
        </w:tc>
      </w:tr>
      <w:tr w:rsidR="00614659" w14:paraId="14FD6A8F" w14:textId="77777777" w:rsidTr="00614659">
        <w:trPr>
          <w:trHeight w:val="68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DFE07EE" w14:textId="77777777" w:rsidR="00614659" w:rsidRDefault="00614659">
            <w:pPr>
              <w:rPr>
                <w:rFonts w:ascii="Calibri" w:hAnsi="Calibri" w:cs="Calibri"/>
                <w:color w:val="000000"/>
              </w:rPr>
            </w:pPr>
            <w:r>
              <w:rPr>
                <w:rFonts w:ascii="Calibri" w:hAnsi="Calibri" w:cs="Calibri"/>
                <w:color w:val="000000"/>
              </w:rPr>
              <w:t>Wildcard (%)</w:t>
            </w:r>
          </w:p>
        </w:tc>
        <w:tc>
          <w:tcPr>
            <w:tcW w:w="3695" w:type="dxa"/>
            <w:tcBorders>
              <w:top w:val="nil"/>
              <w:left w:val="nil"/>
              <w:bottom w:val="single" w:sz="4" w:space="0" w:color="auto"/>
              <w:right w:val="single" w:sz="4" w:space="0" w:color="auto"/>
            </w:tcBorders>
            <w:shd w:val="clear" w:color="auto" w:fill="auto"/>
            <w:vAlign w:val="bottom"/>
            <w:hideMark/>
          </w:tcPr>
          <w:p w14:paraId="0582FCA6" w14:textId="77777777" w:rsidR="00614659" w:rsidRDefault="00614659">
            <w:pPr>
              <w:rPr>
                <w:rFonts w:ascii="Calibri" w:hAnsi="Calibri" w:cs="Calibri"/>
                <w:color w:val="000000"/>
              </w:rPr>
            </w:pPr>
            <w:r>
              <w:rPr>
                <w:rFonts w:ascii="Calibri" w:hAnsi="Calibri" w:cs="Calibri"/>
                <w:color w:val="000000"/>
              </w:rPr>
              <w:t>% wildcard represents any number of characters, even zero characters</w:t>
            </w:r>
          </w:p>
        </w:tc>
        <w:tc>
          <w:tcPr>
            <w:tcW w:w="6285" w:type="dxa"/>
            <w:tcBorders>
              <w:top w:val="nil"/>
              <w:left w:val="nil"/>
              <w:bottom w:val="single" w:sz="4" w:space="0" w:color="auto"/>
              <w:right w:val="single" w:sz="4" w:space="0" w:color="auto"/>
            </w:tcBorders>
            <w:shd w:val="clear" w:color="auto" w:fill="auto"/>
            <w:vAlign w:val="bottom"/>
            <w:hideMark/>
          </w:tcPr>
          <w:p w14:paraId="0D230EDA" w14:textId="77777777" w:rsidR="00614659" w:rsidRDefault="00614659">
            <w:pPr>
              <w:rPr>
                <w:rFonts w:ascii="Calibri" w:hAnsi="Calibri" w:cs="Calibri"/>
                <w:color w:val="000000"/>
              </w:rPr>
            </w:pPr>
            <w:r>
              <w:rPr>
                <w:rFonts w:ascii="Calibri" w:hAnsi="Calibri" w:cs="Calibri"/>
                <w:b/>
                <w:bCs/>
                <w:color w:val="000000"/>
              </w:rPr>
              <w:t>Where it contains the letter L</w:t>
            </w:r>
            <w:r>
              <w:rPr>
                <w:rFonts w:ascii="Calibri" w:hAnsi="Calibri" w:cs="Calibri"/>
                <w:color w:val="000000"/>
              </w:rPr>
              <w:t xml:space="preserve"> SELECT * FROM Customers WHERE city LIKE '%L%'; </w:t>
            </w:r>
          </w:p>
        </w:tc>
      </w:tr>
      <w:tr w:rsidR="00614659" w14:paraId="49E0304E" w14:textId="77777777" w:rsidTr="00614659">
        <w:trPr>
          <w:trHeight w:val="68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8EDAD9D" w14:textId="77777777" w:rsidR="00614659" w:rsidRDefault="00614659">
            <w:pPr>
              <w:rPr>
                <w:rFonts w:ascii="Calibri" w:hAnsi="Calibri" w:cs="Calibri"/>
                <w:color w:val="000000"/>
              </w:rPr>
            </w:pPr>
            <w:r>
              <w:rPr>
                <w:rFonts w:ascii="Calibri" w:hAnsi="Calibri" w:cs="Calibri"/>
                <w:color w:val="000000"/>
              </w:rPr>
              <w:t> </w:t>
            </w:r>
          </w:p>
        </w:tc>
        <w:tc>
          <w:tcPr>
            <w:tcW w:w="3695" w:type="dxa"/>
            <w:tcBorders>
              <w:top w:val="nil"/>
              <w:left w:val="nil"/>
              <w:bottom w:val="single" w:sz="4" w:space="0" w:color="auto"/>
              <w:right w:val="single" w:sz="4" w:space="0" w:color="auto"/>
            </w:tcBorders>
            <w:shd w:val="clear" w:color="auto" w:fill="auto"/>
            <w:vAlign w:val="bottom"/>
            <w:hideMark/>
          </w:tcPr>
          <w:p w14:paraId="312A4CAF" w14:textId="77777777" w:rsidR="00614659" w:rsidRDefault="00614659">
            <w:pPr>
              <w:rPr>
                <w:rFonts w:ascii="Calibri" w:hAnsi="Calibri" w:cs="Calibri"/>
                <w:color w:val="000000"/>
              </w:rPr>
            </w:pPr>
            <w:r>
              <w:rPr>
                <w:rFonts w:ascii="Calibri" w:hAnsi="Calibri" w:cs="Calibri"/>
                <w:color w:val="000000"/>
              </w:rPr>
              <w:t> </w:t>
            </w:r>
          </w:p>
        </w:tc>
        <w:tc>
          <w:tcPr>
            <w:tcW w:w="6285" w:type="dxa"/>
            <w:tcBorders>
              <w:top w:val="nil"/>
              <w:left w:val="nil"/>
              <w:bottom w:val="single" w:sz="4" w:space="0" w:color="auto"/>
              <w:right w:val="single" w:sz="4" w:space="0" w:color="auto"/>
            </w:tcBorders>
            <w:shd w:val="clear" w:color="auto" w:fill="auto"/>
            <w:vAlign w:val="bottom"/>
            <w:hideMark/>
          </w:tcPr>
          <w:p w14:paraId="3ECC9796" w14:textId="77777777" w:rsidR="00614659" w:rsidRDefault="00614659">
            <w:pPr>
              <w:rPr>
                <w:rFonts w:ascii="Calibri" w:hAnsi="Calibri" w:cs="Calibri"/>
                <w:color w:val="000000"/>
              </w:rPr>
            </w:pPr>
            <w:r>
              <w:rPr>
                <w:rFonts w:ascii="Calibri" w:hAnsi="Calibri" w:cs="Calibri"/>
                <w:b/>
                <w:bCs/>
                <w:color w:val="000000"/>
              </w:rPr>
              <w:t xml:space="preserve">Starts with L </w:t>
            </w:r>
            <w:r>
              <w:rPr>
                <w:rFonts w:ascii="Calibri" w:hAnsi="Calibri" w:cs="Calibri"/>
                <w:color w:val="000000"/>
              </w:rPr>
              <w:t xml:space="preserve">SELECT * FROM Customers WHERE </w:t>
            </w:r>
            <w:proofErr w:type="spellStart"/>
            <w:r>
              <w:rPr>
                <w:rFonts w:ascii="Calibri" w:hAnsi="Calibri" w:cs="Calibri"/>
                <w:color w:val="000000"/>
              </w:rPr>
              <w:t>CustomerName</w:t>
            </w:r>
            <w:proofErr w:type="spellEnd"/>
            <w:r>
              <w:rPr>
                <w:rFonts w:ascii="Calibri" w:hAnsi="Calibri" w:cs="Calibri"/>
                <w:color w:val="000000"/>
              </w:rPr>
              <w:t xml:space="preserve"> LIKE 'La%'; </w:t>
            </w:r>
          </w:p>
        </w:tc>
      </w:tr>
      <w:tr w:rsidR="00614659" w14:paraId="06B115F8" w14:textId="77777777" w:rsidTr="00614659">
        <w:trPr>
          <w:trHeight w:val="68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8A9FFDF" w14:textId="77777777" w:rsidR="00614659" w:rsidRDefault="00614659">
            <w:pPr>
              <w:rPr>
                <w:rFonts w:ascii="Calibri" w:hAnsi="Calibri" w:cs="Calibri"/>
                <w:color w:val="000000"/>
              </w:rPr>
            </w:pPr>
            <w:r>
              <w:rPr>
                <w:rFonts w:ascii="Calibri" w:hAnsi="Calibri" w:cs="Calibri"/>
                <w:color w:val="000000"/>
              </w:rPr>
              <w:t xml:space="preserve">In </w:t>
            </w:r>
          </w:p>
        </w:tc>
        <w:tc>
          <w:tcPr>
            <w:tcW w:w="3695" w:type="dxa"/>
            <w:tcBorders>
              <w:top w:val="nil"/>
              <w:left w:val="nil"/>
              <w:bottom w:val="single" w:sz="4" w:space="0" w:color="auto"/>
              <w:right w:val="single" w:sz="4" w:space="0" w:color="auto"/>
            </w:tcBorders>
            <w:shd w:val="clear" w:color="auto" w:fill="auto"/>
            <w:vAlign w:val="bottom"/>
            <w:hideMark/>
          </w:tcPr>
          <w:p w14:paraId="6CC9D830" w14:textId="77777777" w:rsidR="00614659" w:rsidRDefault="00614659">
            <w:pPr>
              <w:rPr>
                <w:rFonts w:ascii="Calibri" w:hAnsi="Calibri" w:cs="Calibri"/>
                <w:color w:val="000000"/>
              </w:rPr>
            </w:pPr>
            <w:r>
              <w:rPr>
                <w:rFonts w:ascii="Calibri" w:hAnsi="Calibri" w:cs="Calibri"/>
                <w:color w:val="000000"/>
              </w:rPr>
              <w:t>The IN operator is a shorthand for multiple OR conditions</w:t>
            </w:r>
          </w:p>
        </w:tc>
        <w:tc>
          <w:tcPr>
            <w:tcW w:w="6285" w:type="dxa"/>
            <w:tcBorders>
              <w:top w:val="nil"/>
              <w:left w:val="nil"/>
              <w:bottom w:val="single" w:sz="4" w:space="0" w:color="auto"/>
              <w:right w:val="single" w:sz="4" w:space="0" w:color="auto"/>
            </w:tcBorders>
            <w:shd w:val="clear" w:color="auto" w:fill="auto"/>
            <w:vAlign w:val="bottom"/>
            <w:hideMark/>
          </w:tcPr>
          <w:p w14:paraId="1677A2E6" w14:textId="77777777" w:rsidR="00614659" w:rsidRDefault="00614659">
            <w:pPr>
              <w:rPr>
                <w:rFonts w:ascii="Calibri" w:hAnsi="Calibri" w:cs="Calibri"/>
                <w:color w:val="000000"/>
              </w:rPr>
            </w:pPr>
            <w:r>
              <w:rPr>
                <w:rFonts w:ascii="Calibri" w:hAnsi="Calibri" w:cs="Calibri"/>
                <w:color w:val="000000"/>
              </w:rPr>
              <w:t>SELECT * FROM Customers WHERE Country IN ('Germany', 'France', 'UK');</w:t>
            </w:r>
          </w:p>
        </w:tc>
      </w:tr>
      <w:tr w:rsidR="00614659" w14:paraId="0EDDC3A0" w14:textId="77777777" w:rsidTr="00614659">
        <w:trPr>
          <w:trHeight w:val="32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2A4785A" w14:textId="77777777" w:rsidR="00614659" w:rsidRDefault="00614659">
            <w:pPr>
              <w:rPr>
                <w:rFonts w:ascii="Calibri" w:hAnsi="Calibri" w:cs="Calibri"/>
                <w:color w:val="000000"/>
              </w:rPr>
            </w:pPr>
            <w:r>
              <w:rPr>
                <w:rFonts w:ascii="Calibri" w:hAnsi="Calibri" w:cs="Calibri"/>
                <w:color w:val="000000"/>
              </w:rPr>
              <w:t>Between</w:t>
            </w:r>
          </w:p>
        </w:tc>
        <w:tc>
          <w:tcPr>
            <w:tcW w:w="3695" w:type="dxa"/>
            <w:tcBorders>
              <w:top w:val="nil"/>
              <w:left w:val="nil"/>
              <w:bottom w:val="single" w:sz="4" w:space="0" w:color="auto"/>
              <w:right w:val="single" w:sz="4" w:space="0" w:color="auto"/>
            </w:tcBorders>
            <w:shd w:val="clear" w:color="auto" w:fill="auto"/>
            <w:vAlign w:val="bottom"/>
            <w:hideMark/>
          </w:tcPr>
          <w:p w14:paraId="0AA9E373" w14:textId="77777777" w:rsidR="00614659" w:rsidRDefault="00614659">
            <w:pPr>
              <w:rPr>
                <w:rFonts w:ascii="Calibri" w:hAnsi="Calibri" w:cs="Calibri"/>
                <w:color w:val="000000"/>
              </w:rPr>
            </w:pPr>
            <w:r>
              <w:rPr>
                <w:rFonts w:ascii="Calibri" w:hAnsi="Calibri" w:cs="Calibri"/>
                <w:color w:val="000000"/>
              </w:rPr>
              <w:t>Selects values within a given range</w:t>
            </w:r>
          </w:p>
        </w:tc>
        <w:tc>
          <w:tcPr>
            <w:tcW w:w="6285" w:type="dxa"/>
            <w:tcBorders>
              <w:top w:val="nil"/>
              <w:left w:val="nil"/>
              <w:bottom w:val="single" w:sz="4" w:space="0" w:color="auto"/>
              <w:right w:val="single" w:sz="4" w:space="0" w:color="auto"/>
            </w:tcBorders>
            <w:shd w:val="clear" w:color="auto" w:fill="auto"/>
            <w:vAlign w:val="bottom"/>
            <w:hideMark/>
          </w:tcPr>
          <w:p w14:paraId="32876295" w14:textId="77777777" w:rsidR="00614659" w:rsidRDefault="00614659">
            <w:pPr>
              <w:rPr>
                <w:rFonts w:ascii="Calibri" w:hAnsi="Calibri" w:cs="Calibri"/>
                <w:color w:val="000000"/>
              </w:rPr>
            </w:pPr>
            <w:r>
              <w:rPr>
                <w:rFonts w:ascii="Calibri" w:hAnsi="Calibri" w:cs="Calibri"/>
                <w:color w:val="000000"/>
              </w:rPr>
              <w:t>SELECT * FROM Products WHERE Price BETWEEN 10 AND 20;</w:t>
            </w:r>
          </w:p>
        </w:tc>
      </w:tr>
      <w:tr w:rsidR="00614659" w14:paraId="396B6CA3" w14:textId="77777777" w:rsidTr="00614659">
        <w:trPr>
          <w:trHeight w:val="102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CA68E44" w14:textId="77777777" w:rsidR="00614659" w:rsidRDefault="00614659">
            <w:pPr>
              <w:rPr>
                <w:rFonts w:ascii="Calibri" w:hAnsi="Calibri" w:cs="Calibri"/>
                <w:color w:val="000000"/>
              </w:rPr>
            </w:pPr>
            <w:r>
              <w:rPr>
                <w:rFonts w:ascii="Calibri" w:hAnsi="Calibri" w:cs="Calibri"/>
                <w:color w:val="000000"/>
              </w:rPr>
              <w:t>Alias</w:t>
            </w:r>
          </w:p>
        </w:tc>
        <w:tc>
          <w:tcPr>
            <w:tcW w:w="3695" w:type="dxa"/>
            <w:tcBorders>
              <w:top w:val="nil"/>
              <w:left w:val="nil"/>
              <w:bottom w:val="single" w:sz="4" w:space="0" w:color="auto"/>
              <w:right w:val="single" w:sz="4" w:space="0" w:color="auto"/>
            </w:tcBorders>
            <w:shd w:val="clear" w:color="auto" w:fill="auto"/>
            <w:vAlign w:val="bottom"/>
            <w:hideMark/>
          </w:tcPr>
          <w:p w14:paraId="4CACA8EF" w14:textId="77777777" w:rsidR="00614659" w:rsidRDefault="00614659">
            <w:pPr>
              <w:rPr>
                <w:rFonts w:ascii="Calibri" w:hAnsi="Calibri" w:cs="Calibri"/>
                <w:color w:val="000000"/>
              </w:rPr>
            </w:pPr>
            <w:r>
              <w:rPr>
                <w:rFonts w:ascii="Calibri" w:hAnsi="Calibri" w:cs="Calibri"/>
                <w:color w:val="000000"/>
              </w:rPr>
              <w:t>SQL aliases are used to give a table, or a column in a table, a temporary name.</w:t>
            </w:r>
          </w:p>
        </w:tc>
        <w:tc>
          <w:tcPr>
            <w:tcW w:w="6285" w:type="dxa"/>
            <w:tcBorders>
              <w:top w:val="nil"/>
              <w:left w:val="nil"/>
              <w:bottom w:val="single" w:sz="4" w:space="0" w:color="auto"/>
              <w:right w:val="single" w:sz="4" w:space="0" w:color="auto"/>
            </w:tcBorders>
            <w:shd w:val="clear" w:color="auto" w:fill="auto"/>
            <w:vAlign w:val="bottom"/>
            <w:hideMark/>
          </w:tcPr>
          <w:p w14:paraId="16D9B7C3" w14:textId="77777777" w:rsidR="00614659" w:rsidRDefault="00614659">
            <w:pPr>
              <w:rPr>
                <w:rFonts w:ascii="Calibri" w:hAnsi="Calibri" w:cs="Calibri"/>
                <w:color w:val="000000"/>
              </w:rPr>
            </w:pPr>
            <w:r>
              <w:rPr>
                <w:rFonts w:ascii="Calibri" w:hAnsi="Calibri" w:cs="Calibri"/>
                <w:color w:val="000000"/>
              </w:rPr>
              <w:t xml:space="preserve">SELECT </w:t>
            </w:r>
            <w:proofErr w:type="spellStart"/>
            <w:r>
              <w:rPr>
                <w:rFonts w:ascii="Calibri" w:hAnsi="Calibri" w:cs="Calibri"/>
                <w:color w:val="000000"/>
              </w:rPr>
              <w:t>CustomerID</w:t>
            </w:r>
            <w:proofErr w:type="spellEnd"/>
            <w:r>
              <w:rPr>
                <w:rFonts w:ascii="Calibri" w:hAnsi="Calibri" w:cs="Calibri"/>
                <w:color w:val="000000"/>
              </w:rPr>
              <w:t xml:space="preserve"> AS ID FROM Customers;</w:t>
            </w:r>
          </w:p>
        </w:tc>
      </w:tr>
      <w:tr w:rsidR="00614659" w14:paraId="38D0FA1A" w14:textId="77777777" w:rsidTr="00614659">
        <w:trPr>
          <w:trHeight w:val="136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93376EA" w14:textId="77777777" w:rsidR="00614659" w:rsidRDefault="00614659">
            <w:pPr>
              <w:rPr>
                <w:rFonts w:ascii="Calibri" w:hAnsi="Calibri" w:cs="Calibri"/>
                <w:color w:val="000000"/>
              </w:rPr>
            </w:pPr>
            <w:r>
              <w:rPr>
                <w:rFonts w:ascii="Calibri" w:hAnsi="Calibri" w:cs="Calibri"/>
                <w:color w:val="000000"/>
              </w:rPr>
              <w:lastRenderedPageBreak/>
              <w:t xml:space="preserve">Inner Join </w:t>
            </w:r>
          </w:p>
        </w:tc>
        <w:tc>
          <w:tcPr>
            <w:tcW w:w="3695" w:type="dxa"/>
            <w:tcBorders>
              <w:top w:val="nil"/>
              <w:left w:val="nil"/>
              <w:bottom w:val="single" w:sz="4" w:space="0" w:color="auto"/>
              <w:right w:val="single" w:sz="4" w:space="0" w:color="auto"/>
            </w:tcBorders>
            <w:shd w:val="clear" w:color="auto" w:fill="auto"/>
            <w:vAlign w:val="bottom"/>
            <w:hideMark/>
          </w:tcPr>
          <w:p w14:paraId="7665D6B5" w14:textId="77777777" w:rsidR="00614659" w:rsidRDefault="00614659">
            <w:pPr>
              <w:rPr>
                <w:rFonts w:ascii="Calibri" w:hAnsi="Calibri" w:cs="Calibri"/>
                <w:color w:val="000000"/>
              </w:rPr>
            </w:pPr>
            <w:r>
              <w:rPr>
                <w:rFonts w:ascii="Calibri" w:hAnsi="Calibri" w:cs="Calibri"/>
                <w:color w:val="000000"/>
              </w:rPr>
              <w:t> </w:t>
            </w:r>
          </w:p>
        </w:tc>
        <w:tc>
          <w:tcPr>
            <w:tcW w:w="6285" w:type="dxa"/>
            <w:tcBorders>
              <w:top w:val="nil"/>
              <w:left w:val="nil"/>
              <w:bottom w:val="single" w:sz="4" w:space="0" w:color="auto"/>
              <w:right w:val="single" w:sz="4" w:space="0" w:color="auto"/>
            </w:tcBorders>
            <w:shd w:val="clear" w:color="auto" w:fill="auto"/>
            <w:vAlign w:val="bottom"/>
            <w:hideMark/>
          </w:tcPr>
          <w:p w14:paraId="3BEAC694" w14:textId="77777777" w:rsidR="00614659" w:rsidRDefault="00614659">
            <w:pPr>
              <w:rPr>
                <w:rFonts w:ascii="Calibri" w:hAnsi="Calibri" w:cs="Calibri"/>
                <w:color w:val="000000"/>
              </w:rPr>
            </w:pPr>
            <w:r>
              <w:rPr>
                <w:rFonts w:ascii="Calibri" w:hAnsi="Calibri" w:cs="Calibri"/>
                <w:color w:val="000000"/>
              </w:rPr>
              <w:t xml:space="preserve">SELECT </w:t>
            </w:r>
            <w:proofErr w:type="spellStart"/>
            <w:r>
              <w:rPr>
                <w:rFonts w:ascii="Calibri" w:hAnsi="Calibri" w:cs="Calibri"/>
                <w:color w:val="000000"/>
              </w:rPr>
              <w:t>ProductID</w:t>
            </w:r>
            <w:proofErr w:type="spellEnd"/>
            <w:r>
              <w:rPr>
                <w:rFonts w:ascii="Calibri" w:hAnsi="Calibri" w:cs="Calibri"/>
                <w:color w:val="000000"/>
              </w:rPr>
              <w:t xml:space="preserve">, ProductName, </w:t>
            </w:r>
            <w:proofErr w:type="spellStart"/>
            <w:r>
              <w:rPr>
                <w:rFonts w:ascii="Calibri" w:hAnsi="Calibri" w:cs="Calibri"/>
                <w:color w:val="000000"/>
              </w:rPr>
              <w:t>CategoryName</w:t>
            </w:r>
            <w:proofErr w:type="spellEnd"/>
            <w:r>
              <w:rPr>
                <w:rFonts w:ascii="Calibri" w:hAnsi="Calibri" w:cs="Calibri"/>
                <w:color w:val="000000"/>
              </w:rPr>
              <w:br/>
              <w:t>FROM Products</w:t>
            </w:r>
            <w:r>
              <w:rPr>
                <w:rFonts w:ascii="Calibri" w:hAnsi="Calibri" w:cs="Calibri"/>
                <w:color w:val="000000"/>
              </w:rPr>
              <w:br/>
              <w:t xml:space="preserve">INNER JOIN Categories ON </w:t>
            </w:r>
            <w:proofErr w:type="spellStart"/>
            <w:r>
              <w:rPr>
                <w:rFonts w:ascii="Calibri" w:hAnsi="Calibri" w:cs="Calibri"/>
                <w:color w:val="000000"/>
              </w:rPr>
              <w:t>Products.CategoryID</w:t>
            </w:r>
            <w:proofErr w:type="spellEnd"/>
            <w:r>
              <w:rPr>
                <w:rFonts w:ascii="Calibri" w:hAnsi="Calibri" w:cs="Calibri"/>
                <w:color w:val="000000"/>
              </w:rPr>
              <w:t xml:space="preserve"> = </w:t>
            </w:r>
            <w:proofErr w:type="spellStart"/>
            <w:r>
              <w:rPr>
                <w:rFonts w:ascii="Calibri" w:hAnsi="Calibri" w:cs="Calibri"/>
                <w:color w:val="000000"/>
              </w:rPr>
              <w:t>Categories.CategoryID</w:t>
            </w:r>
            <w:proofErr w:type="spellEnd"/>
            <w:r>
              <w:rPr>
                <w:rFonts w:ascii="Calibri" w:hAnsi="Calibri" w:cs="Calibri"/>
                <w:color w:val="000000"/>
              </w:rPr>
              <w:t xml:space="preserve">; </w:t>
            </w:r>
          </w:p>
        </w:tc>
      </w:tr>
      <w:tr w:rsidR="00614659" w14:paraId="2C50A962" w14:textId="77777777" w:rsidTr="00614659">
        <w:trPr>
          <w:trHeight w:val="1360"/>
        </w:trPr>
        <w:tc>
          <w:tcPr>
            <w:tcW w:w="1340" w:type="dxa"/>
            <w:tcBorders>
              <w:top w:val="nil"/>
              <w:left w:val="single" w:sz="4" w:space="0" w:color="auto"/>
              <w:bottom w:val="single" w:sz="4" w:space="0" w:color="auto"/>
              <w:right w:val="single" w:sz="4" w:space="0" w:color="auto"/>
            </w:tcBorders>
            <w:shd w:val="clear" w:color="auto" w:fill="auto"/>
            <w:vAlign w:val="bottom"/>
            <w:hideMark/>
          </w:tcPr>
          <w:p w14:paraId="44178539" w14:textId="77777777" w:rsidR="00614659" w:rsidRDefault="00614659">
            <w:pPr>
              <w:rPr>
                <w:rFonts w:ascii="Calibri" w:hAnsi="Calibri" w:cs="Calibri"/>
                <w:color w:val="000000"/>
              </w:rPr>
            </w:pPr>
            <w:r>
              <w:rPr>
                <w:rFonts w:ascii="Calibri" w:hAnsi="Calibri" w:cs="Calibri"/>
                <w:color w:val="000000"/>
              </w:rPr>
              <w:t>Stored Procedure</w:t>
            </w:r>
          </w:p>
        </w:tc>
        <w:tc>
          <w:tcPr>
            <w:tcW w:w="3695" w:type="dxa"/>
            <w:tcBorders>
              <w:top w:val="nil"/>
              <w:left w:val="nil"/>
              <w:bottom w:val="single" w:sz="4" w:space="0" w:color="auto"/>
              <w:right w:val="single" w:sz="4" w:space="0" w:color="auto"/>
            </w:tcBorders>
            <w:shd w:val="clear" w:color="auto" w:fill="auto"/>
            <w:vAlign w:val="bottom"/>
            <w:hideMark/>
          </w:tcPr>
          <w:p w14:paraId="555EA403" w14:textId="77777777" w:rsidR="00614659" w:rsidRDefault="00614659">
            <w:pPr>
              <w:rPr>
                <w:rFonts w:ascii="Calibri" w:hAnsi="Calibri" w:cs="Calibri"/>
                <w:color w:val="000000"/>
              </w:rPr>
            </w:pPr>
            <w:r>
              <w:rPr>
                <w:rFonts w:ascii="Calibri" w:hAnsi="Calibri" w:cs="Calibri"/>
                <w:color w:val="000000"/>
              </w:rPr>
              <w:t> </w:t>
            </w:r>
          </w:p>
        </w:tc>
        <w:tc>
          <w:tcPr>
            <w:tcW w:w="6285" w:type="dxa"/>
            <w:tcBorders>
              <w:top w:val="nil"/>
              <w:left w:val="nil"/>
              <w:bottom w:val="single" w:sz="4" w:space="0" w:color="auto"/>
              <w:right w:val="single" w:sz="4" w:space="0" w:color="auto"/>
            </w:tcBorders>
            <w:shd w:val="clear" w:color="auto" w:fill="auto"/>
            <w:vAlign w:val="bottom"/>
            <w:hideMark/>
          </w:tcPr>
          <w:p w14:paraId="2AC6EBCC" w14:textId="77777777" w:rsidR="00614659" w:rsidRDefault="00614659">
            <w:pPr>
              <w:rPr>
                <w:rFonts w:ascii="Calibri" w:hAnsi="Calibri" w:cs="Calibri"/>
                <w:color w:val="000000"/>
              </w:rPr>
            </w:pPr>
            <w:r>
              <w:rPr>
                <w:rFonts w:ascii="Calibri" w:hAnsi="Calibri" w:cs="Calibri"/>
                <w:color w:val="000000"/>
              </w:rPr>
              <w:t xml:space="preserve">CREATE PROCEDURE </w:t>
            </w:r>
            <w:proofErr w:type="spellStart"/>
            <w:r>
              <w:rPr>
                <w:rFonts w:ascii="Calibri" w:hAnsi="Calibri" w:cs="Calibri"/>
                <w:color w:val="000000"/>
              </w:rPr>
              <w:t>SelectAllCustomers</w:t>
            </w:r>
            <w:proofErr w:type="spellEnd"/>
            <w:r>
              <w:rPr>
                <w:rFonts w:ascii="Calibri" w:hAnsi="Calibri" w:cs="Calibri"/>
                <w:color w:val="000000"/>
              </w:rPr>
              <w:br/>
              <w:t>AS</w:t>
            </w:r>
            <w:r>
              <w:rPr>
                <w:rFonts w:ascii="Calibri" w:hAnsi="Calibri" w:cs="Calibri"/>
                <w:color w:val="000000"/>
              </w:rPr>
              <w:br/>
              <w:t>SELECT * FROM Customers</w:t>
            </w:r>
            <w:r>
              <w:rPr>
                <w:rFonts w:ascii="Calibri" w:hAnsi="Calibri" w:cs="Calibri"/>
                <w:color w:val="000000"/>
              </w:rPr>
              <w:br/>
              <w:t>GO;</w:t>
            </w:r>
          </w:p>
        </w:tc>
      </w:tr>
    </w:tbl>
    <w:p w14:paraId="1E038923" w14:textId="77777777" w:rsidR="007A25D5" w:rsidRDefault="007A25D5">
      <w:pPr>
        <w:rPr>
          <w:b/>
          <w:bCs/>
          <w:u w:val="single"/>
        </w:rPr>
      </w:pPr>
    </w:p>
    <w:p w14:paraId="119879C0" w14:textId="77777777" w:rsidR="005A5E3C" w:rsidRDefault="005A5E3C">
      <w:pPr>
        <w:rPr>
          <w:b/>
          <w:bCs/>
          <w:u w:val="single"/>
        </w:rPr>
      </w:pPr>
    </w:p>
    <w:tbl>
      <w:tblPr>
        <w:tblW w:w="4760" w:type="dxa"/>
        <w:tblLook w:val="04A0" w:firstRow="1" w:lastRow="0" w:firstColumn="1" w:lastColumn="0" w:noHBand="0" w:noVBand="1"/>
      </w:tblPr>
      <w:tblGrid>
        <w:gridCol w:w="4760"/>
      </w:tblGrid>
      <w:tr w:rsidR="007A25D5" w14:paraId="054263AE" w14:textId="77777777" w:rsidTr="007A25D5">
        <w:trPr>
          <w:trHeight w:val="320"/>
        </w:trPr>
        <w:tc>
          <w:tcPr>
            <w:tcW w:w="4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20F50" w14:textId="77777777" w:rsidR="007A25D5" w:rsidRDefault="007A25D5">
            <w:pPr>
              <w:rPr>
                <w:rFonts w:ascii="Calibri" w:hAnsi="Calibri" w:cs="Calibri"/>
                <w:b/>
                <w:bCs/>
                <w:color w:val="000000"/>
              </w:rPr>
            </w:pPr>
            <w:r>
              <w:rPr>
                <w:rFonts w:ascii="Calibri" w:hAnsi="Calibri" w:cs="Calibri"/>
                <w:b/>
                <w:bCs/>
                <w:color w:val="000000"/>
              </w:rPr>
              <w:t>Stored Procedure</w:t>
            </w:r>
          </w:p>
        </w:tc>
      </w:tr>
      <w:tr w:rsidR="007A25D5" w14:paraId="3C6A4881" w14:textId="77777777" w:rsidTr="007A25D5">
        <w:trPr>
          <w:trHeight w:val="136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5EF6C82D" w14:textId="77777777" w:rsidR="007A25D5" w:rsidRDefault="007A25D5">
            <w:pPr>
              <w:rPr>
                <w:rFonts w:ascii="Calibri" w:hAnsi="Calibri" w:cs="Calibri"/>
                <w:color w:val="000000"/>
              </w:rPr>
            </w:pPr>
            <w:r>
              <w:rPr>
                <w:rFonts w:ascii="Calibri" w:hAnsi="Calibri" w:cs="Calibri"/>
                <w:color w:val="000000"/>
              </w:rPr>
              <w:t xml:space="preserve">CREATE PROCEDURE </w:t>
            </w:r>
            <w:proofErr w:type="spellStart"/>
            <w:r>
              <w:rPr>
                <w:rFonts w:ascii="Calibri" w:hAnsi="Calibri" w:cs="Calibri"/>
                <w:color w:val="000000"/>
              </w:rPr>
              <w:t>procedure_name</w:t>
            </w:r>
            <w:proofErr w:type="spellEnd"/>
            <w:r>
              <w:rPr>
                <w:rFonts w:ascii="Calibri" w:hAnsi="Calibri" w:cs="Calibri"/>
                <w:color w:val="000000"/>
              </w:rPr>
              <w:br/>
              <w:t>AS</w:t>
            </w:r>
            <w:r>
              <w:rPr>
                <w:rFonts w:ascii="Calibri" w:hAnsi="Calibri" w:cs="Calibri"/>
                <w:color w:val="000000"/>
              </w:rPr>
              <w:br/>
            </w:r>
            <w:proofErr w:type="spellStart"/>
            <w:r>
              <w:rPr>
                <w:rFonts w:ascii="Calibri" w:hAnsi="Calibri" w:cs="Calibri"/>
                <w:color w:val="000000"/>
              </w:rPr>
              <w:t>sql_statement</w:t>
            </w:r>
            <w:proofErr w:type="spellEnd"/>
            <w:r>
              <w:rPr>
                <w:rFonts w:ascii="Calibri" w:hAnsi="Calibri" w:cs="Calibri"/>
                <w:color w:val="000000"/>
              </w:rPr>
              <w:br/>
              <w:t xml:space="preserve">GO; </w:t>
            </w:r>
          </w:p>
        </w:tc>
      </w:tr>
      <w:tr w:rsidR="007A25D5" w14:paraId="5AFC4C6C" w14:textId="77777777" w:rsidTr="007A25D5">
        <w:trPr>
          <w:trHeight w:val="136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546C54C1" w14:textId="77777777" w:rsidR="007A25D5" w:rsidRDefault="007A25D5">
            <w:pPr>
              <w:rPr>
                <w:rFonts w:ascii="Calibri" w:hAnsi="Calibri" w:cs="Calibri"/>
                <w:color w:val="000000"/>
              </w:rPr>
            </w:pPr>
            <w:r>
              <w:rPr>
                <w:rFonts w:ascii="Calibri" w:hAnsi="Calibri" w:cs="Calibri"/>
                <w:color w:val="000000"/>
              </w:rPr>
              <w:t xml:space="preserve"> CREATE PROCEDURE </w:t>
            </w:r>
            <w:proofErr w:type="spellStart"/>
            <w:r>
              <w:rPr>
                <w:rFonts w:ascii="Calibri" w:hAnsi="Calibri" w:cs="Calibri"/>
                <w:color w:val="000000"/>
              </w:rPr>
              <w:t>SelectAllCustomers</w:t>
            </w:r>
            <w:proofErr w:type="spellEnd"/>
            <w:r>
              <w:rPr>
                <w:rFonts w:ascii="Calibri" w:hAnsi="Calibri" w:cs="Calibri"/>
                <w:color w:val="000000"/>
              </w:rPr>
              <w:br/>
              <w:t>AS</w:t>
            </w:r>
            <w:r>
              <w:rPr>
                <w:rFonts w:ascii="Calibri" w:hAnsi="Calibri" w:cs="Calibri"/>
                <w:color w:val="000000"/>
              </w:rPr>
              <w:br/>
              <w:t>SELECT * FROM Customers</w:t>
            </w:r>
            <w:r>
              <w:rPr>
                <w:rFonts w:ascii="Calibri" w:hAnsi="Calibri" w:cs="Calibri"/>
                <w:color w:val="000000"/>
              </w:rPr>
              <w:br/>
              <w:t xml:space="preserve">GO; </w:t>
            </w:r>
          </w:p>
        </w:tc>
      </w:tr>
    </w:tbl>
    <w:p w14:paraId="3E545381" w14:textId="77777777" w:rsidR="007A25D5" w:rsidRDefault="007A25D5">
      <w:pPr>
        <w:rPr>
          <w:b/>
          <w:bCs/>
          <w:u w:val="single"/>
        </w:rPr>
      </w:pPr>
    </w:p>
    <w:p w14:paraId="4BFD03A9" w14:textId="77777777" w:rsidR="005A5E3C" w:rsidRDefault="005A5E3C">
      <w:pPr>
        <w:rPr>
          <w:b/>
          <w:bCs/>
          <w:u w:val="single"/>
        </w:rPr>
      </w:pPr>
    </w:p>
    <w:p w14:paraId="30344126" w14:textId="2ED10871" w:rsidR="006E3A0C" w:rsidRPr="006E3A0C" w:rsidRDefault="006E3A0C" w:rsidP="006E3A0C">
      <w:pPr>
        <w:rPr>
          <w:b/>
          <w:bCs/>
          <w:u w:val="single"/>
        </w:rPr>
      </w:pPr>
      <w:r>
        <w:rPr>
          <w:b/>
          <w:bCs/>
          <w:u w:val="single"/>
        </w:rPr>
        <w:t>OPTIMIZE</w:t>
      </w:r>
    </w:p>
    <w:tbl>
      <w:tblPr>
        <w:tblW w:w="8960" w:type="dxa"/>
        <w:tblLook w:val="04A0" w:firstRow="1" w:lastRow="0" w:firstColumn="1" w:lastColumn="0" w:noHBand="0" w:noVBand="1"/>
      </w:tblPr>
      <w:tblGrid>
        <w:gridCol w:w="1494"/>
        <w:gridCol w:w="7466"/>
      </w:tblGrid>
      <w:tr w:rsidR="005E7C73" w14:paraId="3D3C3F66" w14:textId="77777777" w:rsidTr="005E7C73">
        <w:trPr>
          <w:trHeight w:val="340"/>
        </w:trPr>
        <w:tc>
          <w:tcPr>
            <w:tcW w:w="14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8795DE" w14:textId="77777777" w:rsidR="005E7C73" w:rsidRDefault="005E7C73">
            <w:pPr>
              <w:rPr>
                <w:rFonts w:ascii="Calibri" w:hAnsi="Calibri" w:cs="Calibri"/>
                <w:b/>
                <w:bCs/>
                <w:color w:val="000000"/>
              </w:rPr>
            </w:pPr>
            <w:r>
              <w:rPr>
                <w:rFonts w:ascii="Calibri" w:hAnsi="Calibri" w:cs="Calibri"/>
                <w:b/>
                <w:bCs/>
                <w:color w:val="000000"/>
              </w:rPr>
              <w:t>Item</w:t>
            </w:r>
          </w:p>
        </w:tc>
        <w:tc>
          <w:tcPr>
            <w:tcW w:w="7480" w:type="dxa"/>
            <w:tcBorders>
              <w:top w:val="single" w:sz="4" w:space="0" w:color="auto"/>
              <w:left w:val="nil"/>
              <w:bottom w:val="single" w:sz="4" w:space="0" w:color="auto"/>
              <w:right w:val="single" w:sz="4" w:space="0" w:color="auto"/>
            </w:tcBorders>
            <w:shd w:val="clear" w:color="auto" w:fill="auto"/>
            <w:vAlign w:val="bottom"/>
            <w:hideMark/>
          </w:tcPr>
          <w:p w14:paraId="6E8D4927" w14:textId="77777777" w:rsidR="005E7C73" w:rsidRDefault="005E7C73">
            <w:pPr>
              <w:rPr>
                <w:rFonts w:ascii="Calibri" w:hAnsi="Calibri" w:cs="Calibri"/>
                <w:b/>
                <w:bCs/>
                <w:color w:val="000000"/>
              </w:rPr>
            </w:pPr>
            <w:r>
              <w:rPr>
                <w:rFonts w:ascii="Calibri" w:hAnsi="Calibri" w:cs="Calibri"/>
                <w:b/>
                <w:bCs/>
                <w:color w:val="000000"/>
              </w:rPr>
              <w:t>Description</w:t>
            </w:r>
          </w:p>
        </w:tc>
      </w:tr>
      <w:tr w:rsidR="005E7C73" w14:paraId="61A35F3D" w14:textId="77777777" w:rsidTr="005E7C73">
        <w:trPr>
          <w:trHeight w:val="340"/>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4B590AFD" w14:textId="77777777" w:rsidR="005E7C73" w:rsidRDefault="005E7C73">
            <w:pPr>
              <w:rPr>
                <w:rFonts w:ascii="Calibri" w:hAnsi="Calibri" w:cs="Calibri"/>
                <w:color w:val="000000"/>
              </w:rPr>
            </w:pPr>
            <w:r>
              <w:rPr>
                <w:rFonts w:ascii="Calibri" w:hAnsi="Calibri" w:cs="Calibri"/>
                <w:color w:val="000000"/>
              </w:rPr>
              <w:t>Table Size</w:t>
            </w:r>
          </w:p>
        </w:tc>
        <w:tc>
          <w:tcPr>
            <w:tcW w:w="7480" w:type="dxa"/>
            <w:tcBorders>
              <w:top w:val="nil"/>
              <w:left w:val="nil"/>
              <w:bottom w:val="single" w:sz="4" w:space="0" w:color="auto"/>
              <w:right w:val="single" w:sz="4" w:space="0" w:color="auto"/>
            </w:tcBorders>
            <w:shd w:val="clear" w:color="auto" w:fill="auto"/>
            <w:vAlign w:val="bottom"/>
            <w:hideMark/>
          </w:tcPr>
          <w:p w14:paraId="32076B12" w14:textId="77777777" w:rsidR="005E7C73" w:rsidRDefault="005E7C73">
            <w:pPr>
              <w:rPr>
                <w:rFonts w:ascii="Calibri" w:hAnsi="Calibri" w:cs="Calibri"/>
                <w:color w:val="000000"/>
              </w:rPr>
            </w:pPr>
            <w:r>
              <w:rPr>
                <w:rFonts w:ascii="Calibri" w:hAnsi="Calibri" w:cs="Calibri"/>
                <w:color w:val="000000"/>
              </w:rPr>
              <w:t>High Rows</w:t>
            </w:r>
          </w:p>
        </w:tc>
      </w:tr>
      <w:tr w:rsidR="005E7C73" w14:paraId="60EA5BA5" w14:textId="77777777" w:rsidTr="005E7C73">
        <w:trPr>
          <w:trHeight w:val="340"/>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3898EDC" w14:textId="77777777" w:rsidR="005E7C73" w:rsidRDefault="005E7C73">
            <w:pPr>
              <w:rPr>
                <w:rFonts w:ascii="Calibri" w:hAnsi="Calibri" w:cs="Calibri"/>
                <w:color w:val="000000"/>
              </w:rPr>
            </w:pPr>
            <w:r>
              <w:rPr>
                <w:rFonts w:ascii="Calibri" w:hAnsi="Calibri" w:cs="Calibri"/>
                <w:color w:val="000000"/>
              </w:rPr>
              <w:t>Joins</w:t>
            </w:r>
          </w:p>
        </w:tc>
        <w:tc>
          <w:tcPr>
            <w:tcW w:w="7480" w:type="dxa"/>
            <w:tcBorders>
              <w:top w:val="nil"/>
              <w:left w:val="nil"/>
              <w:bottom w:val="single" w:sz="4" w:space="0" w:color="auto"/>
              <w:right w:val="single" w:sz="4" w:space="0" w:color="auto"/>
            </w:tcBorders>
            <w:shd w:val="clear" w:color="auto" w:fill="auto"/>
            <w:vAlign w:val="bottom"/>
            <w:hideMark/>
          </w:tcPr>
          <w:p w14:paraId="5F3A76BF" w14:textId="77777777" w:rsidR="005E7C73" w:rsidRDefault="005E7C73">
            <w:pPr>
              <w:rPr>
                <w:rFonts w:ascii="Calibri" w:hAnsi="Calibri" w:cs="Calibri"/>
                <w:color w:val="000000"/>
              </w:rPr>
            </w:pPr>
            <w:r>
              <w:rPr>
                <w:rFonts w:ascii="Calibri" w:hAnsi="Calibri" w:cs="Calibri"/>
                <w:color w:val="000000"/>
              </w:rPr>
              <w:t>High level of row count from the joins</w:t>
            </w:r>
          </w:p>
        </w:tc>
      </w:tr>
      <w:tr w:rsidR="005E7C73" w14:paraId="2E4ABBB3" w14:textId="77777777" w:rsidTr="005E7C73">
        <w:trPr>
          <w:trHeight w:val="680"/>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9CAB61D" w14:textId="77777777" w:rsidR="005E7C73" w:rsidRDefault="005E7C73">
            <w:pPr>
              <w:rPr>
                <w:rFonts w:ascii="Calibri" w:hAnsi="Calibri" w:cs="Calibri"/>
                <w:color w:val="000000"/>
              </w:rPr>
            </w:pPr>
            <w:r>
              <w:rPr>
                <w:rFonts w:ascii="Calibri" w:hAnsi="Calibri" w:cs="Calibri"/>
                <w:color w:val="000000"/>
              </w:rPr>
              <w:t>Aggregations</w:t>
            </w:r>
          </w:p>
        </w:tc>
        <w:tc>
          <w:tcPr>
            <w:tcW w:w="7480" w:type="dxa"/>
            <w:tcBorders>
              <w:top w:val="nil"/>
              <w:left w:val="nil"/>
              <w:bottom w:val="single" w:sz="4" w:space="0" w:color="auto"/>
              <w:right w:val="single" w:sz="4" w:space="0" w:color="auto"/>
            </w:tcBorders>
            <w:shd w:val="clear" w:color="auto" w:fill="auto"/>
            <w:vAlign w:val="bottom"/>
            <w:hideMark/>
          </w:tcPr>
          <w:p w14:paraId="10B942F7" w14:textId="77777777" w:rsidR="005E7C73" w:rsidRDefault="005E7C73">
            <w:pPr>
              <w:rPr>
                <w:rFonts w:ascii="Calibri" w:hAnsi="Calibri" w:cs="Calibri"/>
                <w:color w:val="000000"/>
              </w:rPr>
            </w:pPr>
            <w:r>
              <w:rPr>
                <w:rFonts w:ascii="Calibri" w:hAnsi="Calibri" w:cs="Calibri"/>
                <w:color w:val="000000"/>
              </w:rPr>
              <w:t xml:space="preserve"> Combining multiple rows to produce a result requires more computation than simply retrieving those rows.</w:t>
            </w:r>
          </w:p>
        </w:tc>
      </w:tr>
      <w:tr w:rsidR="005E7C73" w14:paraId="707EF605" w14:textId="77777777" w:rsidTr="005E7C73">
        <w:trPr>
          <w:trHeight w:val="340"/>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040F7DD3" w14:textId="77777777" w:rsidR="005E7C73" w:rsidRDefault="005E7C73">
            <w:pPr>
              <w:rPr>
                <w:rFonts w:ascii="Calibri" w:hAnsi="Calibri" w:cs="Calibri"/>
                <w:color w:val="000000"/>
              </w:rPr>
            </w:pPr>
            <w:r>
              <w:rPr>
                <w:rFonts w:ascii="Calibri" w:hAnsi="Calibri" w:cs="Calibri"/>
                <w:color w:val="000000"/>
              </w:rPr>
              <w:t>Other Users</w:t>
            </w:r>
          </w:p>
        </w:tc>
        <w:tc>
          <w:tcPr>
            <w:tcW w:w="7480" w:type="dxa"/>
            <w:tcBorders>
              <w:top w:val="nil"/>
              <w:left w:val="nil"/>
              <w:bottom w:val="single" w:sz="4" w:space="0" w:color="auto"/>
              <w:right w:val="single" w:sz="4" w:space="0" w:color="auto"/>
            </w:tcBorders>
            <w:shd w:val="clear" w:color="auto" w:fill="auto"/>
            <w:vAlign w:val="bottom"/>
            <w:hideMark/>
          </w:tcPr>
          <w:p w14:paraId="615AB92E" w14:textId="77777777" w:rsidR="005E7C73" w:rsidRDefault="005E7C73">
            <w:pPr>
              <w:rPr>
                <w:rFonts w:ascii="Calibri" w:hAnsi="Calibri" w:cs="Calibri"/>
                <w:color w:val="000000"/>
              </w:rPr>
            </w:pPr>
            <w:r>
              <w:rPr>
                <w:rFonts w:ascii="Calibri" w:hAnsi="Calibri" w:cs="Calibri"/>
                <w:color w:val="000000"/>
              </w:rPr>
              <w:t>High number of users</w:t>
            </w:r>
          </w:p>
        </w:tc>
      </w:tr>
      <w:tr w:rsidR="005E7C73" w14:paraId="7CFE5BEA" w14:textId="77777777" w:rsidTr="005E7C73">
        <w:trPr>
          <w:trHeight w:val="340"/>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51B115A0" w14:textId="77777777" w:rsidR="005E7C73" w:rsidRDefault="005E7C73">
            <w:pPr>
              <w:rPr>
                <w:rFonts w:ascii="Calibri" w:hAnsi="Calibri" w:cs="Calibri"/>
                <w:color w:val="000000"/>
              </w:rPr>
            </w:pPr>
            <w:r>
              <w:rPr>
                <w:rFonts w:ascii="Calibri" w:hAnsi="Calibri" w:cs="Calibri"/>
                <w:color w:val="000000"/>
              </w:rPr>
              <w:t>Database</w:t>
            </w:r>
          </w:p>
        </w:tc>
        <w:tc>
          <w:tcPr>
            <w:tcW w:w="7480" w:type="dxa"/>
            <w:tcBorders>
              <w:top w:val="nil"/>
              <w:left w:val="nil"/>
              <w:bottom w:val="single" w:sz="4" w:space="0" w:color="auto"/>
              <w:right w:val="single" w:sz="4" w:space="0" w:color="auto"/>
            </w:tcBorders>
            <w:shd w:val="clear" w:color="auto" w:fill="auto"/>
            <w:vAlign w:val="bottom"/>
            <w:hideMark/>
          </w:tcPr>
          <w:p w14:paraId="1197860D" w14:textId="77777777" w:rsidR="005E7C73" w:rsidRDefault="005E7C73">
            <w:pPr>
              <w:rPr>
                <w:rFonts w:ascii="Calibri" w:hAnsi="Calibri" w:cs="Calibri"/>
                <w:color w:val="000000"/>
              </w:rPr>
            </w:pPr>
            <w:r>
              <w:rPr>
                <w:rFonts w:ascii="Calibri" w:hAnsi="Calibri" w:cs="Calibri"/>
                <w:color w:val="000000"/>
              </w:rPr>
              <w:t>Database software and optimization</w:t>
            </w:r>
          </w:p>
        </w:tc>
      </w:tr>
    </w:tbl>
    <w:p w14:paraId="10AF6325" w14:textId="77777777" w:rsidR="00C2575D" w:rsidRDefault="00C2575D">
      <w:pPr>
        <w:rPr>
          <w:b/>
          <w:bCs/>
          <w:u w:val="single"/>
        </w:rPr>
      </w:pPr>
    </w:p>
    <w:tbl>
      <w:tblPr>
        <w:tblW w:w="9920" w:type="dxa"/>
        <w:tblLook w:val="04A0" w:firstRow="1" w:lastRow="0" w:firstColumn="1" w:lastColumn="0" w:noHBand="0" w:noVBand="1"/>
      </w:tblPr>
      <w:tblGrid>
        <w:gridCol w:w="2440"/>
        <w:gridCol w:w="7480"/>
      </w:tblGrid>
      <w:tr w:rsidR="005E7C73" w14:paraId="336C00D9" w14:textId="77777777" w:rsidTr="005E7C73">
        <w:trPr>
          <w:trHeight w:val="340"/>
        </w:trPr>
        <w:tc>
          <w:tcPr>
            <w:tcW w:w="2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90854D" w14:textId="77777777" w:rsidR="005E7C73" w:rsidRDefault="005E7C73">
            <w:pPr>
              <w:rPr>
                <w:rFonts w:ascii="Calibri" w:hAnsi="Calibri" w:cs="Calibri"/>
                <w:b/>
                <w:bCs/>
                <w:color w:val="000000"/>
              </w:rPr>
            </w:pPr>
            <w:r>
              <w:rPr>
                <w:rFonts w:ascii="Calibri" w:hAnsi="Calibri" w:cs="Calibri"/>
                <w:b/>
                <w:bCs/>
                <w:color w:val="000000"/>
              </w:rPr>
              <w:t>Item</w:t>
            </w:r>
          </w:p>
        </w:tc>
        <w:tc>
          <w:tcPr>
            <w:tcW w:w="7480" w:type="dxa"/>
            <w:tcBorders>
              <w:top w:val="single" w:sz="4" w:space="0" w:color="auto"/>
              <w:left w:val="nil"/>
              <w:bottom w:val="single" w:sz="4" w:space="0" w:color="auto"/>
              <w:right w:val="single" w:sz="4" w:space="0" w:color="auto"/>
            </w:tcBorders>
            <w:shd w:val="clear" w:color="auto" w:fill="auto"/>
            <w:vAlign w:val="bottom"/>
            <w:hideMark/>
          </w:tcPr>
          <w:p w14:paraId="6256B509" w14:textId="77777777" w:rsidR="005E7C73" w:rsidRDefault="005E7C73">
            <w:pPr>
              <w:rPr>
                <w:rFonts w:ascii="Calibri" w:hAnsi="Calibri" w:cs="Calibri"/>
                <w:b/>
                <w:bCs/>
                <w:color w:val="000000"/>
              </w:rPr>
            </w:pPr>
            <w:r>
              <w:rPr>
                <w:rFonts w:ascii="Calibri" w:hAnsi="Calibri" w:cs="Calibri"/>
                <w:b/>
                <w:bCs/>
                <w:color w:val="000000"/>
              </w:rPr>
              <w:t>Description</w:t>
            </w:r>
          </w:p>
        </w:tc>
      </w:tr>
      <w:tr w:rsidR="005E7C73" w14:paraId="61C0229E" w14:textId="77777777" w:rsidTr="005E7C73">
        <w:trPr>
          <w:trHeight w:val="400"/>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516951DC" w14:textId="77777777" w:rsidR="005E7C73" w:rsidRDefault="005E7C73">
            <w:pPr>
              <w:rPr>
                <w:rFonts w:ascii="Calibri" w:hAnsi="Calibri" w:cs="Calibri"/>
                <w:b/>
                <w:bCs/>
                <w:color w:val="000000"/>
              </w:rPr>
            </w:pPr>
            <w:r>
              <w:rPr>
                <w:rFonts w:ascii="Calibri" w:hAnsi="Calibri" w:cs="Calibri"/>
                <w:b/>
                <w:bCs/>
                <w:color w:val="000000"/>
              </w:rPr>
              <w:t>SQL Server Query Store</w:t>
            </w:r>
          </w:p>
        </w:tc>
        <w:tc>
          <w:tcPr>
            <w:tcW w:w="7480" w:type="dxa"/>
            <w:tcBorders>
              <w:top w:val="nil"/>
              <w:left w:val="nil"/>
              <w:bottom w:val="single" w:sz="4" w:space="0" w:color="auto"/>
              <w:right w:val="single" w:sz="4" w:space="0" w:color="auto"/>
            </w:tcBorders>
            <w:shd w:val="clear" w:color="auto" w:fill="auto"/>
            <w:vAlign w:val="bottom"/>
            <w:hideMark/>
          </w:tcPr>
          <w:p w14:paraId="50763445" w14:textId="77777777" w:rsidR="005E7C73" w:rsidRDefault="005E7C73">
            <w:pPr>
              <w:rPr>
                <w:rFonts w:ascii="Calibri" w:hAnsi="Calibri" w:cs="Calibri"/>
                <w:color w:val="000000"/>
              </w:rPr>
            </w:pPr>
            <w:r>
              <w:rPr>
                <w:rFonts w:ascii="Calibri" w:hAnsi="Calibri" w:cs="Calibri"/>
                <w:color w:val="000000"/>
              </w:rPr>
              <w:t>Last queries executed on the database</w:t>
            </w:r>
          </w:p>
        </w:tc>
      </w:tr>
      <w:tr w:rsidR="005E7C73" w14:paraId="4608393D" w14:textId="77777777" w:rsidTr="005E7C73">
        <w:trPr>
          <w:trHeight w:val="340"/>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22FCE24A" w14:textId="77777777" w:rsidR="005E7C73" w:rsidRDefault="005E7C73">
            <w:pPr>
              <w:rPr>
                <w:rFonts w:ascii="Calibri" w:hAnsi="Calibri" w:cs="Calibri"/>
                <w:color w:val="000000"/>
              </w:rPr>
            </w:pPr>
            <w:r>
              <w:rPr>
                <w:rFonts w:ascii="Calibri" w:hAnsi="Calibri" w:cs="Calibri"/>
                <w:color w:val="000000"/>
              </w:rPr>
              <w:t> </w:t>
            </w:r>
          </w:p>
        </w:tc>
        <w:tc>
          <w:tcPr>
            <w:tcW w:w="7480" w:type="dxa"/>
            <w:tcBorders>
              <w:top w:val="nil"/>
              <w:left w:val="nil"/>
              <w:bottom w:val="single" w:sz="4" w:space="0" w:color="auto"/>
              <w:right w:val="single" w:sz="4" w:space="0" w:color="auto"/>
            </w:tcBorders>
            <w:shd w:val="clear" w:color="auto" w:fill="auto"/>
            <w:vAlign w:val="bottom"/>
            <w:hideMark/>
          </w:tcPr>
          <w:p w14:paraId="5A81F105" w14:textId="77777777" w:rsidR="005E7C73" w:rsidRDefault="005E7C73">
            <w:pPr>
              <w:rPr>
                <w:rFonts w:ascii="Calibri" w:hAnsi="Calibri" w:cs="Calibri"/>
                <w:color w:val="000000"/>
              </w:rPr>
            </w:pPr>
            <w:r>
              <w:rPr>
                <w:rFonts w:ascii="Calibri" w:hAnsi="Calibri" w:cs="Calibri"/>
                <w:color w:val="000000"/>
              </w:rPr>
              <w:t>Execution counts- number of executions for each query</w:t>
            </w:r>
          </w:p>
        </w:tc>
      </w:tr>
      <w:tr w:rsidR="005E7C73" w14:paraId="00EEEF2C" w14:textId="77777777" w:rsidTr="005E7C73">
        <w:trPr>
          <w:trHeight w:val="340"/>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4488ACA1" w14:textId="77777777" w:rsidR="005E7C73" w:rsidRDefault="005E7C73">
            <w:pPr>
              <w:rPr>
                <w:rFonts w:ascii="Calibri" w:hAnsi="Calibri" w:cs="Calibri"/>
                <w:color w:val="000000"/>
              </w:rPr>
            </w:pPr>
            <w:r>
              <w:rPr>
                <w:rFonts w:ascii="Calibri" w:hAnsi="Calibri" w:cs="Calibri"/>
                <w:color w:val="000000"/>
              </w:rPr>
              <w:t> </w:t>
            </w:r>
          </w:p>
        </w:tc>
        <w:tc>
          <w:tcPr>
            <w:tcW w:w="7480" w:type="dxa"/>
            <w:tcBorders>
              <w:top w:val="nil"/>
              <w:left w:val="nil"/>
              <w:bottom w:val="single" w:sz="4" w:space="0" w:color="auto"/>
              <w:right w:val="single" w:sz="4" w:space="0" w:color="auto"/>
            </w:tcBorders>
            <w:shd w:val="clear" w:color="auto" w:fill="auto"/>
            <w:vAlign w:val="bottom"/>
            <w:hideMark/>
          </w:tcPr>
          <w:p w14:paraId="4A5383AA" w14:textId="77777777" w:rsidR="005E7C73" w:rsidRDefault="005E7C73">
            <w:pPr>
              <w:rPr>
                <w:rFonts w:ascii="Calibri" w:hAnsi="Calibri" w:cs="Calibri"/>
                <w:color w:val="000000"/>
              </w:rPr>
            </w:pPr>
            <w:r>
              <w:rPr>
                <w:rFonts w:ascii="Calibri" w:hAnsi="Calibri" w:cs="Calibri"/>
                <w:color w:val="000000"/>
              </w:rPr>
              <w:t>Longest average execution time</w:t>
            </w:r>
          </w:p>
        </w:tc>
      </w:tr>
      <w:tr w:rsidR="005E7C73" w14:paraId="5369806C" w14:textId="77777777" w:rsidTr="005E7C73">
        <w:trPr>
          <w:trHeight w:val="340"/>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695A195D" w14:textId="77777777" w:rsidR="005E7C73" w:rsidRDefault="005E7C73">
            <w:pPr>
              <w:rPr>
                <w:rFonts w:ascii="Calibri" w:hAnsi="Calibri" w:cs="Calibri"/>
                <w:color w:val="000000"/>
              </w:rPr>
            </w:pPr>
            <w:r>
              <w:rPr>
                <w:rFonts w:ascii="Calibri" w:hAnsi="Calibri" w:cs="Calibri"/>
                <w:color w:val="000000"/>
              </w:rPr>
              <w:t> </w:t>
            </w:r>
          </w:p>
        </w:tc>
        <w:tc>
          <w:tcPr>
            <w:tcW w:w="7480" w:type="dxa"/>
            <w:tcBorders>
              <w:top w:val="nil"/>
              <w:left w:val="nil"/>
              <w:bottom w:val="single" w:sz="4" w:space="0" w:color="auto"/>
              <w:right w:val="single" w:sz="4" w:space="0" w:color="auto"/>
            </w:tcBorders>
            <w:shd w:val="clear" w:color="auto" w:fill="auto"/>
            <w:vAlign w:val="bottom"/>
            <w:hideMark/>
          </w:tcPr>
          <w:p w14:paraId="408BEF56" w14:textId="77777777" w:rsidR="005E7C73" w:rsidRDefault="005E7C73">
            <w:pPr>
              <w:rPr>
                <w:rFonts w:ascii="Calibri" w:hAnsi="Calibri" w:cs="Calibri"/>
                <w:color w:val="000000"/>
              </w:rPr>
            </w:pPr>
            <w:r>
              <w:rPr>
                <w:rFonts w:ascii="Calibri" w:hAnsi="Calibri" w:cs="Calibri"/>
                <w:color w:val="000000"/>
              </w:rPr>
              <w:t>Biggest average physical I/O reads in 24 hours</w:t>
            </w:r>
          </w:p>
        </w:tc>
      </w:tr>
      <w:tr w:rsidR="005E7C73" w14:paraId="7BCEF9A1" w14:textId="77777777" w:rsidTr="005E7C73">
        <w:trPr>
          <w:trHeight w:val="340"/>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11708255" w14:textId="77777777" w:rsidR="005E7C73" w:rsidRDefault="005E7C73">
            <w:pPr>
              <w:rPr>
                <w:rFonts w:ascii="Calibri" w:hAnsi="Calibri" w:cs="Calibri"/>
                <w:color w:val="000000"/>
              </w:rPr>
            </w:pPr>
            <w:r>
              <w:rPr>
                <w:rFonts w:ascii="Calibri" w:hAnsi="Calibri" w:cs="Calibri"/>
                <w:color w:val="000000"/>
              </w:rPr>
              <w:t> </w:t>
            </w:r>
          </w:p>
        </w:tc>
        <w:tc>
          <w:tcPr>
            <w:tcW w:w="7480" w:type="dxa"/>
            <w:tcBorders>
              <w:top w:val="nil"/>
              <w:left w:val="nil"/>
              <w:bottom w:val="single" w:sz="4" w:space="0" w:color="auto"/>
              <w:right w:val="single" w:sz="4" w:space="0" w:color="auto"/>
            </w:tcBorders>
            <w:shd w:val="clear" w:color="auto" w:fill="auto"/>
            <w:vAlign w:val="bottom"/>
            <w:hideMark/>
          </w:tcPr>
          <w:p w14:paraId="2444BB37" w14:textId="77777777" w:rsidR="005E7C73" w:rsidRDefault="005E7C73">
            <w:pPr>
              <w:rPr>
                <w:rFonts w:ascii="Calibri" w:hAnsi="Calibri" w:cs="Calibri"/>
                <w:color w:val="000000"/>
              </w:rPr>
            </w:pPr>
            <w:r>
              <w:rPr>
                <w:rFonts w:ascii="Calibri" w:hAnsi="Calibri" w:cs="Calibri"/>
                <w:color w:val="000000"/>
              </w:rPr>
              <w:t>Highest wait duration</w:t>
            </w:r>
          </w:p>
        </w:tc>
      </w:tr>
      <w:tr w:rsidR="005E7C73" w14:paraId="313109C2" w14:textId="77777777" w:rsidTr="005E7C73">
        <w:trPr>
          <w:trHeight w:val="340"/>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4E4B8EB9" w14:textId="77777777" w:rsidR="005E7C73" w:rsidRDefault="005E7C73">
            <w:pPr>
              <w:rPr>
                <w:rFonts w:ascii="Calibri" w:hAnsi="Calibri" w:cs="Calibri"/>
                <w:color w:val="000000"/>
              </w:rPr>
            </w:pPr>
            <w:r>
              <w:rPr>
                <w:rFonts w:ascii="Calibri" w:hAnsi="Calibri" w:cs="Calibri"/>
                <w:color w:val="000000"/>
              </w:rPr>
              <w:t> </w:t>
            </w:r>
          </w:p>
        </w:tc>
        <w:tc>
          <w:tcPr>
            <w:tcW w:w="7480" w:type="dxa"/>
            <w:tcBorders>
              <w:top w:val="nil"/>
              <w:left w:val="nil"/>
              <w:bottom w:val="single" w:sz="4" w:space="0" w:color="auto"/>
              <w:right w:val="single" w:sz="4" w:space="0" w:color="auto"/>
            </w:tcBorders>
            <w:shd w:val="clear" w:color="auto" w:fill="auto"/>
            <w:vAlign w:val="bottom"/>
            <w:hideMark/>
          </w:tcPr>
          <w:p w14:paraId="43AF2526" w14:textId="77777777" w:rsidR="005E7C73" w:rsidRDefault="005E7C73">
            <w:pPr>
              <w:rPr>
                <w:rFonts w:ascii="Calibri" w:hAnsi="Calibri" w:cs="Calibri"/>
                <w:color w:val="000000"/>
              </w:rPr>
            </w:pPr>
            <w:r>
              <w:rPr>
                <w:rFonts w:ascii="Calibri" w:hAnsi="Calibri" w:cs="Calibri"/>
                <w:color w:val="000000"/>
              </w:rPr>
              <w:t>Queries that recently regressed in performance</w:t>
            </w:r>
          </w:p>
        </w:tc>
      </w:tr>
      <w:tr w:rsidR="005E7C73" w14:paraId="4AACE64E" w14:textId="77777777" w:rsidTr="005E7C73">
        <w:trPr>
          <w:trHeight w:val="340"/>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415020FB" w14:textId="77777777" w:rsidR="005E7C73" w:rsidRDefault="005E7C73">
            <w:pPr>
              <w:rPr>
                <w:rFonts w:ascii="Calibri" w:hAnsi="Calibri" w:cs="Calibri"/>
                <w:b/>
                <w:bCs/>
                <w:color w:val="000000"/>
              </w:rPr>
            </w:pPr>
            <w:r>
              <w:rPr>
                <w:rFonts w:ascii="Calibri" w:hAnsi="Calibri" w:cs="Calibri"/>
                <w:b/>
                <w:bCs/>
                <w:color w:val="000000"/>
              </w:rPr>
              <w:t>Other Tuning</w:t>
            </w:r>
          </w:p>
        </w:tc>
        <w:tc>
          <w:tcPr>
            <w:tcW w:w="7480" w:type="dxa"/>
            <w:tcBorders>
              <w:top w:val="nil"/>
              <w:left w:val="nil"/>
              <w:bottom w:val="single" w:sz="4" w:space="0" w:color="auto"/>
              <w:right w:val="single" w:sz="4" w:space="0" w:color="auto"/>
            </w:tcBorders>
            <w:shd w:val="clear" w:color="auto" w:fill="auto"/>
            <w:vAlign w:val="bottom"/>
            <w:hideMark/>
          </w:tcPr>
          <w:p w14:paraId="3A0E1E4B" w14:textId="77777777" w:rsidR="005E7C73" w:rsidRDefault="005E7C73">
            <w:pPr>
              <w:rPr>
                <w:rFonts w:ascii="Calibri" w:hAnsi="Calibri" w:cs="Calibri"/>
                <w:color w:val="000000"/>
              </w:rPr>
            </w:pPr>
            <w:r>
              <w:rPr>
                <w:rFonts w:ascii="Calibri" w:hAnsi="Calibri" w:cs="Calibri"/>
                <w:color w:val="000000"/>
              </w:rPr>
              <w:t>SELECT fields instead of using SELECT *</w:t>
            </w:r>
          </w:p>
        </w:tc>
      </w:tr>
      <w:tr w:rsidR="005E7C73" w14:paraId="27CA1F64" w14:textId="77777777" w:rsidTr="005E7C73">
        <w:trPr>
          <w:trHeight w:val="340"/>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660C2DFA" w14:textId="77777777" w:rsidR="005E7C73" w:rsidRDefault="005E7C73">
            <w:pPr>
              <w:rPr>
                <w:rFonts w:ascii="Calibri" w:hAnsi="Calibri" w:cs="Calibri"/>
                <w:color w:val="000000"/>
              </w:rPr>
            </w:pPr>
            <w:r>
              <w:rPr>
                <w:rFonts w:ascii="Calibri" w:hAnsi="Calibri" w:cs="Calibri"/>
                <w:color w:val="000000"/>
              </w:rPr>
              <w:t> </w:t>
            </w:r>
          </w:p>
        </w:tc>
        <w:tc>
          <w:tcPr>
            <w:tcW w:w="7480" w:type="dxa"/>
            <w:tcBorders>
              <w:top w:val="nil"/>
              <w:left w:val="nil"/>
              <w:bottom w:val="single" w:sz="4" w:space="0" w:color="auto"/>
              <w:right w:val="single" w:sz="4" w:space="0" w:color="auto"/>
            </w:tcBorders>
            <w:shd w:val="clear" w:color="auto" w:fill="auto"/>
            <w:vAlign w:val="bottom"/>
            <w:hideMark/>
          </w:tcPr>
          <w:p w14:paraId="7C4CC262" w14:textId="77777777" w:rsidR="005E7C73" w:rsidRDefault="005E7C73">
            <w:pPr>
              <w:rPr>
                <w:rFonts w:ascii="Calibri" w:hAnsi="Calibri" w:cs="Calibri"/>
                <w:color w:val="000000"/>
              </w:rPr>
            </w:pPr>
            <w:r>
              <w:rPr>
                <w:rFonts w:ascii="Calibri" w:hAnsi="Calibri" w:cs="Calibri"/>
                <w:color w:val="000000"/>
              </w:rPr>
              <w:t>Avoid SELECT DISTINCT</w:t>
            </w:r>
          </w:p>
        </w:tc>
      </w:tr>
      <w:tr w:rsidR="005E7C73" w14:paraId="60237070" w14:textId="77777777" w:rsidTr="005E7C73">
        <w:trPr>
          <w:trHeight w:val="340"/>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1023077D" w14:textId="77777777" w:rsidR="005E7C73" w:rsidRDefault="005E7C73">
            <w:pPr>
              <w:rPr>
                <w:rFonts w:ascii="Calibri" w:hAnsi="Calibri" w:cs="Calibri"/>
                <w:color w:val="000000"/>
              </w:rPr>
            </w:pPr>
            <w:r>
              <w:rPr>
                <w:rFonts w:ascii="Calibri" w:hAnsi="Calibri" w:cs="Calibri"/>
                <w:color w:val="000000"/>
              </w:rPr>
              <w:t> </w:t>
            </w:r>
          </w:p>
        </w:tc>
        <w:tc>
          <w:tcPr>
            <w:tcW w:w="7480" w:type="dxa"/>
            <w:tcBorders>
              <w:top w:val="nil"/>
              <w:left w:val="nil"/>
              <w:bottom w:val="single" w:sz="4" w:space="0" w:color="auto"/>
              <w:right w:val="single" w:sz="4" w:space="0" w:color="auto"/>
            </w:tcBorders>
            <w:shd w:val="clear" w:color="auto" w:fill="auto"/>
            <w:vAlign w:val="bottom"/>
            <w:hideMark/>
          </w:tcPr>
          <w:p w14:paraId="2AE2F6D1" w14:textId="77777777" w:rsidR="005E7C73" w:rsidRDefault="005E7C73">
            <w:pPr>
              <w:rPr>
                <w:rFonts w:ascii="Calibri" w:hAnsi="Calibri" w:cs="Calibri"/>
                <w:color w:val="000000"/>
              </w:rPr>
            </w:pPr>
            <w:proofErr w:type="gramStart"/>
            <w:r>
              <w:rPr>
                <w:rFonts w:ascii="Calibri" w:hAnsi="Calibri" w:cs="Calibri"/>
                <w:color w:val="000000"/>
              </w:rPr>
              <w:t>Create  queries</w:t>
            </w:r>
            <w:proofErr w:type="gramEnd"/>
            <w:r>
              <w:rPr>
                <w:rFonts w:ascii="Calibri" w:hAnsi="Calibri" w:cs="Calibri"/>
                <w:color w:val="000000"/>
              </w:rPr>
              <w:t xml:space="preserve"> with INNER JOIN (not WHERE or cross join):</w:t>
            </w:r>
          </w:p>
        </w:tc>
      </w:tr>
      <w:tr w:rsidR="005E7C73" w14:paraId="5C4A27E4" w14:textId="77777777" w:rsidTr="005E7C73">
        <w:trPr>
          <w:trHeight w:val="340"/>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4A9D6196" w14:textId="77777777" w:rsidR="005E7C73" w:rsidRDefault="005E7C73">
            <w:pPr>
              <w:rPr>
                <w:rFonts w:ascii="Calibri" w:hAnsi="Calibri" w:cs="Calibri"/>
                <w:color w:val="000000"/>
              </w:rPr>
            </w:pPr>
            <w:r>
              <w:rPr>
                <w:rFonts w:ascii="Calibri" w:hAnsi="Calibri" w:cs="Calibri"/>
                <w:color w:val="000000"/>
              </w:rPr>
              <w:t> </w:t>
            </w:r>
          </w:p>
        </w:tc>
        <w:tc>
          <w:tcPr>
            <w:tcW w:w="7480" w:type="dxa"/>
            <w:tcBorders>
              <w:top w:val="nil"/>
              <w:left w:val="nil"/>
              <w:bottom w:val="single" w:sz="4" w:space="0" w:color="auto"/>
              <w:right w:val="single" w:sz="4" w:space="0" w:color="auto"/>
            </w:tcBorders>
            <w:shd w:val="clear" w:color="auto" w:fill="auto"/>
            <w:vAlign w:val="bottom"/>
            <w:hideMark/>
          </w:tcPr>
          <w:p w14:paraId="12B59CB9" w14:textId="77777777" w:rsidR="005E7C73" w:rsidRDefault="005E7C73">
            <w:pPr>
              <w:rPr>
                <w:rFonts w:ascii="Calibri" w:hAnsi="Calibri" w:cs="Calibri"/>
                <w:color w:val="000000"/>
              </w:rPr>
            </w:pPr>
            <w:r>
              <w:rPr>
                <w:rFonts w:ascii="Calibri" w:hAnsi="Calibri" w:cs="Calibri"/>
                <w:color w:val="000000"/>
              </w:rPr>
              <w:t>Use WHERE instead of HAVING to define filters</w:t>
            </w:r>
          </w:p>
        </w:tc>
      </w:tr>
      <w:tr w:rsidR="005E7C73" w14:paraId="30A9082E" w14:textId="77777777" w:rsidTr="005E7C73">
        <w:trPr>
          <w:trHeight w:val="340"/>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23E948FF" w14:textId="77777777" w:rsidR="005E7C73" w:rsidRDefault="005E7C73">
            <w:pPr>
              <w:rPr>
                <w:rFonts w:ascii="Calibri" w:hAnsi="Calibri" w:cs="Calibri"/>
                <w:color w:val="000000"/>
              </w:rPr>
            </w:pPr>
            <w:r>
              <w:rPr>
                <w:rFonts w:ascii="Calibri" w:hAnsi="Calibri" w:cs="Calibri"/>
                <w:color w:val="000000"/>
              </w:rPr>
              <w:t> </w:t>
            </w:r>
          </w:p>
        </w:tc>
        <w:tc>
          <w:tcPr>
            <w:tcW w:w="7480" w:type="dxa"/>
            <w:tcBorders>
              <w:top w:val="nil"/>
              <w:left w:val="nil"/>
              <w:bottom w:val="single" w:sz="4" w:space="0" w:color="auto"/>
              <w:right w:val="single" w:sz="4" w:space="0" w:color="auto"/>
            </w:tcBorders>
            <w:shd w:val="clear" w:color="auto" w:fill="auto"/>
            <w:vAlign w:val="bottom"/>
            <w:hideMark/>
          </w:tcPr>
          <w:p w14:paraId="47A21915" w14:textId="77777777" w:rsidR="005E7C73" w:rsidRDefault="005E7C73">
            <w:pPr>
              <w:rPr>
                <w:rFonts w:ascii="Calibri" w:hAnsi="Calibri" w:cs="Calibri"/>
                <w:color w:val="000000"/>
              </w:rPr>
            </w:pPr>
            <w:r>
              <w:rPr>
                <w:rFonts w:ascii="Calibri" w:hAnsi="Calibri" w:cs="Calibri"/>
                <w:color w:val="000000"/>
              </w:rPr>
              <w:t>Use LIMIT to sample query results:</w:t>
            </w:r>
          </w:p>
        </w:tc>
      </w:tr>
      <w:tr w:rsidR="005E7C73" w14:paraId="437D00B1" w14:textId="77777777" w:rsidTr="005E7C73">
        <w:trPr>
          <w:trHeight w:val="340"/>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5FABA679" w14:textId="77777777" w:rsidR="005E7C73" w:rsidRDefault="005E7C73">
            <w:pPr>
              <w:rPr>
                <w:rFonts w:ascii="Calibri" w:hAnsi="Calibri" w:cs="Calibri"/>
                <w:color w:val="000000"/>
              </w:rPr>
            </w:pPr>
            <w:r>
              <w:rPr>
                <w:rFonts w:ascii="Calibri" w:hAnsi="Calibri" w:cs="Calibri"/>
                <w:color w:val="000000"/>
              </w:rPr>
              <w:lastRenderedPageBreak/>
              <w:t> </w:t>
            </w:r>
          </w:p>
        </w:tc>
        <w:tc>
          <w:tcPr>
            <w:tcW w:w="7480" w:type="dxa"/>
            <w:tcBorders>
              <w:top w:val="nil"/>
              <w:left w:val="nil"/>
              <w:bottom w:val="single" w:sz="4" w:space="0" w:color="auto"/>
              <w:right w:val="single" w:sz="4" w:space="0" w:color="auto"/>
            </w:tcBorders>
            <w:shd w:val="clear" w:color="auto" w:fill="auto"/>
            <w:vAlign w:val="bottom"/>
            <w:hideMark/>
          </w:tcPr>
          <w:p w14:paraId="571E6106" w14:textId="77777777" w:rsidR="005E7C73" w:rsidRDefault="005E7C73">
            <w:pPr>
              <w:rPr>
                <w:rFonts w:ascii="Calibri" w:hAnsi="Calibri" w:cs="Calibri"/>
                <w:color w:val="000000"/>
              </w:rPr>
            </w:pPr>
            <w:r>
              <w:rPr>
                <w:rFonts w:ascii="Calibri" w:hAnsi="Calibri" w:cs="Calibri"/>
                <w:color w:val="000000"/>
              </w:rPr>
              <w:t>Run your query during off-peak hours</w:t>
            </w:r>
          </w:p>
        </w:tc>
      </w:tr>
      <w:tr w:rsidR="005E7C73" w14:paraId="36046EA2" w14:textId="77777777" w:rsidTr="005E7C73">
        <w:trPr>
          <w:trHeight w:val="340"/>
        </w:trPr>
        <w:tc>
          <w:tcPr>
            <w:tcW w:w="2440" w:type="dxa"/>
            <w:tcBorders>
              <w:top w:val="nil"/>
              <w:left w:val="single" w:sz="4" w:space="0" w:color="auto"/>
              <w:bottom w:val="single" w:sz="4" w:space="0" w:color="auto"/>
              <w:right w:val="single" w:sz="4" w:space="0" w:color="auto"/>
            </w:tcBorders>
            <w:shd w:val="clear" w:color="auto" w:fill="auto"/>
            <w:vAlign w:val="bottom"/>
            <w:hideMark/>
          </w:tcPr>
          <w:p w14:paraId="2D905427" w14:textId="77777777" w:rsidR="005E7C73" w:rsidRDefault="005E7C73">
            <w:pPr>
              <w:rPr>
                <w:rFonts w:ascii="Calibri" w:hAnsi="Calibri" w:cs="Calibri"/>
                <w:color w:val="000000"/>
              </w:rPr>
            </w:pPr>
            <w:r>
              <w:rPr>
                <w:rFonts w:ascii="Calibri" w:hAnsi="Calibri" w:cs="Calibri"/>
                <w:color w:val="000000"/>
              </w:rPr>
              <w:t> </w:t>
            </w:r>
          </w:p>
        </w:tc>
        <w:tc>
          <w:tcPr>
            <w:tcW w:w="7480" w:type="dxa"/>
            <w:tcBorders>
              <w:top w:val="nil"/>
              <w:left w:val="nil"/>
              <w:bottom w:val="single" w:sz="4" w:space="0" w:color="auto"/>
              <w:right w:val="single" w:sz="4" w:space="0" w:color="auto"/>
            </w:tcBorders>
            <w:shd w:val="clear" w:color="auto" w:fill="auto"/>
            <w:vAlign w:val="bottom"/>
            <w:hideMark/>
          </w:tcPr>
          <w:p w14:paraId="14F92B72" w14:textId="77777777" w:rsidR="005E7C73" w:rsidRDefault="005E7C73">
            <w:pPr>
              <w:rPr>
                <w:rFonts w:ascii="Calibri" w:hAnsi="Calibri" w:cs="Calibri"/>
                <w:color w:val="000000"/>
              </w:rPr>
            </w:pPr>
            <w:r>
              <w:rPr>
                <w:rFonts w:ascii="Calibri" w:hAnsi="Calibri" w:cs="Calibri"/>
                <w:color w:val="000000"/>
              </w:rPr>
              <w:t>Joins: Making joins less complicated use a sub query first</w:t>
            </w:r>
          </w:p>
        </w:tc>
      </w:tr>
    </w:tbl>
    <w:p w14:paraId="570A52C0" w14:textId="77777777" w:rsidR="005E7C73" w:rsidRDefault="005E7C73">
      <w:pPr>
        <w:rPr>
          <w:b/>
          <w:bCs/>
          <w:u w:val="single"/>
        </w:rPr>
      </w:pPr>
    </w:p>
    <w:p w14:paraId="19C77EEC" w14:textId="77777777" w:rsidR="00C2575D" w:rsidRDefault="00C2575D">
      <w:pPr>
        <w:rPr>
          <w:b/>
          <w:bCs/>
          <w:u w:val="single"/>
        </w:rPr>
      </w:pPr>
    </w:p>
    <w:p w14:paraId="2A08D2A1" w14:textId="77777777" w:rsidR="00C2575D" w:rsidRDefault="00C2575D">
      <w:pPr>
        <w:rPr>
          <w:b/>
          <w:bCs/>
          <w:u w:val="single"/>
        </w:rPr>
      </w:pPr>
    </w:p>
    <w:p w14:paraId="2519ED85" w14:textId="77777777" w:rsidR="00C2575D" w:rsidRDefault="00C2575D">
      <w:pPr>
        <w:rPr>
          <w:b/>
          <w:bCs/>
          <w:u w:val="single"/>
        </w:rPr>
      </w:pPr>
    </w:p>
    <w:p w14:paraId="68733611" w14:textId="77777777" w:rsidR="00C2575D" w:rsidRDefault="00C2575D">
      <w:pPr>
        <w:rPr>
          <w:b/>
          <w:bCs/>
          <w:u w:val="single"/>
        </w:rPr>
      </w:pPr>
    </w:p>
    <w:p w14:paraId="197AE14F" w14:textId="77777777" w:rsidR="00C2575D" w:rsidRDefault="00C2575D">
      <w:pPr>
        <w:rPr>
          <w:b/>
          <w:bCs/>
          <w:u w:val="single"/>
        </w:rPr>
      </w:pPr>
    </w:p>
    <w:p w14:paraId="33C0309A" w14:textId="77777777" w:rsidR="00C2575D" w:rsidRDefault="00C2575D">
      <w:pPr>
        <w:rPr>
          <w:b/>
          <w:bCs/>
          <w:u w:val="single"/>
        </w:rPr>
      </w:pPr>
    </w:p>
    <w:p w14:paraId="205189FD" w14:textId="77777777" w:rsidR="00C2575D" w:rsidRDefault="00C2575D">
      <w:pPr>
        <w:rPr>
          <w:b/>
          <w:bCs/>
          <w:u w:val="single"/>
        </w:rPr>
      </w:pPr>
    </w:p>
    <w:p w14:paraId="4BF89EFA" w14:textId="77777777" w:rsidR="00C2575D" w:rsidRDefault="00C2575D">
      <w:pPr>
        <w:rPr>
          <w:b/>
          <w:bCs/>
          <w:u w:val="single"/>
        </w:rPr>
      </w:pPr>
    </w:p>
    <w:p w14:paraId="0A4C75E1" w14:textId="77777777" w:rsidR="00C2575D" w:rsidRDefault="00C2575D">
      <w:pPr>
        <w:rPr>
          <w:b/>
          <w:bCs/>
          <w:u w:val="single"/>
        </w:rPr>
      </w:pPr>
    </w:p>
    <w:p w14:paraId="326AC996" w14:textId="77777777" w:rsidR="00C2575D" w:rsidRDefault="00C2575D">
      <w:pPr>
        <w:rPr>
          <w:b/>
          <w:bCs/>
          <w:u w:val="single"/>
        </w:rPr>
      </w:pPr>
    </w:p>
    <w:p w14:paraId="1470D3EC" w14:textId="77777777" w:rsidR="00C2575D" w:rsidRDefault="00C2575D">
      <w:pPr>
        <w:rPr>
          <w:b/>
          <w:bCs/>
          <w:u w:val="single"/>
        </w:rPr>
      </w:pPr>
    </w:p>
    <w:p w14:paraId="645F366C" w14:textId="77777777" w:rsidR="00C2575D" w:rsidRDefault="00C2575D">
      <w:pPr>
        <w:rPr>
          <w:b/>
          <w:bCs/>
          <w:u w:val="single"/>
        </w:rPr>
      </w:pPr>
    </w:p>
    <w:p w14:paraId="2D1D55B0" w14:textId="77777777" w:rsidR="00C2575D" w:rsidRDefault="00C2575D">
      <w:pPr>
        <w:rPr>
          <w:b/>
          <w:bCs/>
          <w:u w:val="single"/>
        </w:rPr>
      </w:pPr>
    </w:p>
    <w:p w14:paraId="49361B23" w14:textId="77777777" w:rsidR="00C2575D" w:rsidRDefault="00C2575D">
      <w:pPr>
        <w:rPr>
          <w:b/>
          <w:bCs/>
          <w:u w:val="single"/>
        </w:rPr>
      </w:pPr>
    </w:p>
    <w:p w14:paraId="3452B161" w14:textId="77777777" w:rsidR="00C2575D" w:rsidRDefault="00C2575D">
      <w:pPr>
        <w:rPr>
          <w:b/>
          <w:bCs/>
          <w:u w:val="single"/>
        </w:rPr>
      </w:pPr>
    </w:p>
    <w:p w14:paraId="314F6EFB" w14:textId="77777777" w:rsidR="00C2575D" w:rsidRDefault="00C2575D">
      <w:pPr>
        <w:rPr>
          <w:b/>
          <w:bCs/>
          <w:u w:val="single"/>
        </w:rPr>
      </w:pPr>
    </w:p>
    <w:p w14:paraId="6333C3CE" w14:textId="77777777" w:rsidR="00C2575D" w:rsidRDefault="00C2575D">
      <w:pPr>
        <w:rPr>
          <w:b/>
          <w:bCs/>
          <w:u w:val="single"/>
        </w:rPr>
      </w:pPr>
    </w:p>
    <w:p w14:paraId="10BF9CD5" w14:textId="77777777" w:rsidR="00C2575D" w:rsidRDefault="00C2575D">
      <w:pPr>
        <w:rPr>
          <w:b/>
          <w:bCs/>
          <w:u w:val="single"/>
        </w:rPr>
      </w:pPr>
    </w:p>
    <w:p w14:paraId="194F526D" w14:textId="77777777" w:rsidR="00C2575D" w:rsidRDefault="00C2575D">
      <w:pPr>
        <w:rPr>
          <w:b/>
          <w:bCs/>
          <w:u w:val="single"/>
        </w:rPr>
      </w:pPr>
    </w:p>
    <w:p w14:paraId="6072D532" w14:textId="77777777" w:rsidR="00C2575D" w:rsidRDefault="00C2575D">
      <w:pPr>
        <w:rPr>
          <w:b/>
          <w:bCs/>
          <w:u w:val="single"/>
        </w:rPr>
      </w:pPr>
    </w:p>
    <w:p w14:paraId="5828CCC0" w14:textId="08AD28AA" w:rsidR="00717BC7" w:rsidRDefault="005A5E3C" w:rsidP="005A5E3C">
      <w:pPr>
        <w:rPr>
          <w:b/>
          <w:bCs/>
          <w:u w:val="single"/>
        </w:rPr>
      </w:pPr>
      <w:r>
        <w:rPr>
          <w:b/>
          <w:bCs/>
          <w:u w:val="single"/>
        </w:rPr>
        <w:t>PL-SQL</w:t>
      </w:r>
    </w:p>
    <w:p w14:paraId="2351F71F" w14:textId="77777777" w:rsidR="005A5E3C" w:rsidRPr="00C2575D" w:rsidRDefault="005A5E3C" w:rsidP="005A5E3C">
      <w:pPr>
        <w:rPr>
          <w:b/>
          <w:bCs/>
        </w:rPr>
      </w:pPr>
    </w:p>
    <w:p w14:paraId="5E787EF5" w14:textId="18A16E51" w:rsidR="00C2575D" w:rsidRPr="00C2575D" w:rsidRDefault="00C2575D" w:rsidP="005A5E3C">
      <w:pPr>
        <w:rPr>
          <w:b/>
          <w:bCs/>
        </w:rPr>
      </w:pPr>
      <w:r w:rsidRPr="00C2575D">
        <w:rPr>
          <w:b/>
          <w:bCs/>
        </w:rPr>
        <w:t>Data Types</w:t>
      </w:r>
    </w:p>
    <w:p w14:paraId="433133A8" w14:textId="69EFC6FB" w:rsidR="00C2575D" w:rsidRDefault="00C2575D" w:rsidP="00C2575D">
      <w:r>
        <w:t xml:space="preserve">A </w:t>
      </w:r>
      <w:r w:rsidRPr="00C2575D">
        <w:rPr>
          <w:b/>
          <w:bCs/>
        </w:rPr>
        <w:t>scalar</w:t>
      </w:r>
      <w:r>
        <w:t xml:space="preserve"> type has no internal components. It holds a single value, such as a number or character string.</w:t>
      </w:r>
    </w:p>
    <w:p w14:paraId="3B8F93B0" w14:textId="2EB16878" w:rsidR="00C2575D" w:rsidRDefault="00C2575D" w:rsidP="00C2575D">
      <w:r>
        <w:t xml:space="preserve">A </w:t>
      </w:r>
      <w:r w:rsidRPr="00C2575D">
        <w:rPr>
          <w:b/>
          <w:bCs/>
        </w:rPr>
        <w:t>composite</w:t>
      </w:r>
      <w:r>
        <w:t xml:space="preserve"> type has internal components that can be manipulated individually, such as the elements of an array.</w:t>
      </w:r>
    </w:p>
    <w:p w14:paraId="3A9D89EA" w14:textId="6701A2E7" w:rsidR="00C2575D" w:rsidRDefault="00C2575D" w:rsidP="00C2575D">
      <w:r>
        <w:t xml:space="preserve">A </w:t>
      </w:r>
      <w:r w:rsidRPr="00C2575D">
        <w:rPr>
          <w:b/>
          <w:bCs/>
        </w:rPr>
        <w:t>reference</w:t>
      </w:r>
      <w:r>
        <w:t xml:space="preserve"> type holds values, called pointers, that designate other program items.</w:t>
      </w:r>
    </w:p>
    <w:p w14:paraId="3A788562" w14:textId="48C0AD26" w:rsidR="00C2575D" w:rsidRDefault="00C2575D" w:rsidP="00C2575D">
      <w:r>
        <w:t xml:space="preserve">A </w:t>
      </w:r>
      <w:r w:rsidRPr="00C2575D">
        <w:rPr>
          <w:b/>
          <w:bCs/>
        </w:rPr>
        <w:t>LOB</w:t>
      </w:r>
      <w:r>
        <w:t xml:space="preserve"> type holds values, called lob locators, that specify the location of large objects, such as text blocks or graphic images, that are stored separately from other database data.</w:t>
      </w:r>
    </w:p>
    <w:p w14:paraId="7A394E0B" w14:textId="1B0B3E72" w:rsidR="00C2575D" w:rsidRDefault="00C2575D" w:rsidP="00C2575D">
      <w:r>
        <w:lastRenderedPageBreak/>
        <w:fldChar w:fldCharType="begin"/>
      </w:r>
      <w:r>
        <w:instrText xml:space="preserve"> INCLUDEPICTURE "https://docs.oracle.com/cd/B13789_01/appdev.101/b10807/lnpls006.gif" \* MERGEFORMATINET </w:instrText>
      </w:r>
      <w:r>
        <w:fldChar w:fldCharType="separate"/>
      </w:r>
      <w:r>
        <w:rPr>
          <w:noProof/>
        </w:rPr>
        <w:drawing>
          <wp:inline distT="0" distB="0" distL="0" distR="0" wp14:anchorId="7F7AAD7C" wp14:editId="64D6AF2D">
            <wp:extent cx="6200140" cy="4940935"/>
            <wp:effectExtent l="0" t="0" r="0" b="0"/>
            <wp:docPr id="36445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0140" cy="4940935"/>
                    </a:xfrm>
                    <a:prstGeom prst="rect">
                      <a:avLst/>
                    </a:prstGeom>
                    <a:noFill/>
                    <a:ln>
                      <a:noFill/>
                    </a:ln>
                  </pic:spPr>
                </pic:pic>
              </a:graphicData>
            </a:graphic>
          </wp:inline>
        </w:drawing>
      </w:r>
      <w:r>
        <w:fldChar w:fldCharType="end"/>
      </w:r>
    </w:p>
    <w:p w14:paraId="62E56D4B" w14:textId="77777777" w:rsidR="00C2575D" w:rsidRDefault="00C2575D" w:rsidP="009A57A4"/>
    <w:tbl>
      <w:tblPr>
        <w:tblW w:w="10800" w:type="dxa"/>
        <w:tblLook w:val="04A0" w:firstRow="1" w:lastRow="0" w:firstColumn="1" w:lastColumn="0" w:noHBand="0" w:noVBand="1"/>
      </w:tblPr>
      <w:tblGrid>
        <w:gridCol w:w="5400"/>
        <w:gridCol w:w="5400"/>
      </w:tblGrid>
      <w:tr w:rsidR="00C2575D" w14:paraId="3374BDB5" w14:textId="77777777" w:rsidTr="00C2575D">
        <w:trPr>
          <w:trHeight w:val="3600"/>
        </w:trPr>
        <w:tc>
          <w:tcPr>
            <w:tcW w:w="54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169358" w14:textId="77777777" w:rsidR="00C2575D" w:rsidRDefault="00C2575D">
            <w:pPr>
              <w:rPr>
                <w:rFonts w:ascii="Calibri" w:hAnsi="Calibri" w:cs="Calibri"/>
                <w:color w:val="000000"/>
              </w:rPr>
            </w:pPr>
            <w:r>
              <w:rPr>
                <w:rFonts w:ascii="Calibri" w:hAnsi="Calibri" w:cs="Calibri"/>
                <w:color w:val="000000"/>
              </w:rPr>
              <w:t xml:space="preserve">DECLARE </w:t>
            </w:r>
            <w:r>
              <w:rPr>
                <w:rFonts w:ascii="Calibri" w:hAnsi="Calibri" w:cs="Calibri"/>
                <w:color w:val="000000"/>
              </w:rPr>
              <w:br/>
              <w:t xml:space="preserve">   num1 INTEGER; </w:t>
            </w:r>
            <w:r>
              <w:rPr>
                <w:rFonts w:ascii="Calibri" w:hAnsi="Calibri" w:cs="Calibri"/>
                <w:color w:val="000000"/>
              </w:rPr>
              <w:br/>
              <w:t xml:space="preserve">   num2 REAL; </w:t>
            </w:r>
            <w:r>
              <w:rPr>
                <w:rFonts w:ascii="Calibri" w:hAnsi="Calibri" w:cs="Calibri"/>
                <w:color w:val="000000"/>
              </w:rPr>
              <w:br/>
              <w:t xml:space="preserve">   num3 DOUBLE PRECISION; </w:t>
            </w:r>
            <w:r>
              <w:rPr>
                <w:rFonts w:ascii="Calibri" w:hAnsi="Calibri" w:cs="Calibri"/>
                <w:color w:val="000000"/>
              </w:rPr>
              <w:br/>
              <w:t xml:space="preserve">BEGIN </w:t>
            </w:r>
            <w:r>
              <w:rPr>
                <w:rFonts w:ascii="Calibri" w:hAnsi="Calibri" w:cs="Calibri"/>
                <w:color w:val="000000"/>
              </w:rPr>
              <w:br/>
              <w:t xml:space="preserve">   null; </w:t>
            </w:r>
            <w:r>
              <w:rPr>
                <w:rFonts w:ascii="Calibri" w:hAnsi="Calibri" w:cs="Calibri"/>
                <w:color w:val="000000"/>
              </w:rPr>
              <w:br/>
              <w:t xml:space="preserve">END; </w:t>
            </w:r>
          </w:p>
        </w:tc>
        <w:tc>
          <w:tcPr>
            <w:tcW w:w="5400" w:type="dxa"/>
            <w:tcBorders>
              <w:top w:val="single" w:sz="4" w:space="0" w:color="auto"/>
              <w:left w:val="nil"/>
              <w:bottom w:val="single" w:sz="4" w:space="0" w:color="auto"/>
              <w:right w:val="single" w:sz="4" w:space="0" w:color="auto"/>
            </w:tcBorders>
            <w:shd w:val="clear" w:color="auto" w:fill="auto"/>
            <w:vAlign w:val="bottom"/>
            <w:hideMark/>
          </w:tcPr>
          <w:p w14:paraId="131F510B" w14:textId="77777777" w:rsidR="00C2575D" w:rsidRDefault="00C2575D">
            <w:pPr>
              <w:rPr>
                <w:rFonts w:ascii="Calibri" w:hAnsi="Calibri" w:cs="Calibri"/>
                <w:color w:val="000000"/>
              </w:rPr>
            </w:pPr>
            <w:r>
              <w:rPr>
                <w:rFonts w:ascii="Calibri" w:hAnsi="Calibri" w:cs="Calibri"/>
                <w:color w:val="000000"/>
              </w:rPr>
              <w:t xml:space="preserve">DECLARE </w:t>
            </w:r>
            <w:r>
              <w:rPr>
                <w:rFonts w:ascii="Calibri" w:hAnsi="Calibri" w:cs="Calibri"/>
                <w:color w:val="000000"/>
              </w:rPr>
              <w:br/>
              <w:t xml:space="preserve">   SUBTYPE name IS </w:t>
            </w:r>
            <w:proofErr w:type="gramStart"/>
            <w:r>
              <w:rPr>
                <w:rFonts w:ascii="Calibri" w:hAnsi="Calibri" w:cs="Calibri"/>
                <w:color w:val="000000"/>
              </w:rPr>
              <w:t>char(</w:t>
            </w:r>
            <w:proofErr w:type="gramEnd"/>
            <w:r>
              <w:rPr>
                <w:rFonts w:ascii="Calibri" w:hAnsi="Calibri" w:cs="Calibri"/>
                <w:color w:val="000000"/>
              </w:rPr>
              <w:t xml:space="preserve">20); </w:t>
            </w:r>
            <w:r>
              <w:rPr>
                <w:rFonts w:ascii="Calibri" w:hAnsi="Calibri" w:cs="Calibri"/>
                <w:color w:val="000000"/>
              </w:rPr>
              <w:br/>
              <w:t xml:space="preserve">   SUBTYPE message IS varchar2(100); </w:t>
            </w:r>
            <w:r>
              <w:rPr>
                <w:rFonts w:ascii="Calibri" w:hAnsi="Calibri" w:cs="Calibri"/>
                <w:color w:val="000000"/>
              </w:rPr>
              <w:br/>
              <w:t xml:space="preserve">   salutation name; </w:t>
            </w:r>
            <w:r>
              <w:rPr>
                <w:rFonts w:ascii="Calibri" w:hAnsi="Calibri" w:cs="Calibri"/>
                <w:color w:val="000000"/>
              </w:rPr>
              <w:br/>
              <w:t xml:space="preserve">   greetings message; </w:t>
            </w:r>
            <w:r>
              <w:rPr>
                <w:rFonts w:ascii="Calibri" w:hAnsi="Calibri" w:cs="Calibri"/>
                <w:color w:val="000000"/>
              </w:rPr>
              <w:br/>
              <w:t xml:space="preserve">BEGIN </w:t>
            </w:r>
            <w:r>
              <w:rPr>
                <w:rFonts w:ascii="Calibri" w:hAnsi="Calibri" w:cs="Calibri"/>
                <w:color w:val="000000"/>
              </w:rPr>
              <w:br/>
              <w:t xml:space="preserve">   salutation := 'Reader '; </w:t>
            </w:r>
            <w:r>
              <w:rPr>
                <w:rFonts w:ascii="Calibri" w:hAnsi="Calibri" w:cs="Calibri"/>
                <w:color w:val="000000"/>
              </w:rPr>
              <w:br/>
              <w:t xml:space="preserve">   greetings := 'Welcome to the World of PL/SQL'; </w:t>
            </w:r>
            <w:r>
              <w:rPr>
                <w:rFonts w:ascii="Calibri" w:hAnsi="Calibri" w:cs="Calibri"/>
                <w:color w:val="000000"/>
              </w:rPr>
              <w:br/>
              <w:t xml:space="preserve">   </w:t>
            </w:r>
            <w:proofErr w:type="spellStart"/>
            <w:r>
              <w:rPr>
                <w:rFonts w:ascii="Calibri" w:hAnsi="Calibri" w:cs="Calibri"/>
                <w:color w:val="000000"/>
              </w:rPr>
              <w:t>dbms_output.put_line</w:t>
            </w:r>
            <w:proofErr w:type="spellEnd"/>
            <w:r>
              <w:rPr>
                <w:rFonts w:ascii="Calibri" w:hAnsi="Calibri" w:cs="Calibri"/>
                <w:color w:val="000000"/>
              </w:rPr>
              <w:t xml:space="preserve">('Hello ' || salutation || greetings); </w:t>
            </w:r>
            <w:r>
              <w:rPr>
                <w:rFonts w:ascii="Calibri" w:hAnsi="Calibri" w:cs="Calibri"/>
                <w:color w:val="000000"/>
              </w:rPr>
              <w:br/>
              <w:t xml:space="preserve">END; </w:t>
            </w:r>
          </w:p>
        </w:tc>
      </w:tr>
    </w:tbl>
    <w:p w14:paraId="62010036" w14:textId="06B8B3DD" w:rsidR="00C2575D" w:rsidRDefault="00C2575D" w:rsidP="009A57A4">
      <w:r>
        <w:rPr>
          <w:noProof/>
          <w14:ligatures w14:val="standardContextual"/>
        </w:rPr>
        <w:lastRenderedPageBreak/>
        <w:drawing>
          <wp:inline distT="0" distB="0" distL="0" distR="0" wp14:anchorId="76D8DFF3" wp14:editId="1B18E2F4">
            <wp:extent cx="6858000" cy="4003040"/>
            <wp:effectExtent l="0" t="0" r="0" b="0"/>
            <wp:docPr id="535539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39916" name="Picture 535539916"/>
                    <pic:cNvPicPr/>
                  </pic:nvPicPr>
                  <pic:blipFill>
                    <a:blip r:embed="rId6">
                      <a:extLst>
                        <a:ext uri="{28A0092B-C50C-407E-A947-70E740481C1C}">
                          <a14:useLocalDpi xmlns:a14="http://schemas.microsoft.com/office/drawing/2010/main" val="0"/>
                        </a:ext>
                      </a:extLst>
                    </a:blip>
                    <a:stretch>
                      <a:fillRect/>
                    </a:stretch>
                  </pic:blipFill>
                  <pic:spPr>
                    <a:xfrm>
                      <a:off x="0" y="0"/>
                      <a:ext cx="6858000" cy="4003040"/>
                    </a:xfrm>
                    <a:prstGeom prst="rect">
                      <a:avLst/>
                    </a:prstGeom>
                  </pic:spPr>
                </pic:pic>
              </a:graphicData>
            </a:graphic>
          </wp:inline>
        </w:drawing>
      </w:r>
    </w:p>
    <w:tbl>
      <w:tblPr>
        <w:tblW w:w="10740" w:type="dxa"/>
        <w:tblLook w:val="04A0" w:firstRow="1" w:lastRow="0" w:firstColumn="1" w:lastColumn="0" w:noHBand="0" w:noVBand="1"/>
      </w:tblPr>
      <w:tblGrid>
        <w:gridCol w:w="5340"/>
        <w:gridCol w:w="5400"/>
      </w:tblGrid>
      <w:tr w:rsidR="00160F12" w14:paraId="786B3A2C" w14:textId="77777777" w:rsidTr="00160F12">
        <w:trPr>
          <w:trHeight w:val="340"/>
        </w:trPr>
        <w:tc>
          <w:tcPr>
            <w:tcW w:w="5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2C5E0" w14:textId="77777777" w:rsidR="00160F12" w:rsidRDefault="00160F12">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 xml:space="preserve">name varchar2(25); </w:t>
            </w:r>
          </w:p>
        </w:tc>
        <w:tc>
          <w:tcPr>
            <w:tcW w:w="540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6D8DEA87" w14:textId="77777777" w:rsidR="00160F12" w:rsidRDefault="00160F12">
            <w:pPr>
              <w:rPr>
                <w:rFonts w:ascii="Calibri" w:hAnsi="Calibri" w:cs="Calibri"/>
                <w:color w:val="000000"/>
              </w:rPr>
            </w:pPr>
            <w:r>
              <w:rPr>
                <w:rFonts w:ascii="Calibri" w:hAnsi="Calibri" w:cs="Calibri"/>
                <w:color w:val="000000"/>
              </w:rPr>
              <w:t xml:space="preserve">DECLARE </w:t>
            </w:r>
            <w:r>
              <w:rPr>
                <w:rFonts w:ascii="Calibri" w:hAnsi="Calibri" w:cs="Calibri"/>
                <w:color w:val="000000"/>
              </w:rPr>
              <w:br/>
              <w:t xml:space="preserve">   a </w:t>
            </w:r>
            <w:proofErr w:type="gramStart"/>
            <w:r>
              <w:rPr>
                <w:rFonts w:ascii="Calibri" w:hAnsi="Calibri" w:cs="Calibri"/>
                <w:color w:val="000000"/>
              </w:rPr>
              <w:t>integer :</w:t>
            </w:r>
            <w:proofErr w:type="gramEnd"/>
            <w:r>
              <w:rPr>
                <w:rFonts w:ascii="Calibri" w:hAnsi="Calibri" w:cs="Calibri"/>
                <w:color w:val="000000"/>
              </w:rPr>
              <w:t xml:space="preserve">= 10; </w:t>
            </w:r>
            <w:r>
              <w:rPr>
                <w:rFonts w:ascii="Calibri" w:hAnsi="Calibri" w:cs="Calibri"/>
                <w:color w:val="000000"/>
              </w:rPr>
              <w:br/>
              <w:t xml:space="preserve">   c integer; </w:t>
            </w:r>
            <w:r>
              <w:rPr>
                <w:rFonts w:ascii="Calibri" w:hAnsi="Calibri" w:cs="Calibri"/>
                <w:color w:val="000000"/>
              </w:rPr>
              <w:br/>
              <w:t xml:space="preserve">BEGIN </w:t>
            </w:r>
            <w:r>
              <w:rPr>
                <w:rFonts w:ascii="Calibri" w:hAnsi="Calibri" w:cs="Calibri"/>
                <w:color w:val="000000"/>
              </w:rPr>
              <w:br/>
              <w:t xml:space="preserve">   c := a + b; </w:t>
            </w:r>
            <w:r>
              <w:rPr>
                <w:rFonts w:ascii="Calibri" w:hAnsi="Calibri" w:cs="Calibri"/>
                <w:color w:val="000000"/>
              </w:rPr>
              <w:br/>
              <w:t xml:space="preserve">   </w:t>
            </w:r>
            <w:proofErr w:type="spellStart"/>
            <w:r>
              <w:rPr>
                <w:rFonts w:ascii="Calibri" w:hAnsi="Calibri" w:cs="Calibri"/>
                <w:color w:val="000000"/>
              </w:rPr>
              <w:t>dbms_output.put_line</w:t>
            </w:r>
            <w:proofErr w:type="spellEnd"/>
            <w:r>
              <w:rPr>
                <w:rFonts w:ascii="Calibri" w:hAnsi="Calibri" w:cs="Calibri"/>
                <w:color w:val="000000"/>
              </w:rPr>
              <w:t xml:space="preserve">('Value of c: ' || c); END; </w:t>
            </w:r>
          </w:p>
        </w:tc>
      </w:tr>
      <w:tr w:rsidR="00160F12" w14:paraId="5FD5AD63" w14:textId="77777777" w:rsidTr="00160F12">
        <w:trPr>
          <w:trHeight w:val="34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4A390DC" w14:textId="77777777" w:rsidR="00160F12" w:rsidRDefault="00160F12">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 xml:space="preserve">address varchar2(100); </w:t>
            </w:r>
          </w:p>
        </w:tc>
        <w:tc>
          <w:tcPr>
            <w:tcW w:w="5400" w:type="dxa"/>
            <w:vMerge/>
            <w:tcBorders>
              <w:top w:val="single" w:sz="4" w:space="0" w:color="auto"/>
              <w:left w:val="single" w:sz="4" w:space="0" w:color="auto"/>
              <w:bottom w:val="single" w:sz="4" w:space="0" w:color="auto"/>
              <w:right w:val="single" w:sz="4" w:space="0" w:color="auto"/>
            </w:tcBorders>
            <w:vAlign w:val="center"/>
            <w:hideMark/>
          </w:tcPr>
          <w:p w14:paraId="51F930E5" w14:textId="77777777" w:rsidR="00160F12" w:rsidRDefault="00160F12">
            <w:pPr>
              <w:rPr>
                <w:rFonts w:ascii="Calibri" w:hAnsi="Calibri" w:cs="Calibri"/>
                <w:color w:val="000000"/>
              </w:rPr>
            </w:pPr>
          </w:p>
        </w:tc>
      </w:tr>
      <w:tr w:rsidR="00160F12" w14:paraId="6618446F" w14:textId="77777777" w:rsidTr="00160F12">
        <w:trPr>
          <w:trHeight w:val="320"/>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36993E5" w14:textId="77777777" w:rsidR="00160F12" w:rsidRDefault="00160F12">
            <w:pPr>
              <w:rPr>
                <w:rFonts w:ascii="Calibri" w:hAnsi="Calibri" w:cs="Calibri"/>
                <w:color w:val="000000"/>
              </w:rPr>
            </w:pPr>
            <w:r>
              <w:rPr>
                <w:rFonts w:ascii="Calibri" w:hAnsi="Calibri" w:cs="Calibri"/>
                <w:color w:val="000000"/>
              </w:rPr>
              <w:t>greetings varchar2(20) DEFAULT 'Have a Good Day';</w:t>
            </w:r>
          </w:p>
        </w:tc>
        <w:tc>
          <w:tcPr>
            <w:tcW w:w="5400" w:type="dxa"/>
            <w:vMerge/>
            <w:tcBorders>
              <w:top w:val="single" w:sz="4" w:space="0" w:color="auto"/>
              <w:left w:val="single" w:sz="4" w:space="0" w:color="auto"/>
              <w:bottom w:val="single" w:sz="4" w:space="0" w:color="auto"/>
              <w:right w:val="single" w:sz="4" w:space="0" w:color="auto"/>
            </w:tcBorders>
            <w:vAlign w:val="center"/>
            <w:hideMark/>
          </w:tcPr>
          <w:p w14:paraId="245B855F" w14:textId="77777777" w:rsidR="00160F12" w:rsidRDefault="00160F12">
            <w:pPr>
              <w:rPr>
                <w:rFonts w:ascii="Calibri" w:hAnsi="Calibri" w:cs="Calibri"/>
                <w:color w:val="000000"/>
              </w:rPr>
            </w:pPr>
          </w:p>
        </w:tc>
      </w:tr>
      <w:tr w:rsidR="00160F12" w14:paraId="4BA991DE" w14:textId="77777777" w:rsidTr="00160F12">
        <w:trPr>
          <w:trHeight w:val="34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C0635A2" w14:textId="77777777" w:rsidR="00160F12" w:rsidRDefault="00160F12">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 xml:space="preserve">counter </w:t>
            </w:r>
            <w:proofErr w:type="spellStart"/>
            <w:r>
              <w:rPr>
                <w:rFonts w:ascii="Arial Unicode MS" w:eastAsia="Arial Unicode MS" w:hAnsi="Arial Unicode MS" w:cs="Arial Unicode MS" w:hint="eastAsia"/>
                <w:color w:val="000000"/>
                <w:sz w:val="20"/>
                <w:szCs w:val="20"/>
              </w:rPr>
              <w:t>binary_</w:t>
            </w:r>
            <w:proofErr w:type="gramStart"/>
            <w:r>
              <w:rPr>
                <w:rFonts w:ascii="Arial Unicode MS" w:eastAsia="Arial Unicode MS" w:hAnsi="Arial Unicode MS" w:cs="Arial Unicode MS" w:hint="eastAsia"/>
                <w:color w:val="000000"/>
                <w:sz w:val="20"/>
                <w:szCs w:val="20"/>
              </w:rPr>
              <w:t>integer</w:t>
            </w:r>
            <w:proofErr w:type="spellEnd"/>
            <w:r>
              <w:rPr>
                <w:rFonts w:ascii="Arial Unicode MS" w:eastAsia="Arial Unicode MS" w:hAnsi="Arial Unicode MS" w:cs="Arial Unicode MS" w:hint="eastAsia"/>
                <w:color w:val="000000"/>
                <w:sz w:val="20"/>
                <w:szCs w:val="20"/>
              </w:rPr>
              <w:t xml:space="preserve"> :</w:t>
            </w:r>
            <w:proofErr w:type="gramEnd"/>
            <w:r>
              <w:rPr>
                <w:rFonts w:ascii="Arial Unicode MS" w:eastAsia="Arial Unicode MS" w:hAnsi="Arial Unicode MS" w:cs="Arial Unicode MS" w:hint="eastAsia"/>
                <w:color w:val="000000"/>
                <w:sz w:val="20"/>
                <w:szCs w:val="20"/>
              </w:rPr>
              <w:t xml:space="preserve">= 0; </w:t>
            </w:r>
          </w:p>
        </w:tc>
        <w:tc>
          <w:tcPr>
            <w:tcW w:w="5400" w:type="dxa"/>
            <w:vMerge/>
            <w:tcBorders>
              <w:top w:val="single" w:sz="4" w:space="0" w:color="auto"/>
              <w:left w:val="single" w:sz="4" w:space="0" w:color="auto"/>
              <w:bottom w:val="single" w:sz="4" w:space="0" w:color="auto"/>
              <w:right w:val="single" w:sz="4" w:space="0" w:color="auto"/>
            </w:tcBorders>
            <w:vAlign w:val="center"/>
            <w:hideMark/>
          </w:tcPr>
          <w:p w14:paraId="2544637E" w14:textId="77777777" w:rsidR="00160F12" w:rsidRDefault="00160F12">
            <w:pPr>
              <w:rPr>
                <w:rFonts w:ascii="Calibri" w:hAnsi="Calibri" w:cs="Calibri"/>
                <w:color w:val="000000"/>
              </w:rPr>
            </w:pPr>
          </w:p>
        </w:tc>
      </w:tr>
      <w:tr w:rsidR="00160F12" w14:paraId="562A780E" w14:textId="77777777" w:rsidTr="00160F12">
        <w:trPr>
          <w:trHeight w:val="34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34DDB39" w14:textId="77777777" w:rsidR="00160F12" w:rsidRDefault="00160F12">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 xml:space="preserve">sales </w:t>
            </w:r>
            <w:proofErr w:type="gramStart"/>
            <w:r>
              <w:rPr>
                <w:rFonts w:ascii="Arial Unicode MS" w:eastAsia="Arial Unicode MS" w:hAnsi="Arial Unicode MS" w:cs="Arial Unicode MS" w:hint="eastAsia"/>
                <w:color w:val="000000"/>
                <w:sz w:val="20"/>
                <w:szCs w:val="20"/>
              </w:rPr>
              <w:t>number(</w:t>
            </w:r>
            <w:proofErr w:type="gramEnd"/>
            <w:r>
              <w:rPr>
                <w:rFonts w:ascii="Arial Unicode MS" w:eastAsia="Arial Unicode MS" w:hAnsi="Arial Unicode MS" w:cs="Arial Unicode MS" w:hint="eastAsia"/>
                <w:color w:val="000000"/>
                <w:sz w:val="20"/>
                <w:szCs w:val="20"/>
              </w:rPr>
              <w:t xml:space="preserve">10, 2); </w:t>
            </w:r>
          </w:p>
        </w:tc>
        <w:tc>
          <w:tcPr>
            <w:tcW w:w="5400" w:type="dxa"/>
            <w:vMerge/>
            <w:tcBorders>
              <w:top w:val="single" w:sz="4" w:space="0" w:color="auto"/>
              <w:left w:val="single" w:sz="4" w:space="0" w:color="auto"/>
              <w:bottom w:val="single" w:sz="4" w:space="0" w:color="auto"/>
              <w:right w:val="single" w:sz="4" w:space="0" w:color="auto"/>
            </w:tcBorders>
            <w:vAlign w:val="center"/>
            <w:hideMark/>
          </w:tcPr>
          <w:p w14:paraId="1CDFF0ED" w14:textId="77777777" w:rsidR="00160F12" w:rsidRDefault="00160F12">
            <w:pPr>
              <w:rPr>
                <w:rFonts w:ascii="Calibri" w:hAnsi="Calibri" w:cs="Calibri"/>
                <w:color w:val="000000"/>
              </w:rPr>
            </w:pPr>
          </w:p>
        </w:tc>
      </w:tr>
      <w:tr w:rsidR="00160F12" w14:paraId="3DAA0615" w14:textId="77777777" w:rsidTr="00160F12">
        <w:trPr>
          <w:trHeight w:val="34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64CA7A0" w14:textId="77777777" w:rsidR="00160F12" w:rsidRDefault="00160F12">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 xml:space="preserve">PI CONSTANT </w:t>
            </w:r>
            <w:proofErr w:type="gramStart"/>
            <w:r>
              <w:rPr>
                <w:rFonts w:ascii="Arial Unicode MS" w:eastAsia="Arial Unicode MS" w:hAnsi="Arial Unicode MS" w:cs="Arial Unicode MS" w:hint="eastAsia"/>
                <w:color w:val="000000"/>
                <w:sz w:val="20"/>
                <w:szCs w:val="20"/>
              </w:rPr>
              <w:t>NUMBER :</w:t>
            </w:r>
            <w:proofErr w:type="gramEnd"/>
            <w:r>
              <w:rPr>
                <w:rFonts w:ascii="Arial Unicode MS" w:eastAsia="Arial Unicode MS" w:hAnsi="Arial Unicode MS" w:cs="Arial Unicode MS" w:hint="eastAsia"/>
                <w:color w:val="000000"/>
                <w:sz w:val="20"/>
                <w:szCs w:val="20"/>
              </w:rPr>
              <w:t>= 3.141592654;</w:t>
            </w:r>
          </w:p>
        </w:tc>
        <w:tc>
          <w:tcPr>
            <w:tcW w:w="5400" w:type="dxa"/>
            <w:vMerge/>
            <w:tcBorders>
              <w:top w:val="single" w:sz="4" w:space="0" w:color="auto"/>
              <w:left w:val="single" w:sz="4" w:space="0" w:color="auto"/>
              <w:bottom w:val="single" w:sz="4" w:space="0" w:color="auto"/>
              <w:right w:val="single" w:sz="4" w:space="0" w:color="auto"/>
            </w:tcBorders>
            <w:vAlign w:val="center"/>
            <w:hideMark/>
          </w:tcPr>
          <w:p w14:paraId="35C7663D" w14:textId="77777777" w:rsidR="00160F12" w:rsidRDefault="00160F12">
            <w:pPr>
              <w:rPr>
                <w:rFonts w:ascii="Calibri" w:hAnsi="Calibri" w:cs="Calibri"/>
                <w:color w:val="000000"/>
              </w:rPr>
            </w:pPr>
          </w:p>
        </w:tc>
      </w:tr>
    </w:tbl>
    <w:p w14:paraId="00169CFD" w14:textId="77777777" w:rsidR="00160F12" w:rsidRDefault="00160F12" w:rsidP="009A57A4"/>
    <w:p w14:paraId="2C3071D0" w14:textId="498EA32C" w:rsidR="009A57A4" w:rsidRPr="005A5E3C" w:rsidRDefault="005A5E3C" w:rsidP="009A57A4">
      <w:pPr>
        <w:rPr>
          <w:b/>
          <w:bCs/>
          <w:u w:val="single"/>
        </w:rPr>
      </w:pPr>
      <w:r w:rsidRPr="005A5E3C">
        <w:br/>
      </w:r>
      <w:r w:rsidRPr="005A5E3C">
        <w:rPr>
          <w:b/>
          <w:bCs/>
          <w:u w:val="single"/>
        </w:rPr>
        <w:t>DYNAMODB</w:t>
      </w:r>
    </w:p>
    <w:p w14:paraId="7412C42C" w14:textId="11FB98D3" w:rsidR="00302FD7" w:rsidRDefault="00661D04" w:rsidP="009A57A4">
      <w:r>
        <w:t xml:space="preserve">Amazon DynamoDB is a fully managed NoSQL database service that provides fast and predictable performance with seamless </w:t>
      </w:r>
      <w:proofErr w:type="gramStart"/>
      <w:r>
        <w:t>scalability</w:t>
      </w:r>
      <w:proofErr w:type="gramEnd"/>
    </w:p>
    <w:p w14:paraId="566CEAE3" w14:textId="77777777" w:rsidR="00661D04" w:rsidRDefault="00661D04" w:rsidP="009A57A4"/>
    <w:tbl>
      <w:tblPr>
        <w:tblW w:w="7640" w:type="dxa"/>
        <w:tblLook w:val="04A0" w:firstRow="1" w:lastRow="0" w:firstColumn="1" w:lastColumn="0" w:noHBand="0" w:noVBand="1"/>
      </w:tblPr>
      <w:tblGrid>
        <w:gridCol w:w="2980"/>
        <w:gridCol w:w="2780"/>
        <w:gridCol w:w="1880"/>
      </w:tblGrid>
      <w:tr w:rsidR="00661D04" w14:paraId="37F58665" w14:textId="77777777" w:rsidTr="00661D04">
        <w:trPr>
          <w:trHeight w:val="320"/>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77CB5" w14:textId="77777777" w:rsidR="00661D04" w:rsidRDefault="00661D04">
            <w:pPr>
              <w:rPr>
                <w:rFonts w:ascii="Calibri" w:hAnsi="Calibri" w:cs="Calibri"/>
                <w:b/>
                <w:bCs/>
                <w:color w:val="000000"/>
              </w:rPr>
            </w:pPr>
            <w:r>
              <w:rPr>
                <w:rFonts w:ascii="Calibri" w:hAnsi="Calibri" w:cs="Calibri"/>
                <w:b/>
                <w:bCs/>
                <w:color w:val="000000"/>
              </w:rPr>
              <w:t> </w:t>
            </w:r>
          </w:p>
        </w:tc>
        <w:tc>
          <w:tcPr>
            <w:tcW w:w="2780" w:type="dxa"/>
            <w:tcBorders>
              <w:top w:val="single" w:sz="4" w:space="0" w:color="auto"/>
              <w:left w:val="nil"/>
              <w:bottom w:val="single" w:sz="4" w:space="0" w:color="auto"/>
              <w:right w:val="single" w:sz="4" w:space="0" w:color="auto"/>
            </w:tcBorders>
            <w:shd w:val="clear" w:color="auto" w:fill="auto"/>
            <w:noWrap/>
            <w:vAlign w:val="bottom"/>
            <w:hideMark/>
          </w:tcPr>
          <w:p w14:paraId="6257EC1E" w14:textId="77777777" w:rsidR="00661D04" w:rsidRDefault="00661D04">
            <w:pPr>
              <w:rPr>
                <w:rFonts w:ascii="Calibri" w:hAnsi="Calibri" w:cs="Calibri"/>
                <w:b/>
                <w:bCs/>
                <w:color w:val="000000"/>
              </w:rPr>
            </w:pPr>
            <w:r>
              <w:rPr>
                <w:rFonts w:ascii="Calibri" w:hAnsi="Calibri" w:cs="Calibri"/>
                <w:b/>
                <w:bCs/>
                <w:color w:val="000000"/>
              </w:rPr>
              <w:t>Explanation</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620A15DC" w14:textId="77777777" w:rsidR="00661D04" w:rsidRDefault="00661D04">
            <w:pPr>
              <w:rPr>
                <w:rFonts w:ascii="Calibri" w:hAnsi="Calibri" w:cs="Calibri"/>
                <w:b/>
                <w:bCs/>
                <w:color w:val="000000"/>
              </w:rPr>
            </w:pPr>
            <w:r>
              <w:rPr>
                <w:rFonts w:ascii="Calibri" w:hAnsi="Calibri" w:cs="Calibri"/>
                <w:b/>
                <w:bCs/>
                <w:color w:val="000000"/>
              </w:rPr>
              <w:t>Example</w:t>
            </w:r>
          </w:p>
        </w:tc>
      </w:tr>
      <w:tr w:rsidR="00661D04" w14:paraId="5B5FDF93" w14:textId="77777777" w:rsidTr="00661D04">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613192A0" w14:textId="77777777" w:rsidR="00661D04" w:rsidRDefault="00661D04">
            <w:pPr>
              <w:rPr>
                <w:rFonts w:ascii="Calibri" w:hAnsi="Calibri" w:cs="Calibri"/>
                <w:b/>
                <w:bCs/>
                <w:color w:val="000000"/>
              </w:rPr>
            </w:pPr>
            <w:r>
              <w:rPr>
                <w:rFonts w:ascii="Calibri" w:hAnsi="Calibri" w:cs="Calibri"/>
                <w:b/>
                <w:bCs/>
                <w:color w:val="000000"/>
              </w:rPr>
              <w:t>Table</w:t>
            </w:r>
          </w:p>
        </w:tc>
        <w:tc>
          <w:tcPr>
            <w:tcW w:w="2780" w:type="dxa"/>
            <w:tcBorders>
              <w:top w:val="nil"/>
              <w:left w:val="nil"/>
              <w:bottom w:val="single" w:sz="4" w:space="0" w:color="auto"/>
              <w:right w:val="single" w:sz="4" w:space="0" w:color="auto"/>
            </w:tcBorders>
            <w:shd w:val="clear" w:color="auto" w:fill="auto"/>
            <w:noWrap/>
            <w:vAlign w:val="bottom"/>
            <w:hideMark/>
          </w:tcPr>
          <w:p w14:paraId="45D2FE55" w14:textId="77777777" w:rsidR="00661D04" w:rsidRDefault="00661D04">
            <w:pPr>
              <w:rPr>
                <w:rFonts w:ascii="Calibri" w:hAnsi="Calibri" w:cs="Calibri"/>
                <w:color w:val="000000"/>
              </w:rPr>
            </w:pPr>
            <w:r>
              <w:rPr>
                <w:rFonts w:ascii="Calibri" w:hAnsi="Calibri" w:cs="Calibri"/>
                <w:color w:val="000000"/>
              </w:rPr>
              <w:t>Like SQL</w:t>
            </w:r>
          </w:p>
        </w:tc>
        <w:tc>
          <w:tcPr>
            <w:tcW w:w="1880" w:type="dxa"/>
            <w:tcBorders>
              <w:top w:val="nil"/>
              <w:left w:val="nil"/>
              <w:bottom w:val="single" w:sz="4" w:space="0" w:color="auto"/>
              <w:right w:val="single" w:sz="4" w:space="0" w:color="auto"/>
            </w:tcBorders>
            <w:shd w:val="clear" w:color="auto" w:fill="auto"/>
            <w:noWrap/>
            <w:vAlign w:val="bottom"/>
            <w:hideMark/>
          </w:tcPr>
          <w:p w14:paraId="4A73E689" w14:textId="77777777" w:rsidR="00661D04" w:rsidRDefault="00661D04">
            <w:pPr>
              <w:rPr>
                <w:rFonts w:ascii="Calibri" w:hAnsi="Calibri" w:cs="Calibri"/>
                <w:color w:val="000000"/>
              </w:rPr>
            </w:pPr>
            <w:r>
              <w:rPr>
                <w:rFonts w:ascii="Calibri" w:hAnsi="Calibri" w:cs="Calibri"/>
                <w:color w:val="000000"/>
              </w:rPr>
              <w:t>Users</w:t>
            </w:r>
          </w:p>
        </w:tc>
      </w:tr>
      <w:tr w:rsidR="00661D04" w14:paraId="2A1AA818" w14:textId="77777777" w:rsidTr="00661D04">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0810E106" w14:textId="77777777" w:rsidR="00661D04" w:rsidRDefault="00661D04">
            <w:pPr>
              <w:rPr>
                <w:rFonts w:ascii="Calibri" w:hAnsi="Calibri" w:cs="Calibri"/>
                <w:b/>
                <w:bCs/>
                <w:color w:val="000000"/>
              </w:rPr>
            </w:pPr>
            <w:r>
              <w:rPr>
                <w:rFonts w:ascii="Calibri" w:hAnsi="Calibri" w:cs="Calibri"/>
                <w:b/>
                <w:bCs/>
                <w:color w:val="000000"/>
              </w:rPr>
              <w:t>Item</w:t>
            </w:r>
          </w:p>
        </w:tc>
        <w:tc>
          <w:tcPr>
            <w:tcW w:w="2780" w:type="dxa"/>
            <w:tcBorders>
              <w:top w:val="nil"/>
              <w:left w:val="nil"/>
              <w:bottom w:val="single" w:sz="4" w:space="0" w:color="auto"/>
              <w:right w:val="single" w:sz="4" w:space="0" w:color="auto"/>
            </w:tcBorders>
            <w:shd w:val="clear" w:color="auto" w:fill="auto"/>
            <w:noWrap/>
            <w:vAlign w:val="bottom"/>
            <w:hideMark/>
          </w:tcPr>
          <w:p w14:paraId="0A9555C3" w14:textId="77777777" w:rsidR="00661D04" w:rsidRDefault="00661D04">
            <w:pPr>
              <w:rPr>
                <w:rFonts w:ascii="Calibri" w:hAnsi="Calibri" w:cs="Calibri"/>
                <w:color w:val="000000"/>
              </w:rPr>
            </w:pPr>
            <w:r>
              <w:rPr>
                <w:rFonts w:ascii="Calibri" w:hAnsi="Calibri" w:cs="Calibri"/>
                <w:color w:val="000000"/>
              </w:rPr>
              <w:t>Group of Attributes</w:t>
            </w:r>
          </w:p>
        </w:tc>
        <w:tc>
          <w:tcPr>
            <w:tcW w:w="1880" w:type="dxa"/>
            <w:tcBorders>
              <w:top w:val="nil"/>
              <w:left w:val="nil"/>
              <w:bottom w:val="single" w:sz="4" w:space="0" w:color="auto"/>
              <w:right w:val="single" w:sz="4" w:space="0" w:color="auto"/>
            </w:tcBorders>
            <w:shd w:val="clear" w:color="auto" w:fill="auto"/>
            <w:noWrap/>
            <w:vAlign w:val="bottom"/>
            <w:hideMark/>
          </w:tcPr>
          <w:p w14:paraId="1E07BE42" w14:textId="77777777" w:rsidR="00661D04" w:rsidRDefault="00661D04">
            <w:pPr>
              <w:rPr>
                <w:rFonts w:ascii="Calibri" w:hAnsi="Calibri" w:cs="Calibri"/>
                <w:color w:val="000000"/>
              </w:rPr>
            </w:pPr>
            <w:r>
              <w:rPr>
                <w:rFonts w:ascii="Calibri" w:hAnsi="Calibri" w:cs="Calibri"/>
                <w:color w:val="000000"/>
              </w:rPr>
              <w:t>A current user</w:t>
            </w:r>
          </w:p>
        </w:tc>
      </w:tr>
      <w:tr w:rsidR="00661D04" w14:paraId="2B1FFCF3" w14:textId="77777777" w:rsidTr="00661D04">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BAF6A72" w14:textId="77777777" w:rsidR="00661D04" w:rsidRDefault="00661D04">
            <w:pPr>
              <w:rPr>
                <w:rFonts w:ascii="Calibri" w:hAnsi="Calibri" w:cs="Calibri"/>
                <w:b/>
                <w:bCs/>
                <w:color w:val="000000"/>
              </w:rPr>
            </w:pPr>
            <w:r>
              <w:rPr>
                <w:rFonts w:ascii="Calibri" w:hAnsi="Calibri" w:cs="Calibri"/>
                <w:b/>
                <w:bCs/>
                <w:color w:val="000000"/>
              </w:rPr>
              <w:t>Attribute</w:t>
            </w:r>
          </w:p>
        </w:tc>
        <w:tc>
          <w:tcPr>
            <w:tcW w:w="2780" w:type="dxa"/>
            <w:tcBorders>
              <w:top w:val="nil"/>
              <w:left w:val="nil"/>
              <w:bottom w:val="single" w:sz="4" w:space="0" w:color="auto"/>
              <w:right w:val="single" w:sz="4" w:space="0" w:color="auto"/>
            </w:tcBorders>
            <w:shd w:val="clear" w:color="auto" w:fill="auto"/>
            <w:noWrap/>
            <w:vAlign w:val="bottom"/>
            <w:hideMark/>
          </w:tcPr>
          <w:p w14:paraId="73938D6C" w14:textId="77777777" w:rsidR="00661D04" w:rsidRDefault="00661D04">
            <w:pPr>
              <w:rPr>
                <w:rFonts w:ascii="Calibri" w:hAnsi="Calibri" w:cs="Calibri"/>
                <w:color w:val="000000"/>
              </w:rPr>
            </w:pPr>
            <w:r>
              <w:rPr>
                <w:rFonts w:ascii="Calibri" w:hAnsi="Calibri" w:cs="Calibri"/>
                <w:color w:val="000000"/>
              </w:rPr>
              <w:t>Fundament Data Element</w:t>
            </w:r>
          </w:p>
        </w:tc>
        <w:tc>
          <w:tcPr>
            <w:tcW w:w="1880" w:type="dxa"/>
            <w:tcBorders>
              <w:top w:val="nil"/>
              <w:left w:val="nil"/>
              <w:bottom w:val="single" w:sz="4" w:space="0" w:color="auto"/>
              <w:right w:val="single" w:sz="4" w:space="0" w:color="auto"/>
            </w:tcBorders>
            <w:shd w:val="clear" w:color="auto" w:fill="auto"/>
            <w:noWrap/>
            <w:vAlign w:val="bottom"/>
            <w:hideMark/>
          </w:tcPr>
          <w:p w14:paraId="7EA56BA8" w14:textId="77777777" w:rsidR="00661D04" w:rsidRDefault="00661D04">
            <w:pPr>
              <w:rPr>
                <w:rFonts w:ascii="Calibri" w:hAnsi="Calibri" w:cs="Calibri"/>
                <w:color w:val="000000"/>
              </w:rPr>
            </w:pPr>
            <w:proofErr w:type="spellStart"/>
            <w:r>
              <w:rPr>
                <w:rFonts w:ascii="Calibri" w:hAnsi="Calibri" w:cs="Calibri"/>
                <w:color w:val="000000"/>
              </w:rPr>
              <w:t>userID</w:t>
            </w:r>
            <w:proofErr w:type="spellEnd"/>
          </w:p>
        </w:tc>
      </w:tr>
    </w:tbl>
    <w:p w14:paraId="4EAE7016" w14:textId="77777777" w:rsidR="00661D04" w:rsidRDefault="00661D04" w:rsidP="009A57A4">
      <w:pPr>
        <w:rPr>
          <w:b/>
          <w:bCs/>
        </w:rPr>
      </w:pPr>
    </w:p>
    <w:tbl>
      <w:tblPr>
        <w:tblW w:w="8400" w:type="dxa"/>
        <w:tblLook w:val="04A0" w:firstRow="1" w:lastRow="0" w:firstColumn="1" w:lastColumn="0" w:noHBand="0" w:noVBand="1"/>
      </w:tblPr>
      <w:tblGrid>
        <w:gridCol w:w="2980"/>
        <w:gridCol w:w="5420"/>
      </w:tblGrid>
      <w:tr w:rsidR="00661D04" w14:paraId="70798F33" w14:textId="77777777" w:rsidTr="00661D04">
        <w:trPr>
          <w:trHeight w:val="320"/>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19A16" w14:textId="77777777" w:rsidR="00661D04" w:rsidRDefault="00661D04">
            <w:pPr>
              <w:rPr>
                <w:rFonts w:ascii="Calibri" w:hAnsi="Calibri" w:cs="Calibri"/>
                <w:b/>
                <w:bCs/>
                <w:color w:val="000000"/>
              </w:rPr>
            </w:pPr>
            <w:r>
              <w:rPr>
                <w:rFonts w:ascii="Calibri" w:hAnsi="Calibri" w:cs="Calibri"/>
                <w:b/>
                <w:bCs/>
                <w:color w:val="000000"/>
              </w:rPr>
              <w:t>Primary Key</w:t>
            </w:r>
          </w:p>
        </w:tc>
        <w:tc>
          <w:tcPr>
            <w:tcW w:w="5420" w:type="dxa"/>
            <w:tcBorders>
              <w:top w:val="single" w:sz="4" w:space="0" w:color="auto"/>
              <w:left w:val="nil"/>
              <w:bottom w:val="single" w:sz="4" w:space="0" w:color="auto"/>
              <w:right w:val="single" w:sz="4" w:space="0" w:color="auto"/>
            </w:tcBorders>
            <w:shd w:val="clear" w:color="auto" w:fill="auto"/>
            <w:noWrap/>
            <w:vAlign w:val="bottom"/>
            <w:hideMark/>
          </w:tcPr>
          <w:p w14:paraId="0B810A6C" w14:textId="77777777" w:rsidR="00661D04" w:rsidRDefault="00661D04">
            <w:pPr>
              <w:rPr>
                <w:rFonts w:ascii="Calibri" w:hAnsi="Calibri" w:cs="Calibri"/>
                <w:color w:val="000000"/>
              </w:rPr>
            </w:pPr>
            <w:r>
              <w:rPr>
                <w:rFonts w:ascii="Calibri" w:hAnsi="Calibri" w:cs="Calibri"/>
                <w:color w:val="000000"/>
              </w:rPr>
              <w:t>Uniquely identify an Item uses internal hash function</w:t>
            </w:r>
          </w:p>
        </w:tc>
      </w:tr>
      <w:tr w:rsidR="00661D04" w14:paraId="2FFE9F4A" w14:textId="77777777" w:rsidTr="00661D04">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027779B0" w14:textId="77777777" w:rsidR="00661D04" w:rsidRDefault="00661D04">
            <w:pPr>
              <w:rPr>
                <w:rFonts w:ascii="Calibri" w:hAnsi="Calibri" w:cs="Calibri"/>
                <w:b/>
                <w:bCs/>
                <w:color w:val="000000"/>
              </w:rPr>
            </w:pPr>
            <w:r>
              <w:rPr>
                <w:rFonts w:ascii="Calibri" w:hAnsi="Calibri" w:cs="Calibri"/>
                <w:b/>
                <w:bCs/>
                <w:color w:val="000000"/>
              </w:rPr>
              <w:t>Partition Key</w:t>
            </w:r>
          </w:p>
        </w:tc>
        <w:tc>
          <w:tcPr>
            <w:tcW w:w="5420" w:type="dxa"/>
            <w:tcBorders>
              <w:top w:val="nil"/>
              <w:left w:val="nil"/>
              <w:bottom w:val="single" w:sz="4" w:space="0" w:color="auto"/>
              <w:right w:val="single" w:sz="4" w:space="0" w:color="auto"/>
            </w:tcBorders>
            <w:shd w:val="clear" w:color="auto" w:fill="auto"/>
            <w:noWrap/>
            <w:vAlign w:val="bottom"/>
            <w:hideMark/>
          </w:tcPr>
          <w:p w14:paraId="3C84069E" w14:textId="77777777" w:rsidR="00661D04" w:rsidRDefault="00661D04">
            <w:pPr>
              <w:rPr>
                <w:rFonts w:ascii="Calibri" w:hAnsi="Calibri" w:cs="Calibri"/>
                <w:color w:val="000000"/>
              </w:rPr>
            </w:pPr>
            <w:r>
              <w:rPr>
                <w:rFonts w:ascii="Calibri" w:hAnsi="Calibri" w:cs="Calibri"/>
                <w:color w:val="000000"/>
              </w:rPr>
              <w:t>Simple Primary Key (One attribute)</w:t>
            </w:r>
          </w:p>
        </w:tc>
      </w:tr>
      <w:tr w:rsidR="00661D04" w14:paraId="791E9ED0" w14:textId="77777777" w:rsidTr="00661D04">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63193BA" w14:textId="77777777" w:rsidR="00661D04" w:rsidRDefault="00661D04">
            <w:pPr>
              <w:rPr>
                <w:rFonts w:ascii="Calibri" w:hAnsi="Calibri" w:cs="Calibri"/>
                <w:b/>
                <w:bCs/>
                <w:color w:val="000000"/>
              </w:rPr>
            </w:pPr>
            <w:r>
              <w:rPr>
                <w:rFonts w:ascii="Calibri" w:hAnsi="Calibri" w:cs="Calibri"/>
                <w:b/>
                <w:bCs/>
                <w:color w:val="000000"/>
              </w:rPr>
              <w:t>Composite Primary Key</w:t>
            </w:r>
          </w:p>
        </w:tc>
        <w:tc>
          <w:tcPr>
            <w:tcW w:w="5420" w:type="dxa"/>
            <w:tcBorders>
              <w:top w:val="nil"/>
              <w:left w:val="nil"/>
              <w:bottom w:val="single" w:sz="4" w:space="0" w:color="auto"/>
              <w:right w:val="single" w:sz="4" w:space="0" w:color="auto"/>
            </w:tcBorders>
            <w:shd w:val="clear" w:color="auto" w:fill="auto"/>
            <w:noWrap/>
            <w:vAlign w:val="bottom"/>
            <w:hideMark/>
          </w:tcPr>
          <w:p w14:paraId="46FD291A" w14:textId="77777777" w:rsidR="00661D04" w:rsidRDefault="00661D04">
            <w:pPr>
              <w:rPr>
                <w:rFonts w:ascii="Calibri" w:hAnsi="Calibri" w:cs="Calibri"/>
                <w:color w:val="000000"/>
              </w:rPr>
            </w:pPr>
            <w:r>
              <w:rPr>
                <w:rFonts w:ascii="Calibri" w:hAnsi="Calibri" w:cs="Calibri"/>
                <w:color w:val="000000"/>
              </w:rPr>
              <w:t xml:space="preserve">Partition key and sort key </w:t>
            </w:r>
          </w:p>
        </w:tc>
      </w:tr>
    </w:tbl>
    <w:p w14:paraId="3A24F813" w14:textId="77777777" w:rsidR="00661D04" w:rsidRDefault="00661D04" w:rsidP="009A57A4">
      <w:pPr>
        <w:rPr>
          <w:b/>
          <w:bCs/>
        </w:rPr>
      </w:pPr>
    </w:p>
    <w:tbl>
      <w:tblPr>
        <w:tblW w:w="8400" w:type="dxa"/>
        <w:tblLook w:val="04A0" w:firstRow="1" w:lastRow="0" w:firstColumn="1" w:lastColumn="0" w:noHBand="0" w:noVBand="1"/>
      </w:tblPr>
      <w:tblGrid>
        <w:gridCol w:w="2980"/>
        <w:gridCol w:w="5420"/>
      </w:tblGrid>
      <w:tr w:rsidR="00661D04" w14:paraId="5EEA9A94" w14:textId="77777777" w:rsidTr="00661D04">
        <w:trPr>
          <w:trHeight w:val="320"/>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26F20" w14:textId="77777777" w:rsidR="00661D04" w:rsidRDefault="00661D04">
            <w:pPr>
              <w:rPr>
                <w:rFonts w:ascii="Calibri" w:hAnsi="Calibri" w:cs="Calibri"/>
                <w:b/>
                <w:bCs/>
                <w:color w:val="000000"/>
              </w:rPr>
            </w:pPr>
            <w:proofErr w:type="spellStart"/>
            <w:r>
              <w:rPr>
                <w:rFonts w:ascii="Calibri" w:hAnsi="Calibri" w:cs="Calibri"/>
                <w:b/>
                <w:bCs/>
                <w:color w:val="000000"/>
              </w:rPr>
              <w:t>PutItem</w:t>
            </w:r>
            <w:proofErr w:type="spellEnd"/>
          </w:p>
        </w:tc>
        <w:tc>
          <w:tcPr>
            <w:tcW w:w="5420" w:type="dxa"/>
            <w:tcBorders>
              <w:top w:val="single" w:sz="4" w:space="0" w:color="auto"/>
              <w:left w:val="nil"/>
              <w:bottom w:val="single" w:sz="4" w:space="0" w:color="auto"/>
              <w:right w:val="single" w:sz="4" w:space="0" w:color="auto"/>
            </w:tcBorders>
            <w:shd w:val="clear" w:color="auto" w:fill="auto"/>
            <w:noWrap/>
            <w:vAlign w:val="bottom"/>
            <w:hideMark/>
          </w:tcPr>
          <w:p w14:paraId="629DE86D" w14:textId="77777777" w:rsidR="00661D04" w:rsidRDefault="00661D04">
            <w:pPr>
              <w:rPr>
                <w:rFonts w:ascii="Calibri" w:hAnsi="Calibri" w:cs="Calibri"/>
                <w:color w:val="000000"/>
              </w:rPr>
            </w:pPr>
            <w:r>
              <w:rPr>
                <w:rFonts w:ascii="Calibri" w:hAnsi="Calibri" w:cs="Calibri"/>
                <w:color w:val="000000"/>
              </w:rPr>
              <w:t>Create an item</w:t>
            </w:r>
          </w:p>
        </w:tc>
      </w:tr>
      <w:tr w:rsidR="00661D04" w14:paraId="1A2FFFE3" w14:textId="77777777" w:rsidTr="00661D04">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6938F8B4" w14:textId="77777777" w:rsidR="00661D04" w:rsidRDefault="00661D04">
            <w:pPr>
              <w:rPr>
                <w:rFonts w:ascii="Calibri" w:hAnsi="Calibri" w:cs="Calibri"/>
                <w:b/>
                <w:bCs/>
                <w:color w:val="000000"/>
              </w:rPr>
            </w:pPr>
            <w:proofErr w:type="spellStart"/>
            <w:r>
              <w:rPr>
                <w:rFonts w:ascii="Calibri" w:hAnsi="Calibri" w:cs="Calibri"/>
                <w:b/>
                <w:bCs/>
                <w:color w:val="000000"/>
              </w:rPr>
              <w:t>GetItem</w:t>
            </w:r>
            <w:proofErr w:type="spellEnd"/>
          </w:p>
        </w:tc>
        <w:tc>
          <w:tcPr>
            <w:tcW w:w="5420" w:type="dxa"/>
            <w:tcBorders>
              <w:top w:val="nil"/>
              <w:left w:val="nil"/>
              <w:bottom w:val="single" w:sz="4" w:space="0" w:color="auto"/>
              <w:right w:val="single" w:sz="4" w:space="0" w:color="auto"/>
            </w:tcBorders>
            <w:shd w:val="clear" w:color="auto" w:fill="auto"/>
            <w:noWrap/>
            <w:vAlign w:val="bottom"/>
            <w:hideMark/>
          </w:tcPr>
          <w:p w14:paraId="49AA0288" w14:textId="77777777" w:rsidR="00661D04" w:rsidRDefault="00661D04">
            <w:pPr>
              <w:rPr>
                <w:rFonts w:ascii="Calibri" w:hAnsi="Calibri" w:cs="Calibri"/>
                <w:color w:val="000000"/>
              </w:rPr>
            </w:pPr>
            <w:r>
              <w:rPr>
                <w:rFonts w:ascii="Calibri" w:hAnsi="Calibri" w:cs="Calibri"/>
                <w:color w:val="000000"/>
              </w:rPr>
              <w:t>Read an item</w:t>
            </w:r>
          </w:p>
        </w:tc>
      </w:tr>
      <w:tr w:rsidR="00661D04" w14:paraId="3BF7BAA0" w14:textId="77777777" w:rsidTr="00661D04">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3E787132" w14:textId="77777777" w:rsidR="00661D04" w:rsidRDefault="00661D04">
            <w:pPr>
              <w:rPr>
                <w:rFonts w:ascii="Calibri" w:hAnsi="Calibri" w:cs="Calibri"/>
                <w:b/>
                <w:bCs/>
                <w:color w:val="000000"/>
              </w:rPr>
            </w:pPr>
            <w:proofErr w:type="spellStart"/>
            <w:r>
              <w:rPr>
                <w:rFonts w:ascii="Calibri" w:hAnsi="Calibri" w:cs="Calibri"/>
                <w:b/>
                <w:bCs/>
                <w:color w:val="000000"/>
              </w:rPr>
              <w:t>UpdateItem</w:t>
            </w:r>
            <w:proofErr w:type="spellEnd"/>
          </w:p>
        </w:tc>
        <w:tc>
          <w:tcPr>
            <w:tcW w:w="5420" w:type="dxa"/>
            <w:tcBorders>
              <w:top w:val="nil"/>
              <w:left w:val="nil"/>
              <w:bottom w:val="single" w:sz="4" w:space="0" w:color="auto"/>
              <w:right w:val="single" w:sz="4" w:space="0" w:color="auto"/>
            </w:tcBorders>
            <w:shd w:val="clear" w:color="auto" w:fill="auto"/>
            <w:noWrap/>
            <w:vAlign w:val="bottom"/>
            <w:hideMark/>
          </w:tcPr>
          <w:p w14:paraId="2D9B5AD0" w14:textId="77777777" w:rsidR="00661D04" w:rsidRDefault="00661D04">
            <w:pPr>
              <w:rPr>
                <w:rFonts w:ascii="Calibri" w:hAnsi="Calibri" w:cs="Calibri"/>
                <w:color w:val="000000"/>
              </w:rPr>
            </w:pPr>
            <w:r>
              <w:rPr>
                <w:rFonts w:ascii="Calibri" w:hAnsi="Calibri" w:cs="Calibri"/>
                <w:color w:val="000000"/>
              </w:rPr>
              <w:t>Update an item</w:t>
            </w:r>
          </w:p>
        </w:tc>
      </w:tr>
      <w:tr w:rsidR="00661D04" w14:paraId="1502C155" w14:textId="77777777" w:rsidTr="00661D04">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9BF5688" w14:textId="77777777" w:rsidR="00661D04" w:rsidRDefault="00661D04">
            <w:pPr>
              <w:rPr>
                <w:rFonts w:ascii="Calibri" w:hAnsi="Calibri" w:cs="Calibri"/>
                <w:b/>
                <w:bCs/>
                <w:color w:val="000000"/>
              </w:rPr>
            </w:pPr>
            <w:proofErr w:type="spellStart"/>
            <w:r>
              <w:rPr>
                <w:rFonts w:ascii="Calibri" w:hAnsi="Calibri" w:cs="Calibri"/>
                <w:b/>
                <w:bCs/>
                <w:color w:val="000000"/>
              </w:rPr>
              <w:t>DeleteItem</w:t>
            </w:r>
            <w:proofErr w:type="spellEnd"/>
          </w:p>
        </w:tc>
        <w:tc>
          <w:tcPr>
            <w:tcW w:w="5420" w:type="dxa"/>
            <w:tcBorders>
              <w:top w:val="nil"/>
              <w:left w:val="nil"/>
              <w:bottom w:val="single" w:sz="4" w:space="0" w:color="auto"/>
              <w:right w:val="single" w:sz="4" w:space="0" w:color="auto"/>
            </w:tcBorders>
            <w:shd w:val="clear" w:color="auto" w:fill="auto"/>
            <w:noWrap/>
            <w:vAlign w:val="bottom"/>
            <w:hideMark/>
          </w:tcPr>
          <w:p w14:paraId="2C67610C" w14:textId="77777777" w:rsidR="00661D04" w:rsidRDefault="00661D04">
            <w:pPr>
              <w:rPr>
                <w:rFonts w:ascii="Calibri" w:hAnsi="Calibri" w:cs="Calibri"/>
                <w:color w:val="000000"/>
              </w:rPr>
            </w:pPr>
            <w:r>
              <w:rPr>
                <w:rFonts w:ascii="Calibri" w:hAnsi="Calibri" w:cs="Calibri"/>
                <w:color w:val="000000"/>
              </w:rPr>
              <w:t>Delete an item</w:t>
            </w:r>
          </w:p>
        </w:tc>
      </w:tr>
      <w:tr w:rsidR="00661D04" w14:paraId="5506E7F2" w14:textId="77777777" w:rsidTr="00661D04">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5BFA7A8" w14:textId="77777777" w:rsidR="00661D04" w:rsidRDefault="00661D04">
            <w:pPr>
              <w:rPr>
                <w:rFonts w:ascii="Calibri" w:hAnsi="Calibri" w:cs="Calibri"/>
                <w:b/>
                <w:bCs/>
                <w:color w:val="000000"/>
              </w:rPr>
            </w:pPr>
            <w:proofErr w:type="spellStart"/>
            <w:r>
              <w:rPr>
                <w:rFonts w:ascii="Calibri" w:hAnsi="Calibri" w:cs="Calibri"/>
                <w:b/>
                <w:bCs/>
                <w:color w:val="000000"/>
              </w:rPr>
              <w:lastRenderedPageBreak/>
              <w:t>BatchGetItem</w:t>
            </w:r>
            <w:proofErr w:type="spellEnd"/>
          </w:p>
        </w:tc>
        <w:tc>
          <w:tcPr>
            <w:tcW w:w="5420" w:type="dxa"/>
            <w:tcBorders>
              <w:top w:val="nil"/>
              <w:left w:val="nil"/>
              <w:bottom w:val="single" w:sz="4" w:space="0" w:color="auto"/>
              <w:right w:val="single" w:sz="4" w:space="0" w:color="auto"/>
            </w:tcBorders>
            <w:shd w:val="clear" w:color="auto" w:fill="auto"/>
            <w:noWrap/>
            <w:vAlign w:val="bottom"/>
            <w:hideMark/>
          </w:tcPr>
          <w:p w14:paraId="448FA056" w14:textId="77777777" w:rsidR="00661D04" w:rsidRDefault="00661D04">
            <w:pPr>
              <w:rPr>
                <w:rFonts w:ascii="Calibri" w:hAnsi="Calibri" w:cs="Calibri"/>
                <w:color w:val="000000"/>
              </w:rPr>
            </w:pPr>
            <w:r>
              <w:rPr>
                <w:rFonts w:ascii="Calibri" w:hAnsi="Calibri" w:cs="Calibri"/>
                <w:color w:val="000000"/>
              </w:rPr>
              <w:t>Read up to 100 items from one or more tables</w:t>
            </w:r>
          </w:p>
        </w:tc>
      </w:tr>
      <w:tr w:rsidR="00661D04" w14:paraId="6E906269" w14:textId="77777777" w:rsidTr="00661D04">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04FD0D8D" w14:textId="77777777" w:rsidR="00661D04" w:rsidRDefault="00661D04">
            <w:pPr>
              <w:rPr>
                <w:rFonts w:ascii="Calibri" w:hAnsi="Calibri" w:cs="Calibri"/>
                <w:b/>
                <w:bCs/>
                <w:color w:val="000000"/>
              </w:rPr>
            </w:pPr>
            <w:proofErr w:type="spellStart"/>
            <w:r>
              <w:rPr>
                <w:rFonts w:ascii="Calibri" w:hAnsi="Calibri" w:cs="Calibri"/>
                <w:b/>
                <w:bCs/>
                <w:color w:val="000000"/>
              </w:rPr>
              <w:t>BatchWriteItem</w:t>
            </w:r>
            <w:proofErr w:type="spellEnd"/>
          </w:p>
        </w:tc>
        <w:tc>
          <w:tcPr>
            <w:tcW w:w="5420" w:type="dxa"/>
            <w:tcBorders>
              <w:top w:val="nil"/>
              <w:left w:val="nil"/>
              <w:bottom w:val="single" w:sz="4" w:space="0" w:color="auto"/>
              <w:right w:val="single" w:sz="4" w:space="0" w:color="auto"/>
            </w:tcBorders>
            <w:shd w:val="clear" w:color="auto" w:fill="auto"/>
            <w:noWrap/>
            <w:vAlign w:val="bottom"/>
            <w:hideMark/>
          </w:tcPr>
          <w:p w14:paraId="7AFD9D81" w14:textId="77777777" w:rsidR="00661D04" w:rsidRDefault="00661D04">
            <w:pPr>
              <w:rPr>
                <w:rFonts w:ascii="Calibri" w:hAnsi="Calibri" w:cs="Calibri"/>
                <w:color w:val="000000"/>
              </w:rPr>
            </w:pPr>
            <w:r>
              <w:rPr>
                <w:rFonts w:ascii="Calibri" w:hAnsi="Calibri" w:cs="Calibri"/>
                <w:color w:val="000000"/>
              </w:rPr>
              <w:t>Create or delete up to 25 items in one or more tables</w:t>
            </w:r>
          </w:p>
        </w:tc>
      </w:tr>
    </w:tbl>
    <w:p w14:paraId="38726B40" w14:textId="77777777" w:rsidR="00661D04" w:rsidRDefault="00661D04" w:rsidP="009A57A4">
      <w:pPr>
        <w:rPr>
          <w:b/>
          <w:bCs/>
        </w:rPr>
      </w:pPr>
    </w:p>
    <w:tbl>
      <w:tblPr>
        <w:tblW w:w="9985" w:type="dxa"/>
        <w:tblLook w:val="04A0" w:firstRow="1" w:lastRow="0" w:firstColumn="1" w:lastColumn="0" w:noHBand="0" w:noVBand="1"/>
      </w:tblPr>
      <w:tblGrid>
        <w:gridCol w:w="2840"/>
        <w:gridCol w:w="7145"/>
      </w:tblGrid>
      <w:tr w:rsidR="00FA1A57" w14:paraId="458ED36A" w14:textId="77777777" w:rsidTr="00FA1A57">
        <w:trPr>
          <w:trHeight w:val="325"/>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472F5" w14:textId="77777777" w:rsidR="00FA1A57" w:rsidRDefault="00FA1A57">
            <w:pPr>
              <w:rPr>
                <w:rFonts w:ascii="Calibri" w:hAnsi="Calibri" w:cs="Calibri"/>
                <w:b/>
                <w:bCs/>
                <w:color w:val="000000"/>
              </w:rPr>
            </w:pPr>
            <w:r>
              <w:rPr>
                <w:rFonts w:ascii="Calibri" w:hAnsi="Calibri" w:cs="Calibri"/>
                <w:b/>
                <w:bCs/>
                <w:color w:val="000000"/>
              </w:rPr>
              <w:t xml:space="preserve">Scalar Types </w:t>
            </w:r>
          </w:p>
        </w:tc>
        <w:tc>
          <w:tcPr>
            <w:tcW w:w="7145" w:type="dxa"/>
            <w:tcBorders>
              <w:top w:val="single" w:sz="4" w:space="0" w:color="auto"/>
              <w:left w:val="nil"/>
              <w:bottom w:val="single" w:sz="4" w:space="0" w:color="auto"/>
              <w:right w:val="single" w:sz="4" w:space="0" w:color="auto"/>
            </w:tcBorders>
            <w:shd w:val="clear" w:color="auto" w:fill="auto"/>
            <w:noWrap/>
            <w:vAlign w:val="bottom"/>
            <w:hideMark/>
          </w:tcPr>
          <w:p w14:paraId="76DADE4B" w14:textId="77777777" w:rsidR="00FA1A57" w:rsidRDefault="00FA1A57">
            <w:pPr>
              <w:rPr>
                <w:rFonts w:ascii="Calibri" w:hAnsi="Calibri" w:cs="Calibri"/>
                <w:color w:val="000000"/>
              </w:rPr>
            </w:pPr>
            <w:r>
              <w:rPr>
                <w:rFonts w:ascii="Calibri" w:hAnsi="Calibri" w:cs="Calibri"/>
                <w:color w:val="000000"/>
              </w:rPr>
              <w:t>A scalar type can represent exactly one value</w:t>
            </w:r>
          </w:p>
        </w:tc>
      </w:tr>
      <w:tr w:rsidR="00FA1A57" w14:paraId="5BEDE358" w14:textId="77777777" w:rsidTr="00FA1A57">
        <w:trPr>
          <w:trHeight w:val="325"/>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3516034" w14:textId="77777777" w:rsidR="00FA1A57" w:rsidRDefault="00FA1A57">
            <w:pPr>
              <w:rPr>
                <w:rFonts w:ascii="Calibri" w:hAnsi="Calibri" w:cs="Calibri"/>
                <w:color w:val="000000"/>
              </w:rPr>
            </w:pPr>
            <w:r>
              <w:rPr>
                <w:rFonts w:ascii="Calibri" w:hAnsi="Calibri" w:cs="Calibri"/>
                <w:color w:val="000000"/>
              </w:rPr>
              <w:t> </w:t>
            </w:r>
          </w:p>
        </w:tc>
        <w:tc>
          <w:tcPr>
            <w:tcW w:w="7145" w:type="dxa"/>
            <w:tcBorders>
              <w:top w:val="nil"/>
              <w:left w:val="nil"/>
              <w:bottom w:val="single" w:sz="4" w:space="0" w:color="auto"/>
              <w:right w:val="single" w:sz="4" w:space="0" w:color="auto"/>
            </w:tcBorders>
            <w:shd w:val="clear" w:color="auto" w:fill="auto"/>
            <w:noWrap/>
            <w:vAlign w:val="bottom"/>
            <w:hideMark/>
          </w:tcPr>
          <w:p w14:paraId="33E46470" w14:textId="77777777" w:rsidR="00FA1A57" w:rsidRDefault="00FA1A57">
            <w:pPr>
              <w:rPr>
                <w:rFonts w:ascii="Calibri" w:hAnsi="Calibri" w:cs="Calibri"/>
                <w:color w:val="000000"/>
              </w:rPr>
            </w:pPr>
            <w:r>
              <w:rPr>
                <w:rFonts w:ascii="Calibri" w:hAnsi="Calibri" w:cs="Calibri"/>
                <w:color w:val="000000"/>
              </w:rPr>
              <w:t>number, string, binary, Boolean, and null</w:t>
            </w:r>
          </w:p>
        </w:tc>
      </w:tr>
      <w:tr w:rsidR="00FA1A57" w14:paraId="43615054" w14:textId="77777777" w:rsidTr="00FA1A57">
        <w:trPr>
          <w:trHeight w:val="325"/>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50378BD2" w14:textId="77777777" w:rsidR="00FA1A57" w:rsidRDefault="00FA1A57">
            <w:pPr>
              <w:rPr>
                <w:rFonts w:ascii="Calibri" w:hAnsi="Calibri" w:cs="Calibri"/>
                <w:b/>
                <w:bCs/>
                <w:color w:val="000000"/>
              </w:rPr>
            </w:pPr>
            <w:r>
              <w:rPr>
                <w:rFonts w:ascii="Calibri" w:hAnsi="Calibri" w:cs="Calibri"/>
                <w:b/>
                <w:bCs/>
                <w:color w:val="000000"/>
              </w:rPr>
              <w:t xml:space="preserve">Document Types </w:t>
            </w:r>
          </w:p>
        </w:tc>
        <w:tc>
          <w:tcPr>
            <w:tcW w:w="7145" w:type="dxa"/>
            <w:tcBorders>
              <w:top w:val="nil"/>
              <w:left w:val="nil"/>
              <w:bottom w:val="single" w:sz="4" w:space="0" w:color="auto"/>
              <w:right w:val="single" w:sz="4" w:space="0" w:color="auto"/>
            </w:tcBorders>
            <w:shd w:val="clear" w:color="auto" w:fill="auto"/>
            <w:noWrap/>
            <w:vAlign w:val="bottom"/>
            <w:hideMark/>
          </w:tcPr>
          <w:p w14:paraId="7DFBE3DB" w14:textId="77777777" w:rsidR="00FA1A57" w:rsidRDefault="00FA1A57">
            <w:pPr>
              <w:rPr>
                <w:rFonts w:ascii="Calibri" w:hAnsi="Calibri" w:cs="Calibri"/>
                <w:color w:val="000000"/>
              </w:rPr>
            </w:pPr>
            <w:r>
              <w:rPr>
                <w:rFonts w:ascii="Calibri" w:hAnsi="Calibri" w:cs="Calibri"/>
                <w:color w:val="000000"/>
              </w:rPr>
              <w:t xml:space="preserve">A document type can represent a complex structure with nested attributes like JSON </w:t>
            </w:r>
          </w:p>
        </w:tc>
      </w:tr>
      <w:tr w:rsidR="00FA1A57" w14:paraId="11C0A3E4" w14:textId="77777777" w:rsidTr="00FA1A57">
        <w:trPr>
          <w:trHeight w:val="325"/>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07538574" w14:textId="77777777" w:rsidR="00FA1A57" w:rsidRDefault="00FA1A57">
            <w:pPr>
              <w:rPr>
                <w:rFonts w:ascii="Calibri" w:hAnsi="Calibri" w:cs="Calibri"/>
                <w:color w:val="000000"/>
              </w:rPr>
            </w:pPr>
            <w:r>
              <w:rPr>
                <w:rFonts w:ascii="Calibri" w:hAnsi="Calibri" w:cs="Calibri"/>
                <w:color w:val="000000"/>
              </w:rPr>
              <w:t> </w:t>
            </w:r>
          </w:p>
        </w:tc>
        <w:tc>
          <w:tcPr>
            <w:tcW w:w="7145" w:type="dxa"/>
            <w:tcBorders>
              <w:top w:val="nil"/>
              <w:left w:val="nil"/>
              <w:bottom w:val="single" w:sz="4" w:space="0" w:color="auto"/>
              <w:right w:val="single" w:sz="4" w:space="0" w:color="auto"/>
            </w:tcBorders>
            <w:shd w:val="clear" w:color="auto" w:fill="auto"/>
            <w:noWrap/>
            <w:vAlign w:val="bottom"/>
            <w:hideMark/>
          </w:tcPr>
          <w:p w14:paraId="2A336BF0" w14:textId="77777777" w:rsidR="00FA1A57" w:rsidRDefault="00FA1A57">
            <w:pPr>
              <w:rPr>
                <w:rFonts w:ascii="Calibri" w:hAnsi="Calibri" w:cs="Calibri"/>
                <w:color w:val="000000"/>
              </w:rPr>
            </w:pPr>
            <w:r>
              <w:rPr>
                <w:rFonts w:ascii="Calibri" w:hAnsi="Calibri" w:cs="Calibri"/>
                <w:color w:val="000000"/>
              </w:rPr>
              <w:t>The document types are list and map</w:t>
            </w:r>
          </w:p>
        </w:tc>
      </w:tr>
      <w:tr w:rsidR="00FA1A57" w14:paraId="0BF062E4" w14:textId="77777777" w:rsidTr="00FA1A57">
        <w:trPr>
          <w:trHeight w:val="325"/>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265C232B" w14:textId="77777777" w:rsidR="00FA1A57" w:rsidRDefault="00FA1A57">
            <w:pPr>
              <w:rPr>
                <w:rFonts w:ascii="Calibri" w:hAnsi="Calibri" w:cs="Calibri"/>
                <w:b/>
                <w:bCs/>
                <w:color w:val="000000"/>
              </w:rPr>
            </w:pPr>
            <w:r>
              <w:rPr>
                <w:rFonts w:ascii="Calibri" w:hAnsi="Calibri" w:cs="Calibri"/>
                <w:b/>
                <w:bCs/>
                <w:color w:val="000000"/>
              </w:rPr>
              <w:t>Set Types</w:t>
            </w:r>
          </w:p>
        </w:tc>
        <w:tc>
          <w:tcPr>
            <w:tcW w:w="7145" w:type="dxa"/>
            <w:tcBorders>
              <w:top w:val="nil"/>
              <w:left w:val="nil"/>
              <w:bottom w:val="single" w:sz="4" w:space="0" w:color="auto"/>
              <w:right w:val="single" w:sz="4" w:space="0" w:color="auto"/>
            </w:tcBorders>
            <w:shd w:val="clear" w:color="auto" w:fill="auto"/>
            <w:noWrap/>
            <w:vAlign w:val="bottom"/>
            <w:hideMark/>
          </w:tcPr>
          <w:p w14:paraId="37BDEB15" w14:textId="77777777" w:rsidR="00FA1A57" w:rsidRDefault="00FA1A57">
            <w:pPr>
              <w:rPr>
                <w:rFonts w:ascii="Calibri" w:hAnsi="Calibri" w:cs="Calibri"/>
                <w:color w:val="000000"/>
              </w:rPr>
            </w:pPr>
            <w:r>
              <w:rPr>
                <w:rFonts w:ascii="Calibri" w:hAnsi="Calibri" w:cs="Calibri"/>
                <w:color w:val="000000"/>
              </w:rPr>
              <w:t xml:space="preserve">A set can be multiple scalar values. </w:t>
            </w:r>
          </w:p>
        </w:tc>
      </w:tr>
      <w:tr w:rsidR="00FA1A57" w14:paraId="1B2B4FE9" w14:textId="77777777" w:rsidTr="00FA1A57">
        <w:trPr>
          <w:trHeight w:val="325"/>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200E8BA3" w14:textId="77777777" w:rsidR="00FA1A57" w:rsidRDefault="00FA1A57">
            <w:pPr>
              <w:rPr>
                <w:rFonts w:ascii="Calibri" w:hAnsi="Calibri" w:cs="Calibri"/>
                <w:color w:val="000000"/>
              </w:rPr>
            </w:pPr>
            <w:r>
              <w:rPr>
                <w:rFonts w:ascii="Calibri" w:hAnsi="Calibri" w:cs="Calibri"/>
                <w:color w:val="000000"/>
              </w:rPr>
              <w:t> </w:t>
            </w:r>
          </w:p>
        </w:tc>
        <w:tc>
          <w:tcPr>
            <w:tcW w:w="7145" w:type="dxa"/>
            <w:tcBorders>
              <w:top w:val="nil"/>
              <w:left w:val="nil"/>
              <w:bottom w:val="single" w:sz="4" w:space="0" w:color="auto"/>
              <w:right w:val="single" w:sz="4" w:space="0" w:color="auto"/>
            </w:tcBorders>
            <w:shd w:val="clear" w:color="auto" w:fill="auto"/>
            <w:noWrap/>
            <w:vAlign w:val="bottom"/>
            <w:hideMark/>
          </w:tcPr>
          <w:p w14:paraId="690FB8A4" w14:textId="77777777" w:rsidR="00FA1A57" w:rsidRDefault="00FA1A57">
            <w:pPr>
              <w:rPr>
                <w:rFonts w:ascii="Calibri" w:hAnsi="Calibri" w:cs="Calibri"/>
                <w:color w:val="000000"/>
              </w:rPr>
            </w:pPr>
            <w:r>
              <w:rPr>
                <w:rFonts w:ascii="Calibri" w:hAnsi="Calibri" w:cs="Calibri"/>
                <w:color w:val="000000"/>
              </w:rPr>
              <w:t>The set types are string set, number set, and binary set.</w:t>
            </w:r>
          </w:p>
        </w:tc>
      </w:tr>
    </w:tbl>
    <w:p w14:paraId="48998E4A" w14:textId="77777777" w:rsidR="00661D04" w:rsidRDefault="00661D04" w:rsidP="009A57A4">
      <w:pPr>
        <w:rPr>
          <w:b/>
          <w:bCs/>
        </w:rPr>
      </w:pPr>
    </w:p>
    <w:p w14:paraId="5142F47B" w14:textId="77777777" w:rsidR="00661D04" w:rsidRDefault="00661D04" w:rsidP="009A57A4">
      <w:pPr>
        <w:rPr>
          <w:b/>
          <w:bCs/>
        </w:rPr>
      </w:pPr>
    </w:p>
    <w:p w14:paraId="63D20C1B" w14:textId="77777777" w:rsidR="00661D04" w:rsidRDefault="00661D04" w:rsidP="009A57A4">
      <w:pPr>
        <w:rPr>
          <w:b/>
          <w:bCs/>
        </w:rPr>
      </w:pPr>
    </w:p>
    <w:p w14:paraId="5BFF6D17" w14:textId="77777777" w:rsidR="00661D04" w:rsidRDefault="00661D04" w:rsidP="009A57A4">
      <w:pPr>
        <w:rPr>
          <w:b/>
          <w:bCs/>
        </w:rPr>
      </w:pPr>
    </w:p>
    <w:p w14:paraId="022748F9" w14:textId="77777777" w:rsidR="00661D04" w:rsidRDefault="00661D04" w:rsidP="009A57A4">
      <w:pPr>
        <w:rPr>
          <w:b/>
          <w:bCs/>
        </w:rPr>
      </w:pPr>
    </w:p>
    <w:p w14:paraId="4C7FABC9" w14:textId="26970655" w:rsidR="005E7C73" w:rsidRDefault="005E7C73" w:rsidP="009A57A4">
      <w:pPr>
        <w:rPr>
          <w:b/>
          <w:bCs/>
        </w:rPr>
      </w:pPr>
      <w:r>
        <w:fldChar w:fldCharType="begin"/>
      </w:r>
      <w:r>
        <w:instrText xml:space="preserve"> INCLUDEPICTURE "https://miro.medium.com/v2/resize:fit:1400/1*WLMogyCDtB3ZM5z_LxpD4w.png" \* MERGEFORMATINET </w:instrText>
      </w:r>
      <w:r>
        <w:fldChar w:fldCharType="separate"/>
      </w:r>
      <w:r>
        <w:rPr>
          <w:noProof/>
        </w:rPr>
        <w:drawing>
          <wp:inline distT="0" distB="0" distL="0" distR="0" wp14:anchorId="7067A965" wp14:editId="0ADAA3C1">
            <wp:extent cx="6858000" cy="4455795"/>
            <wp:effectExtent l="0" t="0" r="0" b="1905"/>
            <wp:docPr id="613928088"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28088" name="Picture 1" descr="A diagram of a graph&#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455795"/>
                    </a:xfrm>
                    <a:prstGeom prst="rect">
                      <a:avLst/>
                    </a:prstGeom>
                    <a:noFill/>
                    <a:ln>
                      <a:noFill/>
                    </a:ln>
                  </pic:spPr>
                </pic:pic>
              </a:graphicData>
            </a:graphic>
          </wp:inline>
        </w:drawing>
      </w:r>
      <w:r>
        <w:fldChar w:fldCharType="end"/>
      </w:r>
    </w:p>
    <w:p w14:paraId="4F6BDCEA" w14:textId="77777777" w:rsidR="00661D04" w:rsidRDefault="00661D04" w:rsidP="009A57A4">
      <w:pPr>
        <w:rPr>
          <w:b/>
          <w:bCs/>
        </w:rPr>
      </w:pPr>
    </w:p>
    <w:p w14:paraId="3B80DC94" w14:textId="77777777" w:rsidR="00661D04" w:rsidRDefault="00661D04" w:rsidP="009A57A4">
      <w:pPr>
        <w:rPr>
          <w:b/>
          <w:bCs/>
        </w:rPr>
      </w:pPr>
    </w:p>
    <w:p w14:paraId="292CCB39" w14:textId="77777777" w:rsidR="00661D04" w:rsidRDefault="00661D04" w:rsidP="009A57A4">
      <w:pPr>
        <w:rPr>
          <w:b/>
          <w:bCs/>
        </w:rPr>
      </w:pPr>
    </w:p>
    <w:p w14:paraId="0306FDF7" w14:textId="77777777" w:rsidR="00661D04" w:rsidRDefault="00661D04" w:rsidP="009A57A4">
      <w:pPr>
        <w:rPr>
          <w:b/>
          <w:bCs/>
        </w:rPr>
      </w:pPr>
    </w:p>
    <w:p w14:paraId="65AD6402" w14:textId="77777777" w:rsidR="00302FD7" w:rsidRDefault="00302FD7" w:rsidP="009A57A4">
      <w:pPr>
        <w:rPr>
          <w:b/>
          <w:bCs/>
        </w:rPr>
      </w:pPr>
    </w:p>
    <w:p w14:paraId="1ED7EAE7" w14:textId="77777777" w:rsidR="009A57A4" w:rsidRDefault="009A57A4">
      <w:pPr>
        <w:rPr>
          <w:b/>
          <w:bCs/>
        </w:rPr>
      </w:pPr>
    </w:p>
    <w:sectPr w:rsidR="009A57A4" w:rsidSect="00C251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421AE"/>
    <w:multiLevelType w:val="hybridMultilevel"/>
    <w:tmpl w:val="72081B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9437F"/>
    <w:multiLevelType w:val="hybridMultilevel"/>
    <w:tmpl w:val="BF8E33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C160F"/>
    <w:multiLevelType w:val="hybridMultilevel"/>
    <w:tmpl w:val="7B4C6FEA"/>
    <w:lvl w:ilvl="0" w:tplc="BC7EDF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B2922"/>
    <w:multiLevelType w:val="hybridMultilevel"/>
    <w:tmpl w:val="EEFE0EDC"/>
    <w:lvl w:ilvl="0" w:tplc="04090005">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FA393F"/>
    <w:multiLevelType w:val="hybridMultilevel"/>
    <w:tmpl w:val="B27253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C315F"/>
    <w:multiLevelType w:val="hybridMultilevel"/>
    <w:tmpl w:val="6A76C4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17EC7"/>
    <w:multiLevelType w:val="hybridMultilevel"/>
    <w:tmpl w:val="F0A6A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A2B63"/>
    <w:multiLevelType w:val="hybridMultilevel"/>
    <w:tmpl w:val="228A60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7102BB"/>
    <w:multiLevelType w:val="hybridMultilevel"/>
    <w:tmpl w:val="63426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343C0"/>
    <w:multiLevelType w:val="hybridMultilevel"/>
    <w:tmpl w:val="DF3204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E03FB7"/>
    <w:multiLevelType w:val="hybridMultilevel"/>
    <w:tmpl w:val="245A04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83254">
    <w:abstractNumId w:val="2"/>
  </w:num>
  <w:num w:numId="2" w16cid:durableId="1476530567">
    <w:abstractNumId w:val="7"/>
  </w:num>
  <w:num w:numId="3" w16cid:durableId="1063287593">
    <w:abstractNumId w:val="1"/>
  </w:num>
  <w:num w:numId="4" w16cid:durableId="1926264681">
    <w:abstractNumId w:val="6"/>
  </w:num>
  <w:num w:numId="5" w16cid:durableId="859199930">
    <w:abstractNumId w:val="3"/>
  </w:num>
  <w:num w:numId="6" w16cid:durableId="734859764">
    <w:abstractNumId w:val="10"/>
  </w:num>
  <w:num w:numId="7" w16cid:durableId="1991396865">
    <w:abstractNumId w:val="5"/>
  </w:num>
  <w:num w:numId="8" w16cid:durableId="773135761">
    <w:abstractNumId w:val="9"/>
  </w:num>
  <w:num w:numId="9" w16cid:durableId="669332330">
    <w:abstractNumId w:val="4"/>
  </w:num>
  <w:num w:numId="10" w16cid:durableId="1884294154">
    <w:abstractNumId w:val="0"/>
  </w:num>
  <w:num w:numId="11" w16cid:durableId="5559740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8E"/>
    <w:rsid w:val="00075605"/>
    <w:rsid w:val="00094752"/>
    <w:rsid w:val="000B2A5C"/>
    <w:rsid w:val="001019BB"/>
    <w:rsid w:val="00160F12"/>
    <w:rsid w:val="00176986"/>
    <w:rsid w:val="00217FDE"/>
    <w:rsid w:val="002538A1"/>
    <w:rsid w:val="00302FD7"/>
    <w:rsid w:val="003276E3"/>
    <w:rsid w:val="00332727"/>
    <w:rsid w:val="00367F9D"/>
    <w:rsid w:val="003E1894"/>
    <w:rsid w:val="003F123C"/>
    <w:rsid w:val="003F57D8"/>
    <w:rsid w:val="003F5E32"/>
    <w:rsid w:val="0040604A"/>
    <w:rsid w:val="00406DA9"/>
    <w:rsid w:val="0058478E"/>
    <w:rsid w:val="005A5E3C"/>
    <w:rsid w:val="005E7C73"/>
    <w:rsid w:val="00614659"/>
    <w:rsid w:val="00661D04"/>
    <w:rsid w:val="006E3A0C"/>
    <w:rsid w:val="007143F3"/>
    <w:rsid w:val="00717BC7"/>
    <w:rsid w:val="00722726"/>
    <w:rsid w:val="007438DA"/>
    <w:rsid w:val="007A25D5"/>
    <w:rsid w:val="007A6617"/>
    <w:rsid w:val="00862895"/>
    <w:rsid w:val="0086668E"/>
    <w:rsid w:val="00883488"/>
    <w:rsid w:val="008A239C"/>
    <w:rsid w:val="008B7D56"/>
    <w:rsid w:val="00911F9E"/>
    <w:rsid w:val="009A57A4"/>
    <w:rsid w:val="009B6A31"/>
    <w:rsid w:val="009F25AB"/>
    <w:rsid w:val="00A93531"/>
    <w:rsid w:val="00AD3062"/>
    <w:rsid w:val="00AE2171"/>
    <w:rsid w:val="00B43F6F"/>
    <w:rsid w:val="00BA5E37"/>
    <w:rsid w:val="00C17D77"/>
    <w:rsid w:val="00C2518C"/>
    <w:rsid w:val="00C2575D"/>
    <w:rsid w:val="00C27ACF"/>
    <w:rsid w:val="00C75A78"/>
    <w:rsid w:val="00CF1CE7"/>
    <w:rsid w:val="00D10DEC"/>
    <w:rsid w:val="00D41120"/>
    <w:rsid w:val="00E2225E"/>
    <w:rsid w:val="00E510AF"/>
    <w:rsid w:val="00E8785F"/>
    <w:rsid w:val="00ED75A2"/>
    <w:rsid w:val="00EF2934"/>
    <w:rsid w:val="00EF6FA8"/>
    <w:rsid w:val="00F6736B"/>
    <w:rsid w:val="00FA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3F63"/>
  <w15:chartTrackingRefBased/>
  <w15:docId w15:val="{C4A2E3A3-01A0-C044-A726-0D7F63EB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0AF"/>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6DA9"/>
    <w:rPr>
      <w:color w:val="0563C1"/>
      <w:u w:val="single"/>
    </w:rPr>
  </w:style>
  <w:style w:type="paragraph" w:styleId="ListParagraph">
    <w:name w:val="List Paragraph"/>
    <w:basedOn w:val="Normal"/>
    <w:uiPriority w:val="34"/>
    <w:qFormat/>
    <w:rsid w:val="00883488"/>
    <w:pPr>
      <w:ind w:left="720"/>
      <w:contextualSpacing/>
    </w:pPr>
  </w:style>
  <w:style w:type="character" w:styleId="Emphasis">
    <w:name w:val="Emphasis"/>
    <w:basedOn w:val="DefaultParagraphFont"/>
    <w:uiPriority w:val="20"/>
    <w:qFormat/>
    <w:rsid w:val="00075605"/>
    <w:rPr>
      <w:i/>
      <w:iCs/>
    </w:rPr>
  </w:style>
  <w:style w:type="paragraph" w:styleId="HTMLPreformatted">
    <w:name w:val="HTML Preformatted"/>
    <w:basedOn w:val="Normal"/>
    <w:link w:val="HTMLPreformattedChar"/>
    <w:uiPriority w:val="99"/>
    <w:semiHidden/>
    <w:unhideWhenUsed/>
    <w:rsid w:val="00C25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575D"/>
    <w:rPr>
      <w:rFonts w:ascii="Courier New" w:eastAsia="Times New Roman" w:hAnsi="Courier New" w:cs="Courier New"/>
      <w:kern w:val="0"/>
      <w:sz w:val="20"/>
      <w:szCs w:val="20"/>
      <w14:ligatures w14:val="none"/>
    </w:rPr>
  </w:style>
  <w:style w:type="character" w:customStyle="1" w:styleId="pln">
    <w:name w:val="pln"/>
    <w:basedOn w:val="DefaultParagraphFont"/>
    <w:rsid w:val="00C2575D"/>
  </w:style>
  <w:style w:type="character" w:customStyle="1" w:styleId="pun">
    <w:name w:val="pun"/>
    <w:basedOn w:val="DefaultParagraphFont"/>
    <w:rsid w:val="00C2575D"/>
  </w:style>
  <w:style w:type="character" w:customStyle="1" w:styleId="kwd">
    <w:name w:val="kwd"/>
    <w:basedOn w:val="DefaultParagraphFont"/>
    <w:rsid w:val="00C25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4018">
      <w:bodyDiv w:val="1"/>
      <w:marLeft w:val="0"/>
      <w:marRight w:val="0"/>
      <w:marTop w:val="0"/>
      <w:marBottom w:val="0"/>
      <w:divBdr>
        <w:top w:val="none" w:sz="0" w:space="0" w:color="auto"/>
        <w:left w:val="none" w:sz="0" w:space="0" w:color="auto"/>
        <w:bottom w:val="none" w:sz="0" w:space="0" w:color="auto"/>
        <w:right w:val="none" w:sz="0" w:space="0" w:color="auto"/>
      </w:divBdr>
    </w:div>
    <w:div w:id="40520580">
      <w:bodyDiv w:val="1"/>
      <w:marLeft w:val="0"/>
      <w:marRight w:val="0"/>
      <w:marTop w:val="0"/>
      <w:marBottom w:val="0"/>
      <w:divBdr>
        <w:top w:val="none" w:sz="0" w:space="0" w:color="auto"/>
        <w:left w:val="none" w:sz="0" w:space="0" w:color="auto"/>
        <w:bottom w:val="none" w:sz="0" w:space="0" w:color="auto"/>
        <w:right w:val="none" w:sz="0" w:space="0" w:color="auto"/>
      </w:divBdr>
    </w:div>
    <w:div w:id="125633570">
      <w:bodyDiv w:val="1"/>
      <w:marLeft w:val="0"/>
      <w:marRight w:val="0"/>
      <w:marTop w:val="0"/>
      <w:marBottom w:val="0"/>
      <w:divBdr>
        <w:top w:val="none" w:sz="0" w:space="0" w:color="auto"/>
        <w:left w:val="none" w:sz="0" w:space="0" w:color="auto"/>
        <w:bottom w:val="none" w:sz="0" w:space="0" w:color="auto"/>
        <w:right w:val="none" w:sz="0" w:space="0" w:color="auto"/>
      </w:divBdr>
    </w:div>
    <w:div w:id="162357811">
      <w:bodyDiv w:val="1"/>
      <w:marLeft w:val="0"/>
      <w:marRight w:val="0"/>
      <w:marTop w:val="0"/>
      <w:marBottom w:val="0"/>
      <w:divBdr>
        <w:top w:val="none" w:sz="0" w:space="0" w:color="auto"/>
        <w:left w:val="none" w:sz="0" w:space="0" w:color="auto"/>
        <w:bottom w:val="none" w:sz="0" w:space="0" w:color="auto"/>
        <w:right w:val="none" w:sz="0" w:space="0" w:color="auto"/>
      </w:divBdr>
    </w:div>
    <w:div w:id="236400688">
      <w:bodyDiv w:val="1"/>
      <w:marLeft w:val="0"/>
      <w:marRight w:val="0"/>
      <w:marTop w:val="0"/>
      <w:marBottom w:val="0"/>
      <w:divBdr>
        <w:top w:val="none" w:sz="0" w:space="0" w:color="auto"/>
        <w:left w:val="none" w:sz="0" w:space="0" w:color="auto"/>
        <w:bottom w:val="none" w:sz="0" w:space="0" w:color="auto"/>
        <w:right w:val="none" w:sz="0" w:space="0" w:color="auto"/>
      </w:divBdr>
    </w:div>
    <w:div w:id="325016834">
      <w:bodyDiv w:val="1"/>
      <w:marLeft w:val="0"/>
      <w:marRight w:val="0"/>
      <w:marTop w:val="0"/>
      <w:marBottom w:val="0"/>
      <w:divBdr>
        <w:top w:val="none" w:sz="0" w:space="0" w:color="auto"/>
        <w:left w:val="none" w:sz="0" w:space="0" w:color="auto"/>
        <w:bottom w:val="none" w:sz="0" w:space="0" w:color="auto"/>
        <w:right w:val="none" w:sz="0" w:space="0" w:color="auto"/>
      </w:divBdr>
    </w:div>
    <w:div w:id="396705362">
      <w:bodyDiv w:val="1"/>
      <w:marLeft w:val="0"/>
      <w:marRight w:val="0"/>
      <w:marTop w:val="0"/>
      <w:marBottom w:val="0"/>
      <w:divBdr>
        <w:top w:val="none" w:sz="0" w:space="0" w:color="auto"/>
        <w:left w:val="none" w:sz="0" w:space="0" w:color="auto"/>
        <w:bottom w:val="none" w:sz="0" w:space="0" w:color="auto"/>
        <w:right w:val="none" w:sz="0" w:space="0" w:color="auto"/>
      </w:divBdr>
    </w:div>
    <w:div w:id="449671874">
      <w:bodyDiv w:val="1"/>
      <w:marLeft w:val="0"/>
      <w:marRight w:val="0"/>
      <w:marTop w:val="0"/>
      <w:marBottom w:val="0"/>
      <w:divBdr>
        <w:top w:val="none" w:sz="0" w:space="0" w:color="auto"/>
        <w:left w:val="none" w:sz="0" w:space="0" w:color="auto"/>
        <w:bottom w:val="none" w:sz="0" w:space="0" w:color="auto"/>
        <w:right w:val="none" w:sz="0" w:space="0" w:color="auto"/>
      </w:divBdr>
    </w:div>
    <w:div w:id="460659909">
      <w:bodyDiv w:val="1"/>
      <w:marLeft w:val="0"/>
      <w:marRight w:val="0"/>
      <w:marTop w:val="0"/>
      <w:marBottom w:val="0"/>
      <w:divBdr>
        <w:top w:val="none" w:sz="0" w:space="0" w:color="auto"/>
        <w:left w:val="none" w:sz="0" w:space="0" w:color="auto"/>
        <w:bottom w:val="none" w:sz="0" w:space="0" w:color="auto"/>
        <w:right w:val="none" w:sz="0" w:space="0" w:color="auto"/>
      </w:divBdr>
    </w:div>
    <w:div w:id="533661685">
      <w:bodyDiv w:val="1"/>
      <w:marLeft w:val="0"/>
      <w:marRight w:val="0"/>
      <w:marTop w:val="0"/>
      <w:marBottom w:val="0"/>
      <w:divBdr>
        <w:top w:val="none" w:sz="0" w:space="0" w:color="auto"/>
        <w:left w:val="none" w:sz="0" w:space="0" w:color="auto"/>
        <w:bottom w:val="none" w:sz="0" w:space="0" w:color="auto"/>
        <w:right w:val="none" w:sz="0" w:space="0" w:color="auto"/>
      </w:divBdr>
    </w:div>
    <w:div w:id="535850212">
      <w:bodyDiv w:val="1"/>
      <w:marLeft w:val="0"/>
      <w:marRight w:val="0"/>
      <w:marTop w:val="0"/>
      <w:marBottom w:val="0"/>
      <w:divBdr>
        <w:top w:val="none" w:sz="0" w:space="0" w:color="auto"/>
        <w:left w:val="none" w:sz="0" w:space="0" w:color="auto"/>
        <w:bottom w:val="none" w:sz="0" w:space="0" w:color="auto"/>
        <w:right w:val="none" w:sz="0" w:space="0" w:color="auto"/>
      </w:divBdr>
    </w:div>
    <w:div w:id="578293917">
      <w:bodyDiv w:val="1"/>
      <w:marLeft w:val="0"/>
      <w:marRight w:val="0"/>
      <w:marTop w:val="0"/>
      <w:marBottom w:val="0"/>
      <w:divBdr>
        <w:top w:val="none" w:sz="0" w:space="0" w:color="auto"/>
        <w:left w:val="none" w:sz="0" w:space="0" w:color="auto"/>
        <w:bottom w:val="none" w:sz="0" w:space="0" w:color="auto"/>
        <w:right w:val="none" w:sz="0" w:space="0" w:color="auto"/>
      </w:divBdr>
    </w:div>
    <w:div w:id="624433713">
      <w:bodyDiv w:val="1"/>
      <w:marLeft w:val="0"/>
      <w:marRight w:val="0"/>
      <w:marTop w:val="0"/>
      <w:marBottom w:val="0"/>
      <w:divBdr>
        <w:top w:val="none" w:sz="0" w:space="0" w:color="auto"/>
        <w:left w:val="none" w:sz="0" w:space="0" w:color="auto"/>
        <w:bottom w:val="none" w:sz="0" w:space="0" w:color="auto"/>
        <w:right w:val="none" w:sz="0" w:space="0" w:color="auto"/>
      </w:divBdr>
    </w:div>
    <w:div w:id="624964666">
      <w:bodyDiv w:val="1"/>
      <w:marLeft w:val="0"/>
      <w:marRight w:val="0"/>
      <w:marTop w:val="0"/>
      <w:marBottom w:val="0"/>
      <w:divBdr>
        <w:top w:val="none" w:sz="0" w:space="0" w:color="auto"/>
        <w:left w:val="none" w:sz="0" w:space="0" w:color="auto"/>
        <w:bottom w:val="none" w:sz="0" w:space="0" w:color="auto"/>
        <w:right w:val="none" w:sz="0" w:space="0" w:color="auto"/>
      </w:divBdr>
    </w:div>
    <w:div w:id="660622739">
      <w:bodyDiv w:val="1"/>
      <w:marLeft w:val="0"/>
      <w:marRight w:val="0"/>
      <w:marTop w:val="0"/>
      <w:marBottom w:val="0"/>
      <w:divBdr>
        <w:top w:val="none" w:sz="0" w:space="0" w:color="auto"/>
        <w:left w:val="none" w:sz="0" w:space="0" w:color="auto"/>
        <w:bottom w:val="none" w:sz="0" w:space="0" w:color="auto"/>
        <w:right w:val="none" w:sz="0" w:space="0" w:color="auto"/>
      </w:divBdr>
    </w:div>
    <w:div w:id="666370785">
      <w:bodyDiv w:val="1"/>
      <w:marLeft w:val="0"/>
      <w:marRight w:val="0"/>
      <w:marTop w:val="0"/>
      <w:marBottom w:val="0"/>
      <w:divBdr>
        <w:top w:val="none" w:sz="0" w:space="0" w:color="auto"/>
        <w:left w:val="none" w:sz="0" w:space="0" w:color="auto"/>
        <w:bottom w:val="none" w:sz="0" w:space="0" w:color="auto"/>
        <w:right w:val="none" w:sz="0" w:space="0" w:color="auto"/>
      </w:divBdr>
    </w:div>
    <w:div w:id="826552472">
      <w:bodyDiv w:val="1"/>
      <w:marLeft w:val="0"/>
      <w:marRight w:val="0"/>
      <w:marTop w:val="0"/>
      <w:marBottom w:val="0"/>
      <w:divBdr>
        <w:top w:val="none" w:sz="0" w:space="0" w:color="auto"/>
        <w:left w:val="none" w:sz="0" w:space="0" w:color="auto"/>
        <w:bottom w:val="none" w:sz="0" w:space="0" w:color="auto"/>
        <w:right w:val="none" w:sz="0" w:space="0" w:color="auto"/>
      </w:divBdr>
    </w:div>
    <w:div w:id="901133405">
      <w:bodyDiv w:val="1"/>
      <w:marLeft w:val="0"/>
      <w:marRight w:val="0"/>
      <w:marTop w:val="0"/>
      <w:marBottom w:val="0"/>
      <w:divBdr>
        <w:top w:val="none" w:sz="0" w:space="0" w:color="auto"/>
        <w:left w:val="none" w:sz="0" w:space="0" w:color="auto"/>
        <w:bottom w:val="none" w:sz="0" w:space="0" w:color="auto"/>
        <w:right w:val="none" w:sz="0" w:space="0" w:color="auto"/>
      </w:divBdr>
    </w:div>
    <w:div w:id="1002851670">
      <w:bodyDiv w:val="1"/>
      <w:marLeft w:val="0"/>
      <w:marRight w:val="0"/>
      <w:marTop w:val="0"/>
      <w:marBottom w:val="0"/>
      <w:divBdr>
        <w:top w:val="none" w:sz="0" w:space="0" w:color="auto"/>
        <w:left w:val="none" w:sz="0" w:space="0" w:color="auto"/>
        <w:bottom w:val="none" w:sz="0" w:space="0" w:color="auto"/>
        <w:right w:val="none" w:sz="0" w:space="0" w:color="auto"/>
      </w:divBdr>
    </w:div>
    <w:div w:id="1003435423">
      <w:bodyDiv w:val="1"/>
      <w:marLeft w:val="0"/>
      <w:marRight w:val="0"/>
      <w:marTop w:val="0"/>
      <w:marBottom w:val="0"/>
      <w:divBdr>
        <w:top w:val="none" w:sz="0" w:space="0" w:color="auto"/>
        <w:left w:val="none" w:sz="0" w:space="0" w:color="auto"/>
        <w:bottom w:val="none" w:sz="0" w:space="0" w:color="auto"/>
        <w:right w:val="none" w:sz="0" w:space="0" w:color="auto"/>
      </w:divBdr>
    </w:div>
    <w:div w:id="1070663189">
      <w:bodyDiv w:val="1"/>
      <w:marLeft w:val="0"/>
      <w:marRight w:val="0"/>
      <w:marTop w:val="0"/>
      <w:marBottom w:val="0"/>
      <w:divBdr>
        <w:top w:val="none" w:sz="0" w:space="0" w:color="auto"/>
        <w:left w:val="none" w:sz="0" w:space="0" w:color="auto"/>
        <w:bottom w:val="none" w:sz="0" w:space="0" w:color="auto"/>
        <w:right w:val="none" w:sz="0" w:space="0" w:color="auto"/>
      </w:divBdr>
    </w:div>
    <w:div w:id="1107507611">
      <w:bodyDiv w:val="1"/>
      <w:marLeft w:val="0"/>
      <w:marRight w:val="0"/>
      <w:marTop w:val="0"/>
      <w:marBottom w:val="0"/>
      <w:divBdr>
        <w:top w:val="none" w:sz="0" w:space="0" w:color="auto"/>
        <w:left w:val="none" w:sz="0" w:space="0" w:color="auto"/>
        <w:bottom w:val="none" w:sz="0" w:space="0" w:color="auto"/>
        <w:right w:val="none" w:sz="0" w:space="0" w:color="auto"/>
      </w:divBdr>
    </w:div>
    <w:div w:id="1116220905">
      <w:bodyDiv w:val="1"/>
      <w:marLeft w:val="0"/>
      <w:marRight w:val="0"/>
      <w:marTop w:val="0"/>
      <w:marBottom w:val="0"/>
      <w:divBdr>
        <w:top w:val="none" w:sz="0" w:space="0" w:color="auto"/>
        <w:left w:val="none" w:sz="0" w:space="0" w:color="auto"/>
        <w:bottom w:val="none" w:sz="0" w:space="0" w:color="auto"/>
        <w:right w:val="none" w:sz="0" w:space="0" w:color="auto"/>
      </w:divBdr>
    </w:div>
    <w:div w:id="1116871268">
      <w:bodyDiv w:val="1"/>
      <w:marLeft w:val="0"/>
      <w:marRight w:val="0"/>
      <w:marTop w:val="0"/>
      <w:marBottom w:val="0"/>
      <w:divBdr>
        <w:top w:val="none" w:sz="0" w:space="0" w:color="auto"/>
        <w:left w:val="none" w:sz="0" w:space="0" w:color="auto"/>
        <w:bottom w:val="none" w:sz="0" w:space="0" w:color="auto"/>
        <w:right w:val="none" w:sz="0" w:space="0" w:color="auto"/>
      </w:divBdr>
    </w:div>
    <w:div w:id="1145464113">
      <w:bodyDiv w:val="1"/>
      <w:marLeft w:val="0"/>
      <w:marRight w:val="0"/>
      <w:marTop w:val="0"/>
      <w:marBottom w:val="0"/>
      <w:divBdr>
        <w:top w:val="none" w:sz="0" w:space="0" w:color="auto"/>
        <w:left w:val="none" w:sz="0" w:space="0" w:color="auto"/>
        <w:bottom w:val="none" w:sz="0" w:space="0" w:color="auto"/>
        <w:right w:val="none" w:sz="0" w:space="0" w:color="auto"/>
      </w:divBdr>
    </w:div>
    <w:div w:id="1214387160">
      <w:bodyDiv w:val="1"/>
      <w:marLeft w:val="0"/>
      <w:marRight w:val="0"/>
      <w:marTop w:val="0"/>
      <w:marBottom w:val="0"/>
      <w:divBdr>
        <w:top w:val="none" w:sz="0" w:space="0" w:color="auto"/>
        <w:left w:val="none" w:sz="0" w:space="0" w:color="auto"/>
        <w:bottom w:val="none" w:sz="0" w:space="0" w:color="auto"/>
        <w:right w:val="none" w:sz="0" w:space="0" w:color="auto"/>
      </w:divBdr>
    </w:div>
    <w:div w:id="1239634419">
      <w:bodyDiv w:val="1"/>
      <w:marLeft w:val="0"/>
      <w:marRight w:val="0"/>
      <w:marTop w:val="0"/>
      <w:marBottom w:val="0"/>
      <w:divBdr>
        <w:top w:val="none" w:sz="0" w:space="0" w:color="auto"/>
        <w:left w:val="none" w:sz="0" w:space="0" w:color="auto"/>
        <w:bottom w:val="none" w:sz="0" w:space="0" w:color="auto"/>
        <w:right w:val="none" w:sz="0" w:space="0" w:color="auto"/>
      </w:divBdr>
    </w:div>
    <w:div w:id="1270888081">
      <w:bodyDiv w:val="1"/>
      <w:marLeft w:val="0"/>
      <w:marRight w:val="0"/>
      <w:marTop w:val="0"/>
      <w:marBottom w:val="0"/>
      <w:divBdr>
        <w:top w:val="none" w:sz="0" w:space="0" w:color="auto"/>
        <w:left w:val="none" w:sz="0" w:space="0" w:color="auto"/>
        <w:bottom w:val="none" w:sz="0" w:space="0" w:color="auto"/>
        <w:right w:val="none" w:sz="0" w:space="0" w:color="auto"/>
      </w:divBdr>
    </w:div>
    <w:div w:id="1283809595">
      <w:bodyDiv w:val="1"/>
      <w:marLeft w:val="0"/>
      <w:marRight w:val="0"/>
      <w:marTop w:val="0"/>
      <w:marBottom w:val="0"/>
      <w:divBdr>
        <w:top w:val="none" w:sz="0" w:space="0" w:color="auto"/>
        <w:left w:val="none" w:sz="0" w:space="0" w:color="auto"/>
        <w:bottom w:val="none" w:sz="0" w:space="0" w:color="auto"/>
        <w:right w:val="none" w:sz="0" w:space="0" w:color="auto"/>
      </w:divBdr>
    </w:div>
    <w:div w:id="1302880517">
      <w:bodyDiv w:val="1"/>
      <w:marLeft w:val="0"/>
      <w:marRight w:val="0"/>
      <w:marTop w:val="0"/>
      <w:marBottom w:val="0"/>
      <w:divBdr>
        <w:top w:val="none" w:sz="0" w:space="0" w:color="auto"/>
        <w:left w:val="none" w:sz="0" w:space="0" w:color="auto"/>
        <w:bottom w:val="none" w:sz="0" w:space="0" w:color="auto"/>
        <w:right w:val="none" w:sz="0" w:space="0" w:color="auto"/>
      </w:divBdr>
    </w:div>
    <w:div w:id="1316912153">
      <w:bodyDiv w:val="1"/>
      <w:marLeft w:val="0"/>
      <w:marRight w:val="0"/>
      <w:marTop w:val="0"/>
      <w:marBottom w:val="0"/>
      <w:divBdr>
        <w:top w:val="none" w:sz="0" w:space="0" w:color="auto"/>
        <w:left w:val="none" w:sz="0" w:space="0" w:color="auto"/>
        <w:bottom w:val="none" w:sz="0" w:space="0" w:color="auto"/>
        <w:right w:val="none" w:sz="0" w:space="0" w:color="auto"/>
      </w:divBdr>
    </w:div>
    <w:div w:id="1397782180">
      <w:bodyDiv w:val="1"/>
      <w:marLeft w:val="0"/>
      <w:marRight w:val="0"/>
      <w:marTop w:val="0"/>
      <w:marBottom w:val="0"/>
      <w:divBdr>
        <w:top w:val="none" w:sz="0" w:space="0" w:color="auto"/>
        <w:left w:val="none" w:sz="0" w:space="0" w:color="auto"/>
        <w:bottom w:val="none" w:sz="0" w:space="0" w:color="auto"/>
        <w:right w:val="none" w:sz="0" w:space="0" w:color="auto"/>
      </w:divBdr>
    </w:div>
    <w:div w:id="1444030118">
      <w:bodyDiv w:val="1"/>
      <w:marLeft w:val="0"/>
      <w:marRight w:val="0"/>
      <w:marTop w:val="0"/>
      <w:marBottom w:val="0"/>
      <w:divBdr>
        <w:top w:val="none" w:sz="0" w:space="0" w:color="auto"/>
        <w:left w:val="none" w:sz="0" w:space="0" w:color="auto"/>
        <w:bottom w:val="none" w:sz="0" w:space="0" w:color="auto"/>
        <w:right w:val="none" w:sz="0" w:space="0" w:color="auto"/>
      </w:divBdr>
    </w:div>
    <w:div w:id="1459638348">
      <w:bodyDiv w:val="1"/>
      <w:marLeft w:val="0"/>
      <w:marRight w:val="0"/>
      <w:marTop w:val="0"/>
      <w:marBottom w:val="0"/>
      <w:divBdr>
        <w:top w:val="none" w:sz="0" w:space="0" w:color="auto"/>
        <w:left w:val="none" w:sz="0" w:space="0" w:color="auto"/>
        <w:bottom w:val="none" w:sz="0" w:space="0" w:color="auto"/>
        <w:right w:val="none" w:sz="0" w:space="0" w:color="auto"/>
      </w:divBdr>
    </w:div>
    <w:div w:id="1490945216">
      <w:bodyDiv w:val="1"/>
      <w:marLeft w:val="0"/>
      <w:marRight w:val="0"/>
      <w:marTop w:val="0"/>
      <w:marBottom w:val="0"/>
      <w:divBdr>
        <w:top w:val="none" w:sz="0" w:space="0" w:color="auto"/>
        <w:left w:val="none" w:sz="0" w:space="0" w:color="auto"/>
        <w:bottom w:val="none" w:sz="0" w:space="0" w:color="auto"/>
        <w:right w:val="none" w:sz="0" w:space="0" w:color="auto"/>
      </w:divBdr>
    </w:div>
    <w:div w:id="1535653817">
      <w:bodyDiv w:val="1"/>
      <w:marLeft w:val="0"/>
      <w:marRight w:val="0"/>
      <w:marTop w:val="0"/>
      <w:marBottom w:val="0"/>
      <w:divBdr>
        <w:top w:val="none" w:sz="0" w:space="0" w:color="auto"/>
        <w:left w:val="none" w:sz="0" w:space="0" w:color="auto"/>
        <w:bottom w:val="none" w:sz="0" w:space="0" w:color="auto"/>
        <w:right w:val="none" w:sz="0" w:space="0" w:color="auto"/>
      </w:divBdr>
    </w:div>
    <w:div w:id="1670909425">
      <w:bodyDiv w:val="1"/>
      <w:marLeft w:val="0"/>
      <w:marRight w:val="0"/>
      <w:marTop w:val="0"/>
      <w:marBottom w:val="0"/>
      <w:divBdr>
        <w:top w:val="none" w:sz="0" w:space="0" w:color="auto"/>
        <w:left w:val="none" w:sz="0" w:space="0" w:color="auto"/>
        <w:bottom w:val="none" w:sz="0" w:space="0" w:color="auto"/>
        <w:right w:val="none" w:sz="0" w:space="0" w:color="auto"/>
      </w:divBdr>
    </w:div>
    <w:div w:id="1692218848">
      <w:bodyDiv w:val="1"/>
      <w:marLeft w:val="0"/>
      <w:marRight w:val="0"/>
      <w:marTop w:val="0"/>
      <w:marBottom w:val="0"/>
      <w:divBdr>
        <w:top w:val="none" w:sz="0" w:space="0" w:color="auto"/>
        <w:left w:val="none" w:sz="0" w:space="0" w:color="auto"/>
        <w:bottom w:val="none" w:sz="0" w:space="0" w:color="auto"/>
        <w:right w:val="none" w:sz="0" w:space="0" w:color="auto"/>
      </w:divBdr>
    </w:div>
    <w:div w:id="1704402209">
      <w:bodyDiv w:val="1"/>
      <w:marLeft w:val="0"/>
      <w:marRight w:val="0"/>
      <w:marTop w:val="0"/>
      <w:marBottom w:val="0"/>
      <w:divBdr>
        <w:top w:val="none" w:sz="0" w:space="0" w:color="auto"/>
        <w:left w:val="none" w:sz="0" w:space="0" w:color="auto"/>
        <w:bottom w:val="none" w:sz="0" w:space="0" w:color="auto"/>
        <w:right w:val="none" w:sz="0" w:space="0" w:color="auto"/>
      </w:divBdr>
    </w:div>
    <w:div w:id="1727483387">
      <w:bodyDiv w:val="1"/>
      <w:marLeft w:val="0"/>
      <w:marRight w:val="0"/>
      <w:marTop w:val="0"/>
      <w:marBottom w:val="0"/>
      <w:divBdr>
        <w:top w:val="none" w:sz="0" w:space="0" w:color="auto"/>
        <w:left w:val="none" w:sz="0" w:space="0" w:color="auto"/>
        <w:bottom w:val="none" w:sz="0" w:space="0" w:color="auto"/>
        <w:right w:val="none" w:sz="0" w:space="0" w:color="auto"/>
      </w:divBdr>
    </w:div>
    <w:div w:id="1813868480">
      <w:bodyDiv w:val="1"/>
      <w:marLeft w:val="0"/>
      <w:marRight w:val="0"/>
      <w:marTop w:val="0"/>
      <w:marBottom w:val="0"/>
      <w:divBdr>
        <w:top w:val="none" w:sz="0" w:space="0" w:color="auto"/>
        <w:left w:val="none" w:sz="0" w:space="0" w:color="auto"/>
        <w:bottom w:val="none" w:sz="0" w:space="0" w:color="auto"/>
        <w:right w:val="none" w:sz="0" w:space="0" w:color="auto"/>
      </w:divBdr>
    </w:div>
    <w:div w:id="1926064682">
      <w:bodyDiv w:val="1"/>
      <w:marLeft w:val="0"/>
      <w:marRight w:val="0"/>
      <w:marTop w:val="0"/>
      <w:marBottom w:val="0"/>
      <w:divBdr>
        <w:top w:val="none" w:sz="0" w:space="0" w:color="auto"/>
        <w:left w:val="none" w:sz="0" w:space="0" w:color="auto"/>
        <w:bottom w:val="none" w:sz="0" w:space="0" w:color="auto"/>
        <w:right w:val="none" w:sz="0" w:space="0" w:color="auto"/>
      </w:divBdr>
    </w:div>
    <w:div w:id="1955020442">
      <w:bodyDiv w:val="1"/>
      <w:marLeft w:val="0"/>
      <w:marRight w:val="0"/>
      <w:marTop w:val="0"/>
      <w:marBottom w:val="0"/>
      <w:divBdr>
        <w:top w:val="none" w:sz="0" w:space="0" w:color="auto"/>
        <w:left w:val="none" w:sz="0" w:space="0" w:color="auto"/>
        <w:bottom w:val="none" w:sz="0" w:space="0" w:color="auto"/>
        <w:right w:val="none" w:sz="0" w:space="0" w:color="auto"/>
      </w:divBdr>
    </w:div>
    <w:div w:id="1974753984">
      <w:bodyDiv w:val="1"/>
      <w:marLeft w:val="0"/>
      <w:marRight w:val="0"/>
      <w:marTop w:val="0"/>
      <w:marBottom w:val="0"/>
      <w:divBdr>
        <w:top w:val="none" w:sz="0" w:space="0" w:color="auto"/>
        <w:left w:val="none" w:sz="0" w:space="0" w:color="auto"/>
        <w:bottom w:val="none" w:sz="0" w:space="0" w:color="auto"/>
        <w:right w:val="none" w:sz="0" w:space="0" w:color="auto"/>
      </w:divBdr>
    </w:div>
    <w:div w:id="2023629535">
      <w:bodyDiv w:val="1"/>
      <w:marLeft w:val="0"/>
      <w:marRight w:val="0"/>
      <w:marTop w:val="0"/>
      <w:marBottom w:val="0"/>
      <w:divBdr>
        <w:top w:val="none" w:sz="0" w:space="0" w:color="auto"/>
        <w:left w:val="none" w:sz="0" w:space="0" w:color="auto"/>
        <w:bottom w:val="none" w:sz="0" w:space="0" w:color="auto"/>
        <w:right w:val="none" w:sz="0" w:space="0" w:color="auto"/>
      </w:divBdr>
    </w:div>
    <w:div w:id="2030371996">
      <w:bodyDiv w:val="1"/>
      <w:marLeft w:val="0"/>
      <w:marRight w:val="0"/>
      <w:marTop w:val="0"/>
      <w:marBottom w:val="0"/>
      <w:divBdr>
        <w:top w:val="none" w:sz="0" w:space="0" w:color="auto"/>
        <w:left w:val="none" w:sz="0" w:space="0" w:color="auto"/>
        <w:bottom w:val="none" w:sz="0" w:space="0" w:color="auto"/>
        <w:right w:val="none" w:sz="0" w:space="0" w:color="auto"/>
      </w:divBdr>
    </w:div>
    <w:div w:id="2078477223">
      <w:bodyDiv w:val="1"/>
      <w:marLeft w:val="0"/>
      <w:marRight w:val="0"/>
      <w:marTop w:val="0"/>
      <w:marBottom w:val="0"/>
      <w:divBdr>
        <w:top w:val="none" w:sz="0" w:space="0" w:color="auto"/>
        <w:left w:val="none" w:sz="0" w:space="0" w:color="auto"/>
        <w:bottom w:val="none" w:sz="0" w:space="0" w:color="auto"/>
        <w:right w:val="none" w:sz="0" w:space="0" w:color="auto"/>
      </w:divBdr>
    </w:div>
    <w:div w:id="210680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38</cp:revision>
  <dcterms:created xsi:type="dcterms:W3CDTF">2023-05-16T22:16:00Z</dcterms:created>
  <dcterms:modified xsi:type="dcterms:W3CDTF">2024-05-05T21:58:00Z</dcterms:modified>
</cp:coreProperties>
</file>