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A281169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D03F23">
        <w:rPr>
          <w:rFonts w:ascii="Times New Roman" w:eastAsia="Arial Unicode MS" w:hAnsi="Times New Roman" w:cs="Times New Roman"/>
        </w:rPr>
        <w:t xml:space="preserve"> 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06FBB50D" w14:textId="58C5E58F" w:rsidR="000708DE" w:rsidRPr="000708DE" w:rsidRDefault="00750032" w:rsidP="000708D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0708DE">
        <w:rPr>
          <w:rFonts w:ascii="Times New Roman" w:eastAsia="Arial Unicode MS" w:hAnsi="Times New Roman" w:cs="Times New Roman"/>
          <w:bCs/>
        </w:rPr>
        <w:t xml:space="preserve">Kafka,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</w:t>
      </w:r>
      <w:r w:rsidR="000708DE">
        <w:rPr>
          <w:rFonts w:ascii="Times New Roman" w:eastAsia="Arial Unicode MS" w:hAnsi="Times New Roman" w:cs="Times New Roman"/>
        </w:rPr>
        <w:t xml:space="preserve">Redis, </w:t>
      </w:r>
      <w:r w:rsidR="00362819">
        <w:rPr>
          <w:rFonts w:ascii="Times New Roman" w:eastAsia="Arial Unicode MS" w:hAnsi="Times New Roman" w:cs="Times New Roman"/>
        </w:rPr>
        <w:t xml:space="preserve">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0708DE">
        <w:rPr>
          <w:rFonts w:ascii="Times New Roman" w:eastAsia="Arial Unicode MS" w:hAnsi="Times New Roman" w:cs="Times New Roman"/>
        </w:rPr>
        <w:t>JUnit and Integration Testing</w:t>
      </w:r>
      <w:r w:rsidR="000708DE">
        <w:rPr>
          <w:rFonts w:ascii="Times New Roman" w:eastAsia="Arial Unicode MS" w:hAnsi="Times New Roman" w:cs="Times New Roman"/>
        </w:rPr>
        <w:t xml:space="preserve">,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461B8A">
        <w:rPr>
          <w:rFonts w:ascii="Times New Roman" w:eastAsia="Arial Unicode MS" w:hAnsi="Times New Roman" w:cs="Times New Roman"/>
        </w:rPr>
        <w:t xml:space="preserve">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</w:t>
      </w:r>
    </w:p>
    <w:p w14:paraId="0E24332F" w14:textId="76B9108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0708DE">
        <w:rPr>
          <w:rFonts w:ascii="Times New Roman" w:eastAsia="Arial Unicode MS" w:hAnsi="Times New Roman" w:cs="Times New Roman"/>
          <w:bCs/>
        </w:rPr>
        <w:t xml:space="preserve"> SNS,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0708DE">
        <w:rPr>
          <w:rFonts w:ascii="Times New Roman" w:eastAsia="Arial Unicode MS" w:hAnsi="Times New Roman" w:cs="Times New Roman"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0BCA4369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 w:rsidR="000708DE">
        <w:rPr>
          <w:rFonts w:ascii="Times New Roman" w:eastAsia="Arial Unicode MS" w:hAnsi="Times New Roman" w:cs="Times New Roman"/>
        </w:rPr>
        <w:t xml:space="preserve">MySQL,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43F28B2D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780DC1">
        <w:rPr>
          <w:rFonts w:ascii="Times New Roman" w:hAnsi="Times New Roman" w:cs="Times New Roman"/>
          <w:bCs/>
          <w:iCs/>
          <w:kern w:val="28"/>
        </w:rPr>
        <w:t xml:space="preserve">manages </w:t>
      </w:r>
      <w:r>
        <w:rPr>
          <w:rFonts w:ascii="Times New Roman" w:hAnsi="Times New Roman" w:cs="Times New Roman"/>
          <w:bCs/>
          <w:iCs/>
          <w:kern w:val="28"/>
        </w:rPr>
        <w:t xml:space="preserve">all product </w:t>
      </w:r>
      <w:r w:rsidR="000708DE">
        <w:rPr>
          <w:rFonts w:ascii="Times New Roman" w:hAnsi="Times New Roman" w:cs="Times New Roman"/>
          <w:bCs/>
          <w:iCs/>
          <w:kern w:val="28"/>
        </w:rPr>
        <w:t xml:space="preserve">events </w:t>
      </w:r>
      <w:r>
        <w:rPr>
          <w:rFonts w:ascii="Times New Roman" w:hAnsi="Times New Roman" w:cs="Times New Roman"/>
          <w:bCs/>
          <w:iCs/>
          <w:kern w:val="28"/>
        </w:rPr>
        <w:t xml:space="preserve">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</w:t>
      </w:r>
      <w:r w:rsidR="000708DE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CF2C87">
        <w:rPr>
          <w:rFonts w:ascii="Times New Roman" w:hAnsi="Times New Roman" w:cs="Times New Roman"/>
          <w:bCs/>
          <w:iCs/>
          <w:kern w:val="28"/>
        </w:rPr>
        <w:t>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77334FDC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>a platform with a distributed system architecture built with over 180 micro-services utilizing Java, Spring Boot</w:t>
      </w:r>
      <w:r w:rsidR="000708DE">
        <w:rPr>
          <w:rFonts w:ascii="Times New Roman" w:hAnsi="Times New Roman" w:cs="Times New Roman"/>
          <w:bCs/>
          <w:iCs/>
          <w:kern w:val="28"/>
        </w:rPr>
        <w:t>,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941991">
        <w:rPr>
          <w:rFonts w:ascii="Times New Roman" w:hAnsi="Times New Roman" w:cs="Times New Roman"/>
          <w:bCs/>
          <w:iCs/>
          <w:kern w:val="28"/>
        </w:rPr>
        <w:t>Kafka</w:t>
      </w:r>
      <w:r w:rsidR="000708DE">
        <w:rPr>
          <w:rFonts w:ascii="Times New Roman" w:hAnsi="Times New Roman" w:cs="Times New Roman"/>
          <w:bCs/>
          <w:iCs/>
          <w:kern w:val="28"/>
        </w:rPr>
        <w:t>, AWS SQS and SNS</w:t>
      </w:r>
    </w:p>
    <w:p w14:paraId="7F2D964A" w14:textId="5C6F3D95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55A1283B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 </w:t>
      </w:r>
    </w:p>
    <w:p w14:paraId="18C45569" w14:textId="5CD1445D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 w:rsidR="00EB01E9">
        <w:rPr>
          <w:rFonts w:ascii="Times New Roman" w:eastAsia="Arial Unicode MS" w:hAnsi="Times New Roman" w:cs="Times New Roman"/>
        </w:rPr>
        <w:t xml:space="preserve"> (TEKsystems </w:t>
      </w:r>
      <w:proofErr w:type="gramStart"/>
      <w:r w:rsidR="00EB01E9">
        <w:rPr>
          <w:rFonts w:ascii="Times New Roman" w:eastAsia="Arial Unicode MS" w:hAnsi="Times New Roman" w:cs="Times New Roman"/>
        </w:rPr>
        <w:t xml:space="preserve">Contract)   </w:t>
      </w:r>
      <w:proofErr w:type="gramEnd"/>
      <w:r w:rsidR="00EB01E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Seattle, Washington                   10/2021 to 4/2023</w:t>
      </w:r>
    </w:p>
    <w:p w14:paraId="3F0D6DEB" w14:textId="577A8D82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="008F72B0">
        <w:rPr>
          <w:rFonts w:ascii="Times New Roman" w:hAnsi="Times New Roman" w:cs="Times New Roman"/>
          <w:bCs/>
          <w:iCs/>
          <w:kern w:val="28"/>
        </w:rPr>
        <w:t xml:space="preserve">Shepherd Platform </w:t>
      </w:r>
      <w:r w:rsidR="000708DE">
        <w:rPr>
          <w:rFonts w:ascii="Times New Roman" w:hAnsi="Times New Roman" w:cs="Times New Roman"/>
          <w:bCs/>
          <w:iCs/>
          <w:kern w:val="28"/>
        </w:rPr>
        <w:t>utilizing Java and AWS services like ECS and DynamoDB</w:t>
      </w:r>
    </w:p>
    <w:p w14:paraId="013EAE5F" w14:textId="4C351DAC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95481F">
        <w:rPr>
          <w:rFonts w:ascii="Times New Roman" w:hAnsi="Times New Roman" w:cs="Times New Roman"/>
          <w:bCs/>
          <w:iCs/>
          <w:kern w:val="28"/>
        </w:rPr>
        <w:t>utilizing Java, Node.js and AWS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05D1AD6" w14:textId="5091BD5C" w:rsidR="000708DE" w:rsidRPr="00AB4382" w:rsidRDefault="000708DE" w:rsidP="000708DE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with University Leadership to develop analytical reports and data pipeline</w:t>
      </w:r>
      <w:r>
        <w:rPr>
          <w:rFonts w:ascii="Times New Roman" w:hAnsi="Times New Roman" w:cs="Times New Roman"/>
          <w:bCs/>
          <w:iCs/>
          <w:kern w:val="28"/>
        </w:rPr>
        <w:t>s related</w:t>
      </w:r>
      <w:r w:rsidRPr="00AB4382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>to increasing student engagement and retention</w:t>
      </w:r>
      <w:r w:rsidRPr="00AB4382">
        <w:rPr>
          <w:rFonts w:ascii="Times New Roman" w:hAnsi="Times New Roman" w:cs="Times New Roman"/>
          <w:bCs/>
          <w:iCs/>
          <w:kern w:val="28"/>
        </w:rPr>
        <w:t xml:space="preserve"> primarily using Python, SQL and Adobe Suite</w:t>
      </w:r>
    </w:p>
    <w:p w14:paraId="5BAA7306" w14:textId="0758A8A1" w:rsidR="00AB4382" w:rsidRPr="000708DE" w:rsidRDefault="00AB4382" w:rsidP="000708DE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0708DE">
        <w:rPr>
          <w:rFonts w:ascii="Times New Roman" w:hAnsi="Times New Roman" w:cs="Times New Roman"/>
          <w:bCs/>
          <w:iCs/>
          <w:kern w:val="28"/>
        </w:rPr>
        <w:lastRenderedPageBreak/>
        <w:t>Work as a full stack developer supporting internal applications and web applications primarily utilizing HTML, CSS, JavaScript, Banner, SQL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Team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16245F25" w:rsidR="00750032" w:rsidRPr="000A48C9" w:rsidRDefault="0095481F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the Dean of Students</w:t>
      </w:r>
      <w:r w:rsidR="00BA0CFC">
        <w:rPr>
          <w:rFonts w:ascii="Times New Roman" w:eastAsia="Arial Unicode MS" w:hAnsi="Times New Roman" w:cs="Times New Roman"/>
          <w:b/>
        </w:rPr>
        <w:t xml:space="preserve">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 w:rsidR="00BA0CFC"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08DE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0DC1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624E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8F72B0"/>
    <w:rsid w:val="00901074"/>
    <w:rsid w:val="009027CF"/>
    <w:rsid w:val="00912AF5"/>
    <w:rsid w:val="00915274"/>
    <w:rsid w:val="009273C2"/>
    <w:rsid w:val="00937B66"/>
    <w:rsid w:val="00941991"/>
    <w:rsid w:val="0094437F"/>
    <w:rsid w:val="0095481F"/>
    <w:rsid w:val="00965F3A"/>
    <w:rsid w:val="00981984"/>
    <w:rsid w:val="009826AF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C4CF9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01E9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909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2</cp:revision>
  <cp:lastPrinted>2020-10-18T21:37:00Z</cp:lastPrinted>
  <dcterms:created xsi:type="dcterms:W3CDTF">2024-06-02T22:04:00Z</dcterms:created>
  <dcterms:modified xsi:type="dcterms:W3CDTF">2024-06-02T22:04:00Z</dcterms:modified>
</cp:coreProperties>
</file>