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jpeg" ContentType="image/jpeg"/>
  <Override PartName="/word/media/image3.jpeg" ContentType="image/jpeg"/>
  <Override PartName="/word/media/image4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88"/>
        <w:spacing w:before="100" w:after="100"/>
        <w:rPr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>
      <w:pPr>
        <w:pStyle w:val="Pa88"/>
        <w:spacing w:before="100" w:after="100"/>
        <w:jc w:val="both"/>
        <w:rPr/>
      </w:pPr>
      <w:r>
        <w:rPr>
          <w:rStyle w:val="A1"/>
          <w:b/>
        </w:rPr>
        <w:t>Módulo</w:t>
      </w:r>
      <w:r>
        <w:rPr>
          <w:rStyle w:val="A1"/>
        </w:rPr>
        <w:t xml:space="preserve"> 1 Integrar componentes software en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: MF0951_2 </w:t>
      </w:r>
    </w:p>
    <w:p>
      <w:pPr>
        <w:pStyle w:val="Pa88"/>
        <w:spacing w:before="100" w:after="100"/>
        <w:rPr>
          <w:b/>
          <w:b/>
          <w:sz w:val="18"/>
          <w:szCs w:val="28"/>
        </w:rPr>
      </w:pPr>
      <w:r>
        <w:rPr>
          <w:rStyle w:val="A1"/>
          <w:b/>
        </w:rPr>
        <w:t xml:space="preserve">Unidad formativa: </w:t>
      </w:r>
      <w:r>
        <w:rPr>
          <w:rStyle w:val="A1"/>
        </w:rPr>
        <w:t>UF1306 Pruebas de funcionalidades y optimización de páginas web.</w:t>
        <w:b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>EJERCICIO PRÁCTICO 02: (Ventana LightBox)</w:t>
      </w:r>
    </w:p>
    <w:p>
      <w:pPr>
        <w:pStyle w:val="Normal"/>
        <w:rPr/>
      </w:pPr>
      <w:r>
        <w:rPr/>
        <w:t xml:space="preserve">Crear una ventana Lightbox </w:t>
      </w:r>
      <w:r>
        <w:rPr>
          <w:sz w:val="20"/>
        </w:rPr>
        <w:t xml:space="preserve">que al hacer clic en una imagen </w:t>
      </w:r>
      <w:r>
        <w:rPr/>
        <w:t>muestre esa imagen en grande sin necesidad de abrir ventanas o pestañas del explorador web. El Lightbox estará compuesto por un efecto que oscurece el fondo mientras muestra la imagen a tamaño completo en el centro de la pantalla. Contiene una imagen o entidad HTML en forma de X para poder cerrar la ventana, y si el usuario pulsa fuera de la ventana, en el fondo oscuro, también se cerrará la ventana.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https://www.w3schools.com/howto/howto_css_modal_images.asp</w:t>
        </w:r>
      </w:hyperlink>
      <w:r>
        <w:rPr/>
        <w:t xml:space="preserve"> </w:t>
      </w:r>
    </w:p>
    <w:p>
      <w:pPr>
        <w:pStyle w:val="Normal"/>
        <w:tabs>
          <w:tab w:val="left" w:pos="8322" w:leader="none"/>
        </w:tabs>
        <w:rPr>
          <w:b/>
          <w:b/>
        </w:rPr>
      </w:pPr>
      <w:r>
        <w:rPr>
          <w:b/>
        </w:rPr>
        <w:t>Resultado a obtener:</w:t>
      </w:r>
    </w:p>
    <w:p>
      <w:pPr>
        <w:pStyle w:val="Normal"/>
        <w:tabs>
          <w:tab w:val="left" w:pos="8322" w:leader="none"/>
        </w:tabs>
        <w:ind w:left="360" w:hanging="0"/>
        <w:rPr>
          <w:b/>
          <w:b/>
        </w:rPr>
      </w:pPr>
      <w:r>
        <w:rPr/>
        <w:drawing>
          <wp:inline distT="0" distB="4445" distL="0" distR="5715">
            <wp:extent cx="4642485" cy="3824605"/>
            <wp:effectExtent l="0" t="0" r="0" b="0"/>
            <wp:docPr id="1" name="Imagen 1" descr="Imagen ampliada que se muestra al pinchar sobre el en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ampliada que se muestra al pinchar sobre el enla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41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8322" w:leader="none"/>
        </w:tabs>
        <w:rPr/>
      </w:pPr>
      <w:r>
        <w:rPr/>
      </w:r>
    </w:p>
    <w:p>
      <w:pPr>
        <w:pStyle w:val="Normal"/>
        <w:tabs>
          <w:tab w:val="left" w:pos="8322" w:leader="none"/>
        </w:tabs>
        <w:rPr>
          <w:b/>
          <w:b/>
        </w:rPr>
      </w:pPr>
      <w:r>
        <w:rPr>
          <w:b/>
        </w:rPr>
        <w:t>Ventana Lightbox: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r>
        <w:rPr/>
        <w:t>Estará formado por un elemento HTML que ocupe todo el ancho de la pantalla en primer plano.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r>
        <w:rPr/>
        <w:t>Dentro del elemento anterior habrá otro elemento contenedor HTML de color blanco.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r>
        <w:rPr/>
        <w:t>En el interior del elemento anterior debe de contener la imagen, el título de la imagen y la X (cerrar).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r>
        <w:rPr/>
        <w:t>La ventana Lightbox se mostrará en el centro de la pantalla.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bookmarkStart w:id="0" w:name="_GoBack"/>
      <w:bookmarkEnd w:id="0"/>
      <w:r>
        <w:rPr/>
        <w:t>La ventana Lightbox debe adaptarse a todos tipo de ancho de pantalla.</w:t>
      </w:r>
    </w:p>
    <w:p>
      <w:pPr>
        <w:pStyle w:val="ListParagraph"/>
        <w:numPr>
          <w:ilvl w:val="0"/>
          <w:numId w:val="1"/>
        </w:numPr>
        <w:tabs>
          <w:tab w:val="left" w:pos="8322" w:leader="none"/>
        </w:tabs>
        <w:ind w:left="851" w:hanging="360"/>
        <w:rPr/>
      </w:pPr>
      <w:r>
        <w:rPr/>
        <w:t>Las imágenes del interior del Lightbox tendrán un tamaño de ancho 100%.</w:t>
      </w:r>
    </w:p>
    <w:p>
      <w:pPr>
        <w:pStyle w:val="Normal"/>
        <w:tabs>
          <w:tab w:val="left" w:pos="8322" w:leader="none"/>
        </w:tabs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993" w:right="849" w:header="708" w:top="1417" w:footer="708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Profesor: Francisco Oropesiano Carrizosa</w:t>
      <w:tab/>
      <w:tab/>
      <w:t>Módulo 2 UF 2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88"/>
      <w:spacing w:before="100" w:after="100"/>
      <w:jc w:val="right"/>
      <w:rPr/>
    </w:pPr>
    <w:r>
      <w:drawing>
        <wp:anchor behindDoc="1" distT="0" distB="0" distL="133350" distR="116840" simplePos="0" locked="0" layoutInCell="1" allowOverlap="1" relativeHeight="3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2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3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21920" simplePos="0" locked="0" layoutInCell="1" allowOverlap="1" relativeHeight="7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4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Pa88"/>
      <w:spacing w:before="100" w:after="100"/>
      <w:jc w:val="right"/>
      <w:rPr>
        <w:rStyle w:val="A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36e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eastAsia="en-US" w:bidi="ar-SA" w:val="es-ES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a54f1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54f1b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55f0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55f05"/>
    <w:rPr/>
  </w:style>
  <w:style w:type="character" w:styleId="A1" w:customStyle="1">
    <w:name w:val="A1"/>
    <w:uiPriority w:val="99"/>
    <w:qFormat/>
    <w:rsid w:val="00e55f05"/>
    <w:rPr>
      <w:color w:val="00000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d6a30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1" w:customStyle="1">
    <w:name w:val="ListLabel 1"/>
    <w:qFormat/>
    <w:rPr>
      <w:sz w:val="20"/>
    </w:rPr>
  </w:style>
  <w:style w:type="character" w:styleId="Applestylespan" w:customStyle="1">
    <w:name w:val="apple-style-span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148a1"/>
    <w:rPr>
      <w:rFonts w:ascii="Segoe UI" w:hAnsi="Segoe UI" w:eastAsia="Calibri" w:cs="Segoe UI" w:eastAsiaTheme="minorHAnsi"/>
      <w:color w:val="00000A"/>
      <w:kern w:val="0"/>
      <w:sz w:val="18"/>
      <w:szCs w:val="18"/>
      <w:lang w:eastAsia="en-US" w:bidi="ar-SA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508ae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55f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88" w:customStyle="1">
    <w:name w:val="Pa88"/>
    <w:basedOn w:val="Normal"/>
    <w:next w:val="Normal"/>
    <w:uiPriority w:val="99"/>
    <w:qFormat/>
    <w:rsid w:val="00e55f05"/>
    <w:pPr>
      <w:spacing w:lineRule="atLeast" w:line="221" w:before="0" w:after="0"/>
    </w:pPr>
    <w:rPr>
      <w:rFonts w:ascii="Arial" w:hAnsi="Arial" w:eastAsia="" w:cs="Arial" w:eastAsiaTheme="minorEastAsia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148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d6a3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owto/howto_css_modal_images.asp" TargetMode="External"/><Relationship Id="rId3" Type="http://schemas.openxmlformats.org/officeDocument/2006/relationships/image" Target="media/image1.gi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E690-D344-4705-A8B0-F21C332E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LibreOffice/5.4.6.2$Windows_X86_64 LibreOffice_project/4014ce260a04f1026ba855d3b8d91541c224eab8</Application>
  <Pages>2</Pages>
  <Words>222</Words>
  <Characters>1146</Characters>
  <CharactersWithSpaces>1352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2019-04-07T23:44:00Z</dcterms:created>
  <dc:creator>Paco</dc:creator>
  <dc:description/>
  <dc:language>es-ES</dc:language>
  <cp:lastModifiedBy/>
  <cp:lastPrinted>2019-02-21T23:30:00Z</cp:lastPrinted>
  <dcterms:modified xsi:type="dcterms:W3CDTF">2019-04-10T13:58:00Z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