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3A213C6E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4166558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41665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77777777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Tabelas</w:t>
                                  </w:r>
                                </w:p>
                              </w:tc>
                            </w:tr>
                            <w:tr w:rsidR="00AB20C6" w14:paraId="6E18232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EF02425" w14:textId="3F71172E" w:rsidR="00AB20C6" w:rsidRDefault="00AB20C6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DA7814D" w14:textId="027A724B" w:rsidR="00AB20C6" w:rsidRPr="003703D6" w:rsidRDefault="00AB20C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Elemento de Dados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68662A42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24A8FB69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</w:t>
                                  </w:r>
                                  <w:r w:rsidR="00237451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ão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0E651EB6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4A32483E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Visão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40AA9F0D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0AA1B483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005536CA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1E1F0A08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5150BCBB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6817A8FF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328.1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77777777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Tabelas</w:t>
                            </w:r>
                          </w:p>
                        </w:tc>
                      </w:tr>
                      <w:tr w:rsidR="00AB20C6" w14:paraId="6E18232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6EF02425" w14:textId="3F71172E" w:rsidR="00AB20C6" w:rsidRDefault="00AB20C6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DA7814D" w14:textId="027A724B" w:rsidR="00AB20C6" w:rsidRPr="003703D6" w:rsidRDefault="00AB20C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Elemento de Dados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68662A42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24A8FB69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</w:t>
                            </w:r>
                            <w:r w:rsidR="00237451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ão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0E651EB6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4A32483E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Visão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40AA9F0D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0AA1B483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005536CA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1E1F0A08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5150BCBB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6817A8FF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561E85BE" w14:textId="43CE3437" w:rsidR="00AB20C6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83239" w:history="1">
        <w:r w:rsidR="00AB20C6" w:rsidRPr="005F0E30">
          <w:rPr>
            <w:rStyle w:val="Hiperligao"/>
            <w:noProof/>
            <w:spacing w:val="-2"/>
          </w:rPr>
          <w:t>Transações</w:t>
        </w:r>
        <w:r w:rsidR="00AB20C6">
          <w:rPr>
            <w:noProof/>
            <w:webHidden/>
          </w:rPr>
          <w:tab/>
        </w:r>
        <w:r w:rsidR="00AB20C6">
          <w:rPr>
            <w:noProof/>
            <w:webHidden/>
          </w:rPr>
          <w:fldChar w:fldCharType="begin"/>
        </w:r>
        <w:r w:rsidR="00AB20C6">
          <w:rPr>
            <w:noProof/>
            <w:webHidden/>
          </w:rPr>
          <w:instrText xml:space="preserve"> PAGEREF _Toc193283239 \h </w:instrText>
        </w:r>
        <w:r w:rsidR="00AB20C6">
          <w:rPr>
            <w:noProof/>
            <w:webHidden/>
          </w:rPr>
        </w:r>
        <w:r w:rsidR="00AB20C6">
          <w:rPr>
            <w:noProof/>
            <w:webHidden/>
          </w:rPr>
          <w:fldChar w:fldCharType="separate"/>
        </w:r>
        <w:r w:rsidR="002E37D1">
          <w:rPr>
            <w:noProof/>
            <w:webHidden/>
          </w:rPr>
          <w:t>2</w:t>
        </w:r>
        <w:r w:rsidR="00AB20C6">
          <w:rPr>
            <w:noProof/>
            <w:webHidden/>
          </w:rPr>
          <w:fldChar w:fldCharType="end"/>
        </w:r>
      </w:hyperlink>
    </w:p>
    <w:p w14:paraId="6BFDAB34" w14:textId="122FB696" w:rsidR="00AB20C6" w:rsidRDefault="00AB20C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3240" w:history="1">
        <w:r w:rsidRPr="005F0E30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D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9DDA48" w14:textId="7D8ED754" w:rsidR="00AB20C6" w:rsidRDefault="00AB20C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241" w:history="1">
        <w:r w:rsidRPr="005F0E30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CBE7AE" w14:textId="300A4F14" w:rsidR="00AB20C6" w:rsidRDefault="00AB20C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3242" w:history="1">
        <w:r w:rsidRPr="005F0E30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D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83CADD" w14:textId="0D854FBA" w:rsidR="00AB20C6" w:rsidRDefault="00AB20C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3243" w:history="1">
        <w:r w:rsidRPr="005F0E30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D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0A5329" w14:textId="7B482D40" w:rsidR="00AB20C6" w:rsidRDefault="00AB20C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3244" w:history="1">
        <w:r w:rsidRPr="005F0E30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D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24FB53" w14:textId="714E8A2A" w:rsidR="00AB20C6" w:rsidRDefault="00AB20C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245" w:history="1">
        <w:r w:rsidRPr="005F0E30">
          <w:rPr>
            <w:rStyle w:val="Hiperligao"/>
            <w:noProof/>
            <w:spacing w:val="-2"/>
          </w:rPr>
          <w:t>Criação de Elemento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D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CA782C" w14:textId="369E3BE3" w:rsidR="00AB20C6" w:rsidRDefault="00AB20C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246" w:history="1">
        <w:r w:rsidRPr="005F0E30">
          <w:rPr>
            <w:rStyle w:val="Hiperligao"/>
            <w:noProof/>
            <w:spacing w:val="-2"/>
          </w:rPr>
          <w:t>Criação de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D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70F260" w14:textId="29E6EF1D" w:rsidR="00AB20C6" w:rsidRDefault="00AB20C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247" w:history="1">
        <w:r w:rsidRPr="005F0E30">
          <w:rPr>
            <w:rStyle w:val="Hiperligao"/>
            <w:noProof/>
            <w:spacing w:val="-2"/>
          </w:rPr>
          <w:t>Criação de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D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0EFDCE" w14:textId="2E6C4085" w:rsidR="00AB20C6" w:rsidRDefault="00AB20C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248" w:history="1">
        <w:r w:rsidRPr="005F0E30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D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B2B92C4" w14:textId="71C17A03" w:rsidR="00AB20C6" w:rsidRDefault="00AB20C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249" w:history="1">
        <w:r w:rsidRPr="005F0E30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D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1AA3541" w14:textId="191C419F" w:rsidR="00AB20C6" w:rsidRDefault="00AB20C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3250" w:history="1">
        <w:r w:rsidRPr="005F0E30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7D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9B7C7A5" w14:textId="29C9E677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3283239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3283240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r w:rsidR="00C2292C">
              <w:t>Tab.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3283241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650F313" w:rsidR="00AB4085" w:rsidRDefault="00A34A7E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 w:rsidRPr="00A34A7E">
              <w:rPr>
                <w:noProof/>
              </w:rPr>
              <w:drawing>
                <wp:inline distT="0" distB="0" distL="0" distR="0" wp14:anchorId="0A89D40E" wp14:editId="23502932">
                  <wp:extent cx="2622360" cy="1637376"/>
                  <wp:effectExtent l="0" t="0" r="6985" b="1270"/>
                  <wp:docPr id="20203663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6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60" cy="163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05051751" w:rsidR="00AB4085" w:rsidRDefault="00A34A7E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 w:rsidRPr="00A34A7E">
              <w:rPr>
                <w:noProof/>
              </w:rPr>
              <w:drawing>
                <wp:inline distT="0" distB="0" distL="0" distR="0" wp14:anchorId="2F5C1FFF" wp14:editId="5A73D4BE">
                  <wp:extent cx="5050380" cy="1652546"/>
                  <wp:effectExtent l="0" t="0" r="0" b="5080"/>
                  <wp:docPr id="988321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21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92" cy="16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06678668" w14:textId="28B56FBE" w:rsidR="002C0986" w:rsidRDefault="002C0986" w:rsidP="00A34A7E">
      <w:pPr>
        <w:spacing w:before="240" w:after="240" w:line="360" w:lineRule="auto"/>
        <w:ind w:left="900"/>
        <w:jc w:val="both"/>
      </w:pPr>
      <w:r>
        <w:br w:type="page"/>
      </w:r>
      <w:r w:rsidR="009B5713">
        <w:lastRenderedPageBreak/>
        <w:t>Inserir c</w:t>
      </w:r>
      <w:r>
        <w:t xml:space="preserve">ampos </w:t>
      </w:r>
      <w:r w:rsidR="009B5713">
        <w:t>n</w:t>
      </w:r>
      <w:r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0"/>
      </w:tblGrid>
      <w:tr w:rsidR="009B5713" w14:paraId="21E7FB98" w14:textId="77777777" w:rsidTr="00C5142A">
        <w:tc>
          <w:tcPr>
            <w:tcW w:w="9450" w:type="dxa"/>
          </w:tcPr>
          <w:p w14:paraId="1894DCD1" w14:textId="0086EAAB" w:rsidR="009B5713" w:rsidRDefault="00A34A7E" w:rsidP="00C5142A">
            <w:pPr>
              <w:pStyle w:val="PargrafodaLista"/>
              <w:spacing w:before="240" w:after="240" w:line="360" w:lineRule="auto"/>
              <w:jc w:val="center"/>
            </w:pPr>
            <w:r w:rsidRPr="00A34A7E">
              <w:rPr>
                <w:noProof/>
              </w:rPr>
              <w:drawing>
                <wp:inline distT="0" distB="0" distL="0" distR="0" wp14:anchorId="52E5578B" wp14:editId="2DF570C3">
                  <wp:extent cx="5927375" cy="1860665"/>
                  <wp:effectExtent l="0" t="0" r="0" b="6350"/>
                  <wp:docPr id="1551303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303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50" cy="18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1082496A" w:rsidR="009B5713" w:rsidRDefault="009B5713" w:rsidP="002C0986">
      <w:pPr>
        <w:spacing w:before="240" w:after="240" w:line="360" w:lineRule="auto"/>
        <w:ind w:left="900"/>
        <w:jc w:val="both"/>
      </w:pPr>
      <w:r>
        <w:t>Chave externa</w:t>
      </w:r>
    </w:p>
    <w:p w14:paraId="71C05DDE" w14:textId="41D000EE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</w:t>
      </w:r>
      <w:r w:rsidR="000200AB">
        <w:t>um elemento de dados</w:t>
      </w:r>
    </w:p>
    <w:p w14:paraId="5D60FB59" w14:textId="6923A2AE" w:rsidR="009B5713" w:rsidRDefault="000200AB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botão da chave externa</w:t>
      </w:r>
    </w:p>
    <w:p w14:paraId="7DF435D7" w14:textId="42FDAD62" w:rsidR="000200AB" w:rsidRPr="000200AB" w:rsidRDefault="000200AB" w:rsidP="000200AB">
      <w:pPr>
        <w:pStyle w:val="PargrafodaLista"/>
        <w:numPr>
          <w:ilvl w:val="2"/>
          <w:numId w:val="38"/>
        </w:numPr>
        <w:spacing w:before="240" w:after="240" w:line="276" w:lineRule="auto"/>
        <w:ind w:left="2520" w:right="544" w:hanging="540"/>
        <w:jc w:val="both"/>
      </w:pPr>
      <w:r w:rsidRPr="000200AB">
        <w:t>Se a o elemento de dados for da SAP aceitar, caso o elemento de dados não for da SAP não aceitar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39DDEF3A" w:rsidR="002C0986" w:rsidRDefault="000200AB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 w:rsidRPr="000200AB">
              <w:rPr>
                <w:noProof/>
              </w:rPr>
              <w:drawing>
                <wp:inline distT="0" distB="0" distL="0" distR="0" wp14:anchorId="122F4A6E" wp14:editId="7539FEBA">
                  <wp:extent cx="4205425" cy="3427387"/>
                  <wp:effectExtent l="0" t="0" r="5080" b="1905"/>
                  <wp:docPr id="134874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5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072" cy="3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B39DB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25F3890C" w:rsidR="001B39DB" w:rsidRDefault="001B39DB" w:rsidP="002C0986">
            <w:pPr>
              <w:spacing w:before="240" w:after="240" w:line="360" w:lineRule="auto"/>
              <w:jc w:val="center"/>
            </w:pPr>
            <w:bookmarkStart w:id="6" w:name="_Hlk192856528"/>
            <w:r w:rsidRPr="001B39DB">
              <w:rPr>
                <w:noProof/>
              </w:rPr>
              <w:drawing>
                <wp:inline distT="0" distB="0" distL="0" distR="0" wp14:anchorId="0ADD565F" wp14:editId="261E4205">
                  <wp:extent cx="2762442" cy="1802921"/>
                  <wp:effectExtent l="0" t="0" r="0" b="6985"/>
                  <wp:docPr id="1993428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23DF4CE2" w:rsidR="001B39DB" w:rsidRDefault="001B39DB" w:rsidP="002C098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8954BC6" wp14:editId="0DD8814D">
                  <wp:extent cx="3394136" cy="1092444"/>
                  <wp:effectExtent l="0" t="0" r="0" b="0"/>
                  <wp:docPr id="1605972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6F02B0E9" w14:textId="77777777" w:rsidR="004605BB" w:rsidRDefault="004605BB">
      <w:r>
        <w:br w:type="page"/>
      </w:r>
    </w:p>
    <w:p w14:paraId="008F41C2" w14:textId="2970FF66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p w14:paraId="33578CA0" w14:textId="3C67FC52" w:rsidR="00AB4085" w:rsidRDefault="00AB4085" w:rsidP="00BA33EC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605BB" w14:paraId="1CEF753A" w14:textId="77777777" w:rsidTr="0032336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969B" w14:textId="6DED9A82" w:rsidR="004605BB" w:rsidRDefault="004605BB" w:rsidP="00323365">
            <w:pPr>
              <w:pStyle w:val="PargrafodaLista"/>
              <w:spacing w:before="240" w:after="240" w:line="360" w:lineRule="auto"/>
              <w:jc w:val="center"/>
            </w:pPr>
            <w:r w:rsidRPr="004605BB">
              <w:rPr>
                <w:noProof/>
              </w:rPr>
              <w:drawing>
                <wp:inline distT="0" distB="0" distL="0" distR="0" wp14:anchorId="4F4D61F7" wp14:editId="66B41A91">
                  <wp:extent cx="5525271" cy="6773220"/>
                  <wp:effectExtent l="0" t="0" r="0" b="8890"/>
                  <wp:docPr id="9583559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5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3283242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36BF6E89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 w:rsidRPr="002A0E2D">
              <w:rPr>
                <w:noProof/>
              </w:rPr>
              <w:drawing>
                <wp:inline distT="0" distB="0" distL="0" distR="0" wp14:anchorId="69003B95" wp14:editId="01514DF1">
                  <wp:extent cx="3493698" cy="2264120"/>
                  <wp:effectExtent l="0" t="0" r="0" b="3175"/>
                  <wp:docPr id="1740521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5214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35" cy="227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r w:rsidRPr="00023156">
        <w:rPr>
          <w:i/>
          <w:iCs/>
          <w:u w:val="single"/>
        </w:rPr>
        <w:t>Customizing</w:t>
      </w:r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5111B36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 w:rsidRPr="002A0E2D">
              <w:rPr>
                <w:noProof/>
              </w:rPr>
              <w:drawing>
                <wp:inline distT="0" distB="0" distL="0" distR="0" wp14:anchorId="2F1D783A" wp14:editId="189A06D0">
                  <wp:extent cx="5430008" cy="2133898"/>
                  <wp:effectExtent l="0" t="0" r="0" b="0"/>
                  <wp:docPr id="903239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39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20B3C91" w14:textId="3CC45FD6" w:rsidR="00661827" w:rsidRDefault="00661827" w:rsidP="002A0E2D">
      <w:pPr>
        <w:spacing w:before="240" w:after="240" w:line="360" w:lineRule="auto"/>
        <w:ind w:left="900"/>
        <w:jc w:val="both"/>
      </w:pPr>
      <w:r>
        <w:t>Inserir campos na nova tabela.</w:t>
      </w:r>
      <w:r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2C4823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r w:rsidRPr="002A0E2D">
              <w:rPr>
                <w:noProof/>
              </w:rPr>
              <w:drawing>
                <wp:inline distT="0" distB="0" distL="0" distR="0" wp14:anchorId="77C5955B" wp14:editId="23342266">
                  <wp:extent cx="6047500" cy="2250753"/>
                  <wp:effectExtent l="0" t="0" r="0" b="0"/>
                  <wp:docPr id="1700414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149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97" cy="225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D21775" w14:paraId="590F31D3" w14:textId="77777777" w:rsidTr="005B6F95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AC99B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F74724" wp14:editId="4771019A">
                  <wp:extent cx="2762442" cy="1802921"/>
                  <wp:effectExtent l="0" t="0" r="0" b="6985"/>
                  <wp:docPr id="10690949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50A76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573C66" wp14:editId="0EB4EB86">
                  <wp:extent cx="3394136" cy="1092444"/>
                  <wp:effectExtent l="0" t="0" r="0" b="0"/>
                  <wp:docPr id="7582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9BD9298" w14:textId="77777777" w:rsidR="00D21775" w:rsidRDefault="00D21775">
      <w:r>
        <w:br w:type="page"/>
      </w:r>
    </w:p>
    <w:p w14:paraId="37911197" w14:textId="72B1DADA" w:rsidR="005A6D92" w:rsidRDefault="00D318EB" w:rsidP="005A6D92">
      <w:pPr>
        <w:spacing w:before="240" w:after="240" w:line="360" w:lineRule="auto"/>
        <w:ind w:left="900"/>
        <w:jc w:val="both"/>
      </w:pPr>
      <w:r>
        <w:lastRenderedPageBreak/>
        <w:t>Ativar e c</w:t>
      </w:r>
      <w:r w:rsidR="005A6D92">
        <w:t>onfigurações técnicas da nova tabela.</w:t>
      </w:r>
    </w:p>
    <w:p w14:paraId="0FC42A0A" w14:textId="6A384025" w:rsidR="0017695A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Clicar no ícone da varinha ou utilizar tecla de atalho CTRL+F3</w:t>
      </w:r>
    </w:p>
    <w:p w14:paraId="1039C298" w14:textId="62A955C2" w:rsidR="0017695A" w:rsidRPr="00FC1396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no Tipo de Tradução: </w:t>
      </w:r>
      <w:r>
        <w:rPr>
          <w:u w:val="single"/>
        </w:rPr>
        <w:t>Tabela depend.do idioma</w:t>
      </w:r>
    </w:p>
    <w:p w14:paraId="202D0DE9" w14:textId="5CFD0289" w:rsidR="00FC1396" w:rsidRDefault="00FC1396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E007149" w14:textId="0A5E65FA" w:rsidR="005A6D92" w:rsidRPr="00FC1396" w:rsidRDefault="005A6D92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C1396" w14:paraId="67FF23D3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68312" w14:textId="069A0905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5E58C255" wp14:editId="5EB10168">
                  <wp:extent cx="3209026" cy="1391704"/>
                  <wp:effectExtent l="0" t="0" r="0" b="0"/>
                  <wp:docPr id="16677308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757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33" cy="14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96" w14:paraId="779915BA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84482" w14:textId="36C5278C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448AECBE" wp14:editId="32987EE7">
                  <wp:extent cx="4239743" cy="5158596"/>
                  <wp:effectExtent l="0" t="0" r="8890" b="4445"/>
                  <wp:docPr id="1115326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266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78" cy="516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05138" w14:textId="77777777" w:rsidR="00C8673F" w:rsidRPr="00B73FE6" w:rsidRDefault="00C8673F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193283243"/>
      <w:r w:rsidRPr="00B73FE6">
        <w:rPr>
          <w:rFonts w:asciiTheme="minorHAnsi" w:hAnsiTheme="minorHAnsi" w:cstheme="minorHAnsi"/>
          <w:sz w:val="28"/>
          <w:szCs w:val="28"/>
        </w:rPr>
        <w:lastRenderedPageBreak/>
        <w:t>Ecrã de atualização</w:t>
      </w:r>
      <w:bookmarkEnd w:id="10"/>
    </w:p>
    <w:p w14:paraId="56E8983A" w14:textId="77777777" w:rsidR="00C8673F" w:rsidRDefault="00C8673F" w:rsidP="00C8673F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24BC77" w14:textId="77777777" w:rsidR="00C8673F" w:rsidRDefault="00C8673F" w:rsidP="00C8673F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57C70838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F0171" w14:textId="0BD1C5B8" w:rsidR="00C8673F" w:rsidRDefault="00E97615" w:rsidP="002C7057">
            <w:pPr>
              <w:pStyle w:val="PargrafodaLista"/>
              <w:spacing w:before="240" w:after="240" w:line="360" w:lineRule="auto"/>
              <w:jc w:val="center"/>
            </w:pPr>
            <w:r w:rsidRPr="00E97615">
              <w:rPr>
                <w:noProof/>
              </w:rPr>
              <w:drawing>
                <wp:inline distT="0" distB="0" distL="0" distR="0" wp14:anchorId="099AD0CE" wp14:editId="27503EE4">
                  <wp:extent cx="5083384" cy="4106173"/>
                  <wp:effectExtent l="0" t="0" r="3175" b="8890"/>
                  <wp:docPr id="1950800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8006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681" cy="412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23105" w14:textId="77777777" w:rsidR="00E97615" w:rsidRDefault="00E97615" w:rsidP="00C8673F">
      <w:pPr>
        <w:spacing w:before="240" w:after="240" w:line="360" w:lineRule="auto"/>
        <w:ind w:left="900"/>
        <w:jc w:val="both"/>
      </w:pPr>
    </w:p>
    <w:p w14:paraId="276A6C00" w14:textId="77777777" w:rsidR="00E97615" w:rsidRDefault="00E97615">
      <w:r>
        <w:br w:type="page"/>
      </w:r>
    </w:p>
    <w:p w14:paraId="6C5AE292" w14:textId="3D4F5486" w:rsidR="00C8673F" w:rsidRDefault="00C8673F" w:rsidP="00C8673F">
      <w:pPr>
        <w:spacing w:before="240" w:after="240" w:line="360" w:lineRule="auto"/>
        <w:ind w:left="900"/>
        <w:jc w:val="both"/>
      </w:pPr>
      <w:r>
        <w:lastRenderedPageBreak/>
        <w:t>Normas do ecrã de atualização.</w:t>
      </w:r>
    </w:p>
    <w:p w14:paraId="75B2EFE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6CAB3EB9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00922124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010E2525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16B39F5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6EB50C4C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EE6B1" w14:textId="1289E778" w:rsidR="00C8673F" w:rsidRDefault="00C8673F" w:rsidP="002C7057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E97615" w:rsidRPr="00E97615">
              <w:rPr>
                <w:noProof/>
              </w:rPr>
              <w:drawing>
                <wp:inline distT="0" distB="0" distL="0" distR="0" wp14:anchorId="4F81B0EC" wp14:editId="0B4D4326">
                  <wp:extent cx="5502466" cy="4442603"/>
                  <wp:effectExtent l="0" t="0" r="3175" b="0"/>
                  <wp:docPr id="1979687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877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70" cy="450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5A8BC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18470825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CE97668" w14:textId="77777777" w:rsidR="00C8673F" w:rsidRDefault="00C8673F" w:rsidP="00C8673F"/>
    <w:p w14:paraId="31216086" w14:textId="7420E476" w:rsidR="00A0660E" w:rsidRPr="00C8673F" w:rsidRDefault="00A0660E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Toc193283244"/>
      <w:r w:rsidRPr="00E345C9">
        <w:rPr>
          <w:rFonts w:asciiTheme="minorHAnsi" w:hAnsiTheme="minorHAnsi" w:cstheme="minorHAnsi"/>
          <w:sz w:val="28"/>
          <w:szCs w:val="28"/>
        </w:rPr>
        <w:t>Inserir dados na tabela</w:t>
      </w:r>
      <w:bookmarkEnd w:id="11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2F0A61F0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051183">
        <w:rPr>
          <w:u w:val="single"/>
        </w:rPr>
        <w:t>M30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05811D63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 w:rsidR="00051183"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1D7A4ECD" w:rsidR="00DA0C8C" w:rsidRDefault="00051183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 w:rsidRPr="00051183">
              <w:rPr>
                <w:noProof/>
              </w:rPr>
              <w:drawing>
                <wp:inline distT="0" distB="0" distL="0" distR="0" wp14:anchorId="782DC671" wp14:editId="119657F1">
                  <wp:extent cx="5078994" cy="2398143"/>
                  <wp:effectExtent l="0" t="0" r="7620" b="2540"/>
                  <wp:docPr id="513247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4760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734" cy="240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2"/>
    <w:p w14:paraId="762BE079" w14:textId="713798A9" w:rsidR="005A6D92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</w:p>
    <w:p w14:paraId="629D94D4" w14:textId="7EFBD3C1" w:rsidR="00051183" w:rsidRDefault="00051183" w:rsidP="00051183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Clicar em </w:t>
      </w:r>
      <w:r w:rsidRPr="00051183">
        <w:rPr>
          <w:u w:val="single"/>
        </w:rPr>
        <w:t>Entradas novas</w:t>
      </w:r>
      <w:r>
        <w:t xml:space="preserve"> para inserir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051183" w14:paraId="25EE834D" w14:textId="77777777" w:rsidTr="00243AA3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D5B91" w14:textId="609A2017" w:rsidR="00051183" w:rsidRDefault="00051183" w:rsidP="00243AA3">
            <w:pPr>
              <w:pStyle w:val="PargrafodaLista"/>
              <w:spacing w:before="240" w:after="240" w:line="360" w:lineRule="auto"/>
              <w:jc w:val="center"/>
            </w:pPr>
            <w:r w:rsidRPr="00051183">
              <w:rPr>
                <w:noProof/>
              </w:rPr>
              <w:drawing>
                <wp:inline distT="0" distB="0" distL="0" distR="0" wp14:anchorId="13CDFFC1" wp14:editId="60D94A15">
                  <wp:extent cx="3705742" cy="323895"/>
                  <wp:effectExtent l="0" t="0" r="9525" b="0"/>
                  <wp:docPr id="11032391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2391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A2D81" w14:textId="77777777" w:rsidR="00051183" w:rsidRDefault="00051183" w:rsidP="00051183">
      <w:pPr>
        <w:pStyle w:val="PargrafodaLista"/>
        <w:spacing w:before="240" w:after="240" w:line="360" w:lineRule="auto"/>
        <w:ind w:left="1620"/>
        <w:jc w:val="both"/>
      </w:pPr>
    </w:p>
    <w:p w14:paraId="38BA3117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BBDAD7F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27F4346" w14:textId="12C05E2D" w:rsidR="00DD30A4" w:rsidRDefault="00DD30A4" w:rsidP="00691356">
      <w:pPr>
        <w:pStyle w:val="Ttulo1"/>
        <w:spacing w:before="240" w:after="240"/>
        <w:rPr>
          <w:color w:val="2E5395"/>
          <w:spacing w:val="-2"/>
        </w:rPr>
      </w:pPr>
      <w:bookmarkStart w:id="13" w:name="_Toc193283245"/>
      <w:r>
        <w:rPr>
          <w:color w:val="2E5395"/>
          <w:spacing w:val="-2"/>
        </w:rPr>
        <w:lastRenderedPageBreak/>
        <w:t>Criação de Elemento de Dados</w:t>
      </w:r>
      <w:bookmarkEnd w:id="13"/>
    </w:p>
    <w:p w14:paraId="2F5F1A67" w14:textId="77777777" w:rsidR="00691356" w:rsidRDefault="00691356" w:rsidP="00691356">
      <w:pPr>
        <w:spacing w:before="240" w:after="240" w:line="360" w:lineRule="auto"/>
        <w:ind w:left="900"/>
        <w:jc w:val="both"/>
      </w:pPr>
      <w:r>
        <w:t>Passos para criar uma estrutura.</w:t>
      </w:r>
      <w:r w:rsidRPr="00125FBA">
        <w:rPr>
          <w:b/>
          <w:bCs/>
          <w:color w:val="FF0000"/>
        </w:rPr>
        <w:t xml:space="preserve"> </w:t>
      </w:r>
    </w:p>
    <w:p w14:paraId="6E84A4DA" w14:textId="77777777" w:rsidR="00691356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71B52B50" w14:textId="77777777" w:rsidR="00691356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4E4BA076" w14:textId="08ACDDF7" w:rsidR="00691356" w:rsidRPr="00BA33EC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>Inserir o nome d</w:t>
      </w:r>
      <w:r w:rsidR="00F24D6A">
        <w:t>o novo elemento de dados</w:t>
      </w:r>
      <w:r>
        <w:t xml:space="preserve">: </w:t>
      </w:r>
      <w:r w:rsidRPr="00BA33EC">
        <w:rPr>
          <w:u w:val="single"/>
        </w:rPr>
        <w:t>Z</w:t>
      </w:r>
      <w:r>
        <w:rPr>
          <w:u w:val="single"/>
        </w:rPr>
        <w:t>----_a00000</w:t>
      </w:r>
    </w:p>
    <w:p w14:paraId="4657A735" w14:textId="77777777" w:rsidR="00691356" w:rsidRPr="004A7C1D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12EC6713" w14:textId="1896B43D" w:rsidR="00DD30A4" w:rsidRPr="00691356" w:rsidRDefault="00691356" w:rsidP="0069135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F24D6A">
        <w:rPr>
          <w:u w:val="single"/>
        </w:rPr>
        <w:t>Elemento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5087"/>
      </w:tblGrid>
      <w:tr w:rsidR="00691356" w14:paraId="4B71F46F" w14:textId="77777777" w:rsidTr="00691356">
        <w:tc>
          <w:tcPr>
            <w:tcW w:w="4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39C7F7" w14:textId="58BB6BF4" w:rsidR="00691356" w:rsidRDefault="00DD30A4" w:rsidP="00391F6F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691356">
              <w:br w:type="page"/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B95154" w14:textId="292954DF" w:rsidR="00691356" w:rsidRDefault="00691356" w:rsidP="00391F6F">
            <w:pPr>
              <w:pStyle w:val="PargrafodaLista"/>
              <w:spacing w:before="240" w:after="240" w:line="360" w:lineRule="auto"/>
              <w:jc w:val="center"/>
            </w:pPr>
          </w:p>
        </w:tc>
      </w:tr>
    </w:tbl>
    <w:p w14:paraId="7D16E00D" w14:textId="297B63B6" w:rsidR="00DD30A4" w:rsidRDefault="00DD30A4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EBB690B" w14:textId="77777777" w:rsidR="00691356" w:rsidRDefault="00691356" w:rsidP="00691356">
      <w:pPr>
        <w:spacing w:before="240" w:after="240" w:line="360" w:lineRule="auto"/>
        <w:ind w:left="900"/>
        <w:jc w:val="both"/>
      </w:pPr>
      <w:r>
        <w:t xml:space="preserve">Normas do tipo de tabela. </w:t>
      </w:r>
    </w:p>
    <w:p w14:paraId="1B587C9E" w14:textId="7236AF2C" w:rsidR="00691356" w:rsidRDefault="00691356" w:rsidP="00F24D6A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</w:t>
      </w:r>
      <w:r w:rsidR="00F24D6A">
        <w:t>elemento de dados</w:t>
      </w:r>
      <w:r>
        <w:t>.</w:t>
      </w:r>
    </w:p>
    <w:p w14:paraId="77D8F71D" w14:textId="136934ED" w:rsidR="00F24D6A" w:rsidRPr="00230522" w:rsidRDefault="00F24D6A" w:rsidP="00F24D6A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>..</w:t>
      </w:r>
    </w:p>
    <w:p w14:paraId="3D3A4686" w14:textId="31E19ECA" w:rsidR="00F24D6A" w:rsidRDefault="00F24D6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24D6A" w14:paraId="298726C3" w14:textId="77777777" w:rsidTr="00391F6F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04D01" w14:textId="37957EC7" w:rsidR="00F24D6A" w:rsidRDefault="00F24D6A" w:rsidP="00391F6F">
            <w:pPr>
              <w:pStyle w:val="PargrafodaLista"/>
              <w:spacing w:before="240" w:after="240" w:line="360" w:lineRule="auto"/>
              <w:jc w:val="center"/>
            </w:pPr>
          </w:p>
        </w:tc>
      </w:tr>
    </w:tbl>
    <w:p w14:paraId="316AB3DA" w14:textId="390CDAFF" w:rsidR="00691356" w:rsidRDefault="0069135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74A908" w14:textId="77777777" w:rsidR="00F24D6A" w:rsidRDefault="00F24D6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7D2D787F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4" w:name="_Toc193283246"/>
      <w:r w:rsidRPr="001B29FA">
        <w:rPr>
          <w:color w:val="2E5395"/>
          <w:spacing w:val="-2"/>
        </w:rPr>
        <w:lastRenderedPageBreak/>
        <w:t xml:space="preserve">Criação de </w:t>
      </w:r>
      <w:r w:rsidR="00DD30A4">
        <w:rPr>
          <w:color w:val="2E5395"/>
          <w:spacing w:val="-2"/>
        </w:rPr>
        <w:t>T</w:t>
      </w:r>
      <w:r w:rsidRPr="001B29FA">
        <w:rPr>
          <w:color w:val="2E5395"/>
          <w:spacing w:val="-2"/>
        </w:rPr>
        <w:t>ransação</w:t>
      </w:r>
      <w:bookmarkEnd w:id="14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78B1C664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</w:t>
      </w:r>
      <w:r w:rsidR="00EA7E68">
        <w:t xml:space="preserve">a tabela da transação: </w:t>
      </w:r>
      <w:r w:rsidR="00EA7E68" w:rsidRPr="00BA33EC">
        <w:rPr>
          <w:u w:val="single"/>
        </w:rPr>
        <w:t>ZT</w:t>
      </w:r>
      <w:r w:rsidR="00EA7E68">
        <w:rPr>
          <w:u w:val="single"/>
        </w:rPr>
        <w:t>----_a00000</w:t>
      </w:r>
    </w:p>
    <w:p w14:paraId="4B4268CC" w14:textId="77777777" w:rsidR="001B29FA" w:rsidRPr="00EA7E68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2C14EBEF" w14:textId="13516CD1" w:rsidR="00EA7E68" w:rsidRPr="001B29FA" w:rsidRDefault="00EA7E68" w:rsidP="00EA7E68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Inserir um </w:t>
      </w:r>
      <w:r w:rsidRPr="00EA7E68">
        <w:rPr>
          <w:u w:val="single"/>
        </w:rPr>
        <w:t>texto breve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9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56007A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bookmarkStart w:id="15" w:name="_Hlk192857200"/>
            <w:r w:rsidRPr="00EA7E68">
              <w:rPr>
                <w:noProof/>
              </w:rPr>
              <w:drawing>
                <wp:inline distT="0" distB="0" distL="0" distR="0" wp14:anchorId="0011EB4F" wp14:editId="06228A73">
                  <wp:extent cx="3132621" cy="707366"/>
                  <wp:effectExtent l="0" t="0" r="0" b="0"/>
                  <wp:docPr id="1280223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223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879" cy="71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76EE7C0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r w:rsidRPr="00EA7E68">
              <w:rPr>
                <w:noProof/>
              </w:rPr>
              <w:drawing>
                <wp:inline distT="0" distB="0" distL="0" distR="0" wp14:anchorId="36186511" wp14:editId="2030A736">
                  <wp:extent cx="3034340" cy="2134623"/>
                  <wp:effectExtent l="0" t="0" r="0" b="0"/>
                  <wp:docPr id="13587562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5629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82" cy="215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5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22055E2C" w:rsidR="008A0950" w:rsidRDefault="00E92D35" w:rsidP="00C5142A">
            <w:pPr>
              <w:pStyle w:val="PargrafodaLista"/>
              <w:spacing w:before="240" w:after="240" w:line="360" w:lineRule="auto"/>
              <w:jc w:val="center"/>
            </w:pPr>
            <w:r w:rsidRPr="00E92D35">
              <w:rPr>
                <w:noProof/>
              </w:rPr>
              <w:lastRenderedPageBreak/>
              <w:drawing>
                <wp:inline distT="0" distB="0" distL="0" distR="0" wp14:anchorId="42FA8DA2" wp14:editId="27BBEB28">
                  <wp:extent cx="3947303" cy="7164853"/>
                  <wp:effectExtent l="0" t="0" r="0" b="0"/>
                  <wp:docPr id="4987578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75783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822" cy="716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p w14:paraId="3EB2F615" w14:textId="07C3C859" w:rsidR="005B2E9D" w:rsidRDefault="005B2E9D" w:rsidP="005B2E9D">
      <w:pPr>
        <w:pStyle w:val="PargrafodaLista"/>
        <w:numPr>
          <w:ilvl w:val="0"/>
          <w:numId w:val="40"/>
        </w:numPr>
        <w:spacing w:before="240" w:after="240" w:line="360" w:lineRule="auto"/>
        <w:jc w:val="both"/>
      </w:pPr>
      <w:r>
        <w:t>Clicar no F4 (ajuda de pesquisa) para obter áreas da transação</w:t>
      </w: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F1F0D" w14:paraId="40207D36" w14:textId="77777777" w:rsidTr="007C2479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D7FF2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9705DFB" wp14:editId="26D22619">
                  <wp:extent cx="2762442" cy="1802921"/>
                  <wp:effectExtent l="0" t="0" r="0" b="6985"/>
                  <wp:docPr id="90078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E22E8C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70C6499" wp14:editId="617C216A">
                  <wp:extent cx="3394136" cy="1092444"/>
                  <wp:effectExtent l="0" t="0" r="0" b="0"/>
                  <wp:docPr id="8014726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28682" w14:textId="3257687E" w:rsidR="00155F90" w:rsidRDefault="00155F90"/>
    <w:p w14:paraId="290EEAE7" w14:textId="231E825B" w:rsidR="00D3731E" w:rsidRPr="00AD7F44" w:rsidRDefault="001F1F0D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>Testar</w:t>
      </w:r>
      <w:r w:rsidR="00D3731E">
        <w:t xml:space="preserve"> a nova </w:t>
      </w:r>
      <w:r w:rsidR="00AD7F44">
        <w:t>transação.</w:t>
      </w:r>
    </w:p>
    <w:p w14:paraId="3C5669F3" w14:textId="62936019" w:rsidR="00D3731E" w:rsidRDefault="001F1F0D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Escrever no campo de dados a nova transação criada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344EAC94" w:rsidR="00D3731E" w:rsidRDefault="001F1F0D" w:rsidP="00C5142A">
            <w:pPr>
              <w:pStyle w:val="PargrafodaLista"/>
              <w:spacing w:before="240" w:after="240" w:line="360" w:lineRule="auto"/>
              <w:jc w:val="center"/>
            </w:pPr>
            <w:r w:rsidRPr="001F1F0D">
              <w:rPr>
                <w:noProof/>
              </w:rPr>
              <w:drawing>
                <wp:inline distT="0" distB="0" distL="0" distR="0" wp14:anchorId="493F84BA" wp14:editId="0E18884D">
                  <wp:extent cx="6090699" cy="289603"/>
                  <wp:effectExtent l="0" t="0" r="5715" b="0"/>
                  <wp:docPr id="2086299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29994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136" cy="29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33A5E07E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6" w:name="_Toc193283247"/>
      <w:r w:rsidRPr="00155F90">
        <w:rPr>
          <w:color w:val="2E5395"/>
          <w:spacing w:val="-2"/>
        </w:rPr>
        <w:lastRenderedPageBreak/>
        <w:t xml:space="preserve">Criação de </w:t>
      </w:r>
      <w:r w:rsidR="00DD30A4">
        <w:rPr>
          <w:color w:val="2E5395"/>
          <w:spacing w:val="-2"/>
        </w:rPr>
        <w:t>V</w:t>
      </w:r>
      <w:r w:rsidRPr="00155F90">
        <w:rPr>
          <w:color w:val="2E5395"/>
          <w:spacing w:val="-2"/>
        </w:rPr>
        <w:t>isão</w:t>
      </w:r>
      <w:bookmarkEnd w:id="16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7" w:name="_Hlk192858590"/>
      <w:r>
        <w:t>Passos para criar uma visão.</w:t>
      </w:r>
    </w:p>
    <w:bookmarkEnd w:id="17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6053421B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8964"/>
            <w:r w:rsidRPr="009B4070">
              <w:rPr>
                <w:noProof/>
              </w:rPr>
              <w:drawing>
                <wp:inline distT="0" distB="0" distL="0" distR="0" wp14:anchorId="751BFFDD" wp14:editId="6D700F9E">
                  <wp:extent cx="2706335" cy="1717482"/>
                  <wp:effectExtent l="0" t="0" r="0" b="0"/>
                  <wp:docPr id="19700401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4015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872" cy="172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52C5C4EE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r w:rsidRPr="009B4070">
              <w:rPr>
                <w:noProof/>
              </w:rPr>
              <w:drawing>
                <wp:inline distT="0" distB="0" distL="0" distR="0" wp14:anchorId="0820D287" wp14:editId="6E394661">
                  <wp:extent cx="1743318" cy="1543265"/>
                  <wp:effectExtent l="0" t="0" r="9525" b="0"/>
                  <wp:docPr id="11593595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35955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8"/>
    </w:tbl>
    <w:p w14:paraId="382789A9" w14:textId="77777777" w:rsidR="00155F90" w:rsidRDefault="00155F90" w:rsidP="00155F90"/>
    <w:p w14:paraId="14C7841F" w14:textId="3B8F25D7" w:rsidR="00846E9D" w:rsidRDefault="003703D6" w:rsidP="004622DB">
      <w:pPr>
        <w:spacing w:before="240" w:after="240" w:line="360" w:lineRule="auto"/>
        <w:ind w:left="900"/>
        <w:jc w:val="both"/>
      </w:pPr>
      <w:r>
        <w:t>Na parte Tabelas/Condição join</w:t>
      </w:r>
      <w:r w:rsidR="00846E9D">
        <w:t>.</w:t>
      </w:r>
      <w:r w:rsidR="00846E9D"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2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32F1F4B5" w:rsidR="009F3571" w:rsidRDefault="004622DB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082"/>
            <w:r w:rsidRPr="004622DB">
              <w:rPr>
                <w:noProof/>
              </w:rPr>
              <w:drawing>
                <wp:inline distT="0" distB="0" distL="0" distR="0" wp14:anchorId="0745A47D" wp14:editId="15C415FF">
                  <wp:extent cx="7203440" cy="3634105"/>
                  <wp:effectExtent l="0" t="0" r="0" b="4445"/>
                  <wp:docPr id="12878934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89340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40" cy="363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9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182CAF47" w14:textId="38F92202" w:rsidR="009F3571" w:rsidRDefault="00FE2543" w:rsidP="004622DB">
      <w:pPr>
        <w:ind w:left="900"/>
      </w:pPr>
      <w:r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6103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0DB84390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104B68A" wp14:editId="02E1A03B">
                  <wp:extent cx="1444997" cy="7084612"/>
                  <wp:effectExtent l="0" t="0" r="3175" b="2540"/>
                  <wp:docPr id="17337652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7652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124" cy="710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614DC6BD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FCE3C70" wp14:editId="47182E25">
                  <wp:extent cx="3738521" cy="3548169"/>
                  <wp:effectExtent l="0" t="0" r="0" b="0"/>
                  <wp:docPr id="1894617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6176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56" cy="355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54681686" w:rsidR="00FE2543" w:rsidRDefault="00FE2543" w:rsidP="00FE2543">
      <w:pPr>
        <w:spacing w:before="240" w:after="240" w:line="360" w:lineRule="auto"/>
        <w:ind w:left="900"/>
        <w:jc w:val="both"/>
      </w:pPr>
      <w:r>
        <w:t>Na parte Campos Visão.</w:t>
      </w:r>
    </w:p>
    <w:p w14:paraId="0FCC0A3A" w14:textId="1E21A95B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0E6E92F0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  <w:r w:rsidR="00CB51AF">
        <w:t xml:space="preserve"> (Antes da descrição breve já têm um certo)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44"/>
      </w:tblGrid>
      <w:tr w:rsidR="003B6483" w14:paraId="229841FB" w14:textId="241CBEF5" w:rsidTr="003B6483">
        <w:tc>
          <w:tcPr>
            <w:tcW w:w="4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429C2316" w:rsid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bookmarkStart w:id="20" w:name="_Hlk192859356"/>
            <w:r w:rsidRPr="003B6483">
              <w:rPr>
                <w:noProof/>
              </w:rPr>
              <w:drawing>
                <wp:inline distT="0" distB="0" distL="0" distR="0" wp14:anchorId="7AFAE1A0" wp14:editId="6CC184B3">
                  <wp:extent cx="2579023" cy="1749287"/>
                  <wp:effectExtent l="0" t="0" r="0" b="3810"/>
                  <wp:docPr id="7887047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70472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61" cy="176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67785" w14:textId="56AD99C7" w:rsidR="003B6483" w:rsidRP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5CF15390" wp14:editId="7F52ED36">
                  <wp:extent cx="2643396" cy="1971923"/>
                  <wp:effectExtent l="0" t="0" r="5080" b="0"/>
                  <wp:docPr id="18791499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1499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22" cy="19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0"/>
    <w:p w14:paraId="2A1B1B8F" w14:textId="0C6AD6F6" w:rsidR="003B6483" w:rsidRDefault="0010095C" w:rsidP="00FE2543">
      <w:pPr>
        <w:spacing w:before="240" w:after="240" w:line="360" w:lineRule="auto"/>
        <w:jc w:val="both"/>
      </w:pPr>
      <w:r>
        <w:tab/>
      </w:r>
    </w:p>
    <w:p w14:paraId="33107EC8" w14:textId="1EBED72B" w:rsidR="0010095C" w:rsidRDefault="0010095C" w:rsidP="0010095C">
      <w:pPr>
        <w:spacing w:before="240" w:after="240" w:line="360" w:lineRule="auto"/>
        <w:ind w:left="900"/>
        <w:jc w:val="both"/>
      </w:pPr>
      <w:r>
        <w:t>Exemplo de campo de visão da visão.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10095C" w14:paraId="4B000124" w14:textId="77777777" w:rsidTr="00CB443C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D6EC9" w14:textId="4321E3FD" w:rsidR="0010095C" w:rsidRDefault="0010095C" w:rsidP="00CB443C">
            <w:pPr>
              <w:pStyle w:val="PargrafodaLista"/>
              <w:spacing w:before="240" w:after="240" w:line="360" w:lineRule="auto"/>
              <w:jc w:val="center"/>
            </w:pPr>
            <w:r w:rsidRPr="0010095C">
              <w:rPr>
                <w:noProof/>
              </w:rPr>
              <w:drawing>
                <wp:inline distT="0" distB="0" distL="0" distR="0" wp14:anchorId="06343CDA" wp14:editId="4F41697B">
                  <wp:extent cx="5994841" cy="1628711"/>
                  <wp:effectExtent l="0" t="0" r="6350" b="0"/>
                  <wp:docPr id="6696467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64670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789" cy="163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F76B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8E4F824" w14:textId="77777777" w:rsidR="0010095C" w:rsidRDefault="0010095C" w:rsidP="004452C6">
      <w:pPr>
        <w:spacing w:before="240" w:after="240" w:line="360" w:lineRule="auto"/>
        <w:ind w:left="900"/>
        <w:jc w:val="both"/>
      </w:pPr>
    </w:p>
    <w:p w14:paraId="768CF9A8" w14:textId="77777777" w:rsidR="0010095C" w:rsidRDefault="0010095C">
      <w:r>
        <w:br w:type="page"/>
      </w:r>
    </w:p>
    <w:p w14:paraId="3D1FD0CA" w14:textId="1B7870D2" w:rsidR="004452C6" w:rsidRDefault="004452C6" w:rsidP="004452C6">
      <w:pPr>
        <w:spacing w:before="240" w:after="240" w:line="360" w:lineRule="auto"/>
        <w:ind w:left="900"/>
        <w:jc w:val="both"/>
      </w:pPr>
      <w:r>
        <w:lastRenderedPageBreak/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2E03EDC8" w14:textId="3FB60F4D" w:rsidR="004A7C1D" w:rsidRPr="0010095C" w:rsidRDefault="004452C6" w:rsidP="001009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0095C" w14:paraId="0FE8EC7D" w14:textId="77777777" w:rsidTr="00CB443C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161FE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5C53779" wp14:editId="29EE0269">
                  <wp:extent cx="2762442" cy="1802921"/>
                  <wp:effectExtent l="0" t="0" r="0" b="6985"/>
                  <wp:docPr id="9181543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9199F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2ADF4DE3" wp14:editId="53BBCBD7">
                  <wp:extent cx="3394136" cy="1092444"/>
                  <wp:effectExtent l="0" t="0" r="0" b="0"/>
                  <wp:docPr id="51127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09D3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C689B67" w14:textId="0A72F0E8" w:rsidR="009C43C8" w:rsidRDefault="009C43C8" w:rsidP="0010095C">
      <w:pPr>
        <w:spacing w:before="240" w:after="240" w:line="360" w:lineRule="auto"/>
        <w:ind w:left="900"/>
        <w:jc w:val="both"/>
      </w:pPr>
      <w:r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D46085A" w:rsidR="009C43C8" w:rsidRDefault="0010095C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2BB5A90" wp14:editId="688DEF25">
                  <wp:extent cx="6228655" cy="312421"/>
                  <wp:effectExtent l="0" t="0" r="1270" b="0"/>
                  <wp:docPr id="2193232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6CA6BF51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1" w:name="_Toc193283248"/>
      <w:r w:rsidRPr="004A7C1D">
        <w:rPr>
          <w:color w:val="2E5395"/>
          <w:spacing w:val="-2"/>
        </w:rPr>
        <w:lastRenderedPageBreak/>
        <w:t>Criação de Ajuda de Pesquisa</w:t>
      </w:r>
      <w:bookmarkEnd w:id="21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598FB98A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rPr>
                <w:noProof/>
              </w:rPr>
              <w:drawing>
                <wp:inline distT="0" distB="0" distL="0" distR="0" wp14:anchorId="79CDDB9D" wp14:editId="00537D22">
                  <wp:extent cx="2846567" cy="1821263"/>
                  <wp:effectExtent l="0" t="0" r="0" b="7620"/>
                  <wp:docPr id="1181755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75590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74" cy="182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2F798D5E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rPr>
                <w:noProof/>
              </w:rPr>
              <w:drawing>
                <wp:inline distT="0" distB="0" distL="0" distR="0" wp14:anchorId="6531150E" wp14:editId="349F0972">
                  <wp:extent cx="2816915" cy="981896"/>
                  <wp:effectExtent l="0" t="0" r="2540" b="8890"/>
                  <wp:docPr id="609750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5087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453" cy="98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036AF" w14:textId="77777777" w:rsidR="004A7C1D" w:rsidRDefault="004A7C1D" w:rsidP="004A7C1D"/>
    <w:p w14:paraId="0B6A573A" w14:textId="77777777" w:rsidR="00385F7A" w:rsidRDefault="00385F7A">
      <w:r>
        <w:br w:type="page"/>
      </w:r>
    </w:p>
    <w:p w14:paraId="741730E3" w14:textId="3D734D54" w:rsidR="00B31FFB" w:rsidRDefault="00B31FFB" w:rsidP="00B31FFB">
      <w:pPr>
        <w:spacing w:before="240" w:after="240" w:line="360" w:lineRule="auto"/>
        <w:ind w:left="900"/>
        <w:jc w:val="both"/>
      </w:pPr>
      <w:r>
        <w:lastRenderedPageBreak/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2BBF1592" w:rsidR="00B64C83" w:rsidRDefault="00385F7A" w:rsidP="00C5142A">
            <w:pPr>
              <w:pStyle w:val="PargrafodaLista"/>
              <w:spacing w:before="240" w:after="240" w:line="360" w:lineRule="auto"/>
              <w:jc w:val="center"/>
            </w:pPr>
            <w:bookmarkStart w:id="22" w:name="_Hlk192859522"/>
            <w:r w:rsidRPr="00385F7A">
              <w:rPr>
                <w:noProof/>
              </w:rPr>
              <w:drawing>
                <wp:inline distT="0" distB="0" distL="0" distR="0" wp14:anchorId="5CAB59EE" wp14:editId="20D24379">
                  <wp:extent cx="6090257" cy="3591126"/>
                  <wp:effectExtent l="0" t="0" r="6350" b="0"/>
                  <wp:docPr id="406219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21902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336" cy="360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2"/>
    </w:tbl>
    <w:p w14:paraId="22D8AD24" w14:textId="77777777" w:rsidR="00B64C83" w:rsidRDefault="00B64C83" w:rsidP="004A7C1D"/>
    <w:p w14:paraId="31AC7EB6" w14:textId="77777777" w:rsidR="007301A8" w:rsidRDefault="007301A8">
      <w:r>
        <w:br w:type="page"/>
      </w:r>
    </w:p>
    <w:p w14:paraId="79E118A2" w14:textId="615C6C1D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7301A8" w14:paraId="7172FEA0" w14:textId="77777777" w:rsidTr="000A70C7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31D44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39F2CC5" wp14:editId="6C856A17">
                  <wp:extent cx="2762442" cy="1802921"/>
                  <wp:effectExtent l="0" t="0" r="0" b="6985"/>
                  <wp:docPr id="14860757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6896D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43DD1B" wp14:editId="27862C40">
                  <wp:extent cx="3394136" cy="1092444"/>
                  <wp:effectExtent l="0" t="0" r="0" b="0"/>
                  <wp:docPr id="10607231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1E4B8300" w:rsidR="00AD045C" w:rsidRDefault="007301A8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51ED46E1" wp14:editId="16C50234">
                  <wp:extent cx="6228655" cy="312421"/>
                  <wp:effectExtent l="0" t="0" r="1270" b="0"/>
                  <wp:docPr id="9734008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3" w:name="_Toc193283249"/>
      <w:r w:rsidRPr="00DE78A5">
        <w:rPr>
          <w:color w:val="2E5395"/>
          <w:spacing w:val="-2"/>
        </w:rPr>
        <w:lastRenderedPageBreak/>
        <w:t>Criação de Estrutura</w:t>
      </w:r>
      <w:bookmarkEnd w:id="23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4039747B" w:rsidR="00DC7FD9" w:rsidRDefault="00F22854" w:rsidP="00C5142A">
            <w:pPr>
              <w:pStyle w:val="PargrafodaLista"/>
              <w:spacing w:before="240" w:after="240" w:line="360" w:lineRule="auto"/>
              <w:jc w:val="center"/>
            </w:pPr>
            <w:bookmarkStart w:id="24" w:name="_Hlk192860370"/>
            <w:r w:rsidRPr="00F22854">
              <w:rPr>
                <w:noProof/>
              </w:rPr>
              <w:drawing>
                <wp:inline distT="0" distB="0" distL="0" distR="0" wp14:anchorId="77367330" wp14:editId="5062E406">
                  <wp:extent cx="2877173" cy="1773141"/>
                  <wp:effectExtent l="0" t="0" r="0" b="0"/>
                  <wp:docPr id="1267000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00002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102" cy="177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40C50CE8" w:rsidR="00DC7FD9" w:rsidRDefault="00F22854" w:rsidP="00C5142A">
            <w:pPr>
              <w:pStyle w:val="PargrafodaLista"/>
              <w:spacing w:before="240" w:after="240" w:line="360" w:lineRule="auto"/>
              <w:jc w:val="center"/>
            </w:pPr>
            <w:r w:rsidRPr="00F22854">
              <w:rPr>
                <w:noProof/>
              </w:rPr>
              <w:drawing>
                <wp:inline distT="0" distB="0" distL="0" distR="0" wp14:anchorId="628CEE5B" wp14:editId="53A0FD3D">
                  <wp:extent cx="2476846" cy="1362265"/>
                  <wp:effectExtent l="0" t="0" r="0" b="9525"/>
                  <wp:docPr id="17909728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72847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4"/>
    <w:p w14:paraId="08533559" w14:textId="3493E05A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4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0DD4E98B" w:rsidR="00E91C43" w:rsidRDefault="00F22854" w:rsidP="00C5142A">
            <w:pPr>
              <w:pStyle w:val="PargrafodaLista"/>
              <w:spacing w:before="240" w:after="240" w:line="360" w:lineRule="auto"/>
              <w:jc w:val="center"/>
            </w:pPr>
            <w:r w:rsidRPr="00F22854">
              <w:rPr>
                <w:noProof/>
              </w:rPr>
              <w:drawing>
                <wp:inline distT="0" distB="0" distL="0" distR="0" wp14:anchorId="3C1030DF" wp14:editId="1C3FA40C">
                  <wp:extent cx="6177721" cy="2179956"/>
                  <wp:effectExtent l="0" t="0" r="0" b="0"/>
                  <wp:docPr id="10824855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485556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027" cy="218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849F5" w14:textId="38798341" w:rsidR="00F22854" w:rsidRDefault="00F22854" w:rsidP="00BD54C5">
      <w:pPr>
        <w:spacing w:before="240" w:after="240" w:line="360" w:lineRule="auto"/>
        <w:ind w:left="1440" w:right="544"/>
        <w:jc w:val="both"/>
        <w:rPr>
          <w:b/>
          <w:bCs/>
          <w:sz w:val="18"/>
          <w:szCs w:val="18"/>
        </w:rPr>
      </w:pPr>
      <w:r w:rsidRPr="00F22854">
        <w:rPr>
          <w:b/>
          <w:bCs/>
          <w:sz w:val="18"/>
          <w:szCs w:val="18"/>
        </w:rPr>
        <w:t>*Para os componentes (TEXTO, CHARR e QUANT) clicar no Tipo incorporad</w:t>
      </w:r>
      <w:r w:rsidR="00274C28">
        <w:rPr>
          <w:b/>
          <w:bCs/>
          <w:sz w:val="18"/>
          <w:szCs w:val="18"/>
        </w:rPr>
        <w:t>o</w:t>
      </w:r>
      <w:r w:rsidR="00BD54C5">
        <w:rPr>
          <w:b/>
          <w:bCs/>
          <w:sz w:val="18"/>
          <w:szCs w:val="18"/>
        </w:rPr>
        <w:t>,</w:t>
      </w:r>
      <w:r w:rsidRPr="00F22854">
        <w:rPr>
          <w:b/>
          <w:bCs/>
          <w:sz w:val="18"/>
          <w:szCs w:val="18"/>
        </w:rPr>
        <w:t xml:space="preserve"> para inserir a sua categoria de dados</w:t>
      </w:r>
      <w:r w:rsidR="00BD54C5">
        <w:rPr>
          <w:b/>
          <w:bCs/>
          <w:sz w:val="18"/>
          <w:szCs w:val="18"/>
        </w:rPr>
        <w:t>, casas decimais e descrição breve.</w:t>
      </w:r>
    </w:p>
    <w:p w14:paraId="58DFAF54" w14:textId="77777777" w:rsidR="00412482" w:rsidRPr="00F22854" w:rsidRDefault="00412482" w:rsidP="00BD54C5">
      <w:pPr>
        <w:spacing w:before="240" w:after="240" w:line="360" w:lineRule="auto"/>
        <w:ind w:left="1440" w:right="544"/>
        <w:jc w:val="both"/>
        <w:rPr>
          <w:b/>
          <w:bCs/>
          <w:sz w:val="18"/>
          <w:szCs w:val="18"/>
        </w:rPr>
      </w:pPr>
    </w:p>
    <w:p w14:paraId="033E76E2" w14:textId="77777777" w:rsidR="00F22854" w:rsidRDefault="00F22854">
      <w:r>
        <w:br w:type="page"/>
      </w:r>
    </w:p>
    <w:p w14:paraId="591C7B0F" w14:textId="1096A120" w:rsidR="00412482" w:rsidRDefault="00412482" w:rsidP="004B29F6">
      <w:pPr>
        <w:spacing w:before="240" w:after="240" w:line="360" w:lineRule="auto"/>
        <w:ind w:left="900"/>
        <w:jc w:val="both"/>
      </w:pPr>
      <w:r>
        <w:lastRenderedPageBreak/>
        <w:t>Para os campos que têm referências</w:t>
      </w:r>
    </w:p>
    <w:p w14:paraId="658F2A49" w14:textId="60C0A06A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Selecionar o separador Campos moeda/quantidade</w:t>
      </w:r>
    </w:p>
    <w:p w14:paraId="15F2C140" w14:textId="77D3DD4A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Inserir a tabela de referência</w:t>
      </w:r>
    </w:p>
    <w:p w14:paraId="013C9534" w14:textId="363D6B9C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Inserir o campo de referência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1"/>
      </w:tblGrid>
      <w:tr w:rsidR="00412482" w14:paraId="51B42D6D" w14:textId="77777777" w:rsidTr="0022625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03092" w14:textId="38171934" w:rsidR="00412482" w:rsidRDefault="00412482" w:rsidP="0022625D">
            <w:pPr>
              <w:pStyle w:val="PargrafodaLista"/>
              <w:spacing w:before="240" w:after="240" w:line="360" w:lineRule="auto"/>
              <w:jc w:val="center"/>
            </w:pPr>
            <w:r w:rsidRPr="00412482">
              <w:rPr>
                <w:noProof/>
              </w:rPr>
              <w:drawing>
                <wp:inline distT="0" distB="0" distL="0" distR="0" wp14:anchorId="692EC471" wp14:editId="44BFF4D7">
                  <wp:extent cx="5947134" cy="2172507"/>
                  <wp:effectExtent l="0" t="0" r="0" b="0"/>
                  <wp:docPr id="4722182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218293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369" cy="218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A0576" w14:textId="77777777" w:rsidR="00412482" w:rsidRDefault="00412482" w:rsidP="00412482">
      <w:pPr>
        <w:pStyle w:val="PargrafodaLista"/>
        <w:spacing w:before="240" w:after="240" w:line="360" w:lineRule="auto"/>
        <w:ind w:left="1620"/>
        <w:jc w:val="both"/>
      </w:pPr>
    </w:p>
    <w:p w14:paraId="6AD399B3" w14:textId="5692CF03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8E1F4B" w14:paraId="71301090" w14:textId="77777777" w:rsidTr="0022625D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56099" w14:textId="77777777" w:rsidR="008E1F4B" w:rsidRDefault="008E1F4B" w:rsidP="0022625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BF84D5C" wp14:editId="5FBCB5BC">
                  <wp:extent cx="2762442" cy="1802921"/>
                  <wp:effectExtent l="0" t="0" r="0" b="6985"/>
                  <wp:docPr id="7375653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7B74E" w14:textId="77777777" w:rsidR="008E1F4B" w:rsidRDefault="008E1F4B" w:rsidP="0022625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594DC0A" wp14:editId="1ACA574F">
                  <wp:extent cx="3394136" cy="1092444"/>
                  <wp:effectExtent l="0" t="0" r="0" b="0"/>
                  <wp:docPr id="3872174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6465E084" w14:textId="77777777" w:rsidR="004F4363" w:rsidRDefault="004F4363" w:rsidP="004F4363">
      <w:pPr>
        <w:spacing w:before="240" w:after="240" w:line="360" w:lineRule="auto"/>
        <w:ind w:left="900"/>
        <w:jc w:val="both"/>
      </w:pPr>
      <w:r>
        <w:lastRenderedPageBreak/>
        <w:t>Ativar a nova ajuda de pesquisa.</w:t>
      </w:r>
    </w:p>
    <w:p w14:paraId="33631BDE" w14:textId="77777777" w:rsidR="004F4363" w:rsidRDefault="004F4363" w:rsidP="004F4363">
      <w:pPr>
        <w:pStyle w:val="PargrafodaLista"/>
        <w:numPr>
          <w:ilvl w:val="0"/>
          <w:numId w:val="4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4F4363" w14:paraId="7C10C635" w14:textId="77777777" w:rsidTr="0022625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0ED69" w14:textId="77777777" w:rsidR="004F4363" w:rsidRDefault="004F4363" w:rsidP="0022625D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2A90E334" wp14:editId="136916CA">
                  <wp:extent cx="6228655" cy="312421"/>
                  <wp:effectExtent l="0" t="0" r="1270" b="0"/>
                  <wp:docPr id="4449714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2D72E" w14:textId="77777777" w:rsidR="004F4363" w:rsidRDefault="004F4363" w:rsidP="004B29F6">
      <w:pPr>
        <w:spacing w:before="240" w:after="240" w:line="360" w:lineRule="auto"/>
        <w:ind w:left="720"/>
        <w:jc w:val="both"/>
      </w:pPr>
    </w:p>
    <w:p w14:paraId="064EFC9A" w14:textId="420EABD5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6C07F422" w14:textId="7152642A" w:rsidR="004B29F6" w:rsidRDefault="004B29F6" w:rsidP="004F4363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346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490F352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</w:r>
            <w:r w:rsidR="004F4363" w:rsidRPr="004F4363">
              <w:rPr>
                <w:noProof/>
              </w:rPr>
              <w:drawing>
                <wp:inline distT="0" distB="0" distL="0" distR="0" wp14:anchorId="6776E704" wp14:editId="218DD8DB">
                  <wp:extent cx="2428844" cy="1582309"/>
                  <wp:effectExtent l="0" t="0" r="0" b="0"/>
                  <wp:docPr id="3301106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11069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367" cy="1586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2CF48B96" w:rsidR="00A94BF6" w:rsidRDefault="004F4363" w:rsidP="00C5142A">
            <w:pPr>
              <w:pStyle w:val="PargrafodaLista"/>
              <w:spacing w:before="240" w:after="240" w:line="360" w:lineRule="auto"/>
              <w:jc w:val="center"/>
            </w:pPr>
            <w:r w:rsidRPr="004F4363">
              <w:rPr>
                <w:noProof/>
              </w:rPr>
              <w:drawing>
                <wp:inline distT="0" distB="0" distL="0" distR="0" wp14:anchorId="3C9BB1C4" wp14:editId="3ABCB229">
                  <wp:extent cx="3252083" cy="1202169"/>
                  <wp:effectExtent l="0" t="0" r="5715" b="0"/>
                  <wp:docPr id="366422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4222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49" cy="121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F9D5E" w14:textId="4318025B" w:rsidR="00A94BF6" w:rsidRDefault="00A94BF6"/>
    <w:p w14:paraId="53B1FBE0" w14:textId="6C271104" w:rsidR="00CE6BAB" w:rsidRDefault="00CE6BAB" w:rsidP="00C424E8">
      <w:pPr>
        <w:spacing w:before="240" w:after="240" w:line="360" w:lineRule="auto"/>
        <w:ind w:left="900"/>
        <w:jc w:val="both"/>
      </w:pPr>
      <w:bookmarkStart w:id="25" w:name="_Hlk192860687"/>
      <w:r>
        <w:t xml:space="preserve">Ativar a </w:t>
      </w:r>
      <w:r w:rsidR="00C918BC">
        <w:t>novamente a</w:t>
      </w:r>
      <w:r w:rsidR="004F4363">
        <w:t xml:space="preserve"> </w:t>
      </w:r>
      <w:r>
        <w:t xml:space="preserve">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28BA111B" w:rsidR="00CE6BAB" w:rsidRDefault="004F4363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52F0CCF" wp14:editId="790B1472">
                  <wp:extent cx="6228655" cy="312421"/>
                  <wp:effectExtent l="0" t="0" r="1270" b="0"/>
                  <wp:docPr id="20156020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5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6" w:name="_Toc193283250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6"/>
    </w:p>
    <w:p w14:paraId="19D53B06" w14:textId="7FA5BEFB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 w:rsidRPr="00125FBA">
        <w:rPr>
          <w:b/>
          <w:bCs/>
          <w:color w:val="FF0000"/>
        </w:rPr>
        <w:t xml:space="preserve"> 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38B7F00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 w:rsidR="00096866">
        <w:rPr>
          <w:u w:val="single"/>
        </w:rPr>
        <w:t>TT</w:t>
      </w:r>
      <w:r>
        <w:rPr>
          <w:u w:val="single"/>
        </w:rPr>
        <w:t>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37E2715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bookmarkStart w:id="27" w:name="_Hlk193283122"/>
            <w:r>
              <w:br w:type="page"/>
            </w:r>
            <w:r w:rsidR="00096866" w:rsidRPr="00096866">
              <w:rPr>
                <w:noProof/>
              </w:rPr>
              <w:drawing>
                <wp:inline distT="0" distB="0" distL="0" distR="0" wp14:anchorId="49AE3914" wp14:editId="3439DD8A">
                  <wp:extent cx="2812156" cy="1752600"/>
                  <wp:effectExtent l="0" t="0" r="7620" b="0"/>
                  <wp:docPr id="8998931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89317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101" cy="176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570C38E1" w:rsidR="00497AA1" w:rsidRDefault="00096866" w:rsidP="00C5142A">
            <w:pPr>
              <w:pStyle w:val="PargrafodaLista"/>
              <w:spacing w:before="240" w:after="240" w:line="360" w:lineRule="auto"/>
              <w:jc w:val="center"/>
            </w:pPr>
            <w:r w:rsidRPr="00096866">
              <w:rPr>
                <w:noProof/>
              </w:rPr>
              <w:drawing>
                <wp:inline distT="0" distB="0" distL="0" distR="0" wp14:anchorId="0AEEFD5D" wp14:editId="1FBEBB24">
                  <wp:extent cx="2268682" cy="1247775"/>
                  <wp:effectExtent l="0" t="0" r="0" b="0"/>
                  <wp:docPr id="2588419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84198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523" cy="124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7"/>
    <w:p w14:paraId="2E1971C0" w14:textId="6250A122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Normas </w:t>
      </w:r>
      <w:r w:rsidR="00395B44">
        <w:t>do tipo</w:t>
      </w:r>
      <w:r w:rsidR="00CE6BAB">
        <w:t xml:space="preserve">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8033DB6" w:rsidR="00230522" w:rsidRDefault="00C5676C" w:rsidP="00C5142A">
            <w:pPr>
              <w:pStyle w:val="PargrafodaLista"/>
              <w:spacing w:before="240" w:after="240" w:line="360" w:lineRule="auto"/>
              <w:jc w:val="center"/>
            </w:pPr>
            <w:r w:rsidRPr="00C5676C">
              <w:rPr>
                <w:noProof/>
              </w:rPr>
              <w:drawing>
                <wp:inline distT="0" distB="0" distL="0" distR="0" wp14:anchorId="2F635DB6" wp14:editId="0761D05F">
                  <wp:extent cx="3126105" cy="2439561"/>
                  <wp:effectExtent l="0" t="0" r="0" b="0"/>
                  <wp:docPr id="17226882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68822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653" cy="245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lastRenderedPageBreak/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0F3790" w14:paraId="6680BF5A" w14:textId="77777777" w:rsidTr="0020765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41C57" w14:textId="77777777" w:rsidR="000F3790" w:rsidRDefault="000F3790" w:rsidP="0020765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439CCDD" wp14:editId="68752D13">
                  <wp:extent cx="2762442" cy="1802921"/>
                  <wp:effectExtent l="0" t="0" r="0" b="6985"/>
                  <wp:docPr id="1016340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5023F8" w14:textId="77777777" w:rsidR="000F3790" w:rsidRDefault="000F3790" w:rsidP="0020765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24F163B" wp14:editId="5F14B797">
                  <wp:extent cx="3394136" cy="1092444"/>
                  <wp:effectExtent l="0" t="0" r="0" b="0"/>
                  <wp:docPr id="17673117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32ED0746" w:rsidR="00CE6BAB" w:rsidRDefault="000F3790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A3CD83A" wp14:editId="1B401412">
                  <wp:extent cx="6228655" cy="312421"/>
                  <wp:effectExtent l="0" t="0" r="1270" b="0"/>
                  <wp:docPr id="317793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A7FD9" w14:textId="77777777" w:rsidR="009413D8" w:rsidRDefault="009413D8">
      <w:r>
        <w:separator/>
      </w:r>
    </w:p>
  </w:endnote>
  <w:endnote w:type="continuationSeparator" w:id="0">
    <w:p w14:paraId="4520E713" w14:textId="77777777" w:rsidR="009413D8" w:rsidRDefault="00941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9153D" w14:textId="77777777" w:rsidR="009413D8" w:rsidRDefault="009413D8">
      <w:r>
        <w:separator/>
      </w:r>
    </w:p>
  </w:footnote>
  <w:footnote w:type="continuationSeparator" w:id="0">
    <w:p w14:paraId="2DD2BE01" w14:textId="77777777" w:rsidR="009413D8" w:rsidRDefault="00941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7C37A06"/>
    <w:multiLevelType w:val="hybridMultilevel"/>
    <w:tmpl w:val="FDD8F14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66B723D"/>
    <w:multiLevelType w:val="hybridMultilevel"/>
    <w:tmpl w:val="2150700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F167EE1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440691B"/>
    <w:multiLevelType w:val="hybridMultilevel"/>
    <w:tmpl w:val="0BCE53B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BDE36D4"/>
    <w:multiLevelType w:val="hybridMultilevel"/>
    <w:tmpl w:val="AFE8C8E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1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34"/>
  </w:num>
  <w:num w:numId="2" w16cid:durableId="690954198">
    <w:abstractNumId w:val="3"/>
  </w:num>
  <w:num w:numId="3" w16cid:durableId="1193877856">
    <w:abstractNumId w:val="8"/>
  </w:num>
  <w:num w:numId="4" w16cid:durableId="1896696259">
    <w:abstractNumId w:val="40"/>
  </w:num>
  <w:num w:numId="5" w16cid:durableId="299505503">
    <w:abstractNumId w:val="30"/>
  </w:num>
  <w:num w:numId="6" w16cid:durableId="1209806981">
    <w:abstractNumId w:val="36"/>
  </w:num>
  <w:num w:numId="7" w16cid:durableId="1367637077">
    <w:abstractNumId w:val="1"/>
  </w:num>
  <w:num w:numId="8" w16cid:durableId="755711024">
    <w:abstractNumId w:val="27"/>
  </w:num>
  <w:num w:numId="9" w16cid:durableId="241454303">
    <w:abstractNumId w:val="9"/>
  </w:num>
  <w:num w:numId="10" w16cid:durableId="383606059">
    <w:abstractNumId w:val="33"/>
  </w:num>
  <w:num w:numId="11" w16cid:durableId="1384523409">
    <w:abstractNumId w:val="31"/>
  </w:num>
  <w:num w:numId="12" w16cid:durableId="1878009529">
    <w:abstractNumId w:val="20"/>
  </w:num>
  <w:num w:numId="13" w16cid:durableId="413936492">
    <w:abstractNumId w:val="41"/>
  </w:num>
  <w:num w:numId="14" w16cid:durableId="623198653">
    <w:abstractNumId w:val="32"/>
  </w:num>
  <w:num w:numId="15" w16cid:durableId="81803004">
    <w:abstractNumId w:val="16"/>
  </w:num>
  <w:num w:numId="16" w16cid:durableId="2128501864">
    <w:abstractNumId w:val="24"/>
  </w:num>
  <w:num w:numId="17" w16cid:durableId="646394405">
    <w:abstractNumId w:val="14"/>
  </w:num>
  <w:num w:numId="18" w16cid:durableId="1937321589">
    <w:abstractNumId w:val="39"/>
  </w:num>
  <w:num w:numId="19" w16cid:durableId="2146116330">
    <w:abstractNumId w:val="0"/>
  </w:num>
  <w:num w:numId="20" w16cid:durableId="96216878">
    <w:abstractNumId w:val="18"/>
  </w:num>
  <w:num w:numId="21" w16cid:durableId="559559982">
    <w:abstractNumId w:val="5"/>
  </w:num>
  <w:num w:numId="22" w16cid:durableId="882207486">
    <w:abstractNumId w:val="4"/>
  </w:num>
  <w:num w:numId="23" w16cid:durableId="787168324">
    <w:abstractNumId w:val="35"/>
  </w:num>
  <w:num w:numId="24" w16cid:durableId="1285888166">
    <w:abstractNumId w:val="10"/>
  </w:num>
  <w:num w:numId="25" w16cid:durableId="746925621">
    <w:abstractNumId w:val="6"/>
  </w:num>
  <w:num w:numId="26" w16cid:durableId="1165316945">
    <w:abstractNumId w:val="26"/>
  </w:num>
  <w:num w:numId="27" w16cid:durableId="14045392">
    <w:abstractNumId w:val="22"/>
  </w:num>
  <w:num w:numId="28" w16cid:durableId="529684466">
    <w:abstractNumId w:val="7"/>
  </w:num>
  <w:num w:numId="29" w16cid:durableId="1366950467">
    <w:abstractNumId w:val="13"/>
  </w:num>
  <w:num w:numId="30" w16cid:durableId="564609062">
    <w:abstractNumId w:val="11"/>
  </w:num>
  <w:num w:numId="31" w16cid:durableId="337540258">
    <w:abstractNumId w:val="23"/>
  </w:num>
  <w:num w:numId="32" w16cid:durableId="1000696231">
    <w:abstractNumId w:val="21"/>
  </w:num>
  <w:num w:numId="33" w16cid:durableId="1354914916">
    <w:abstractNumId w:val="12"/>
  </w:num>
  <w:num w:numId="34" w16cid:durableId="1237351818">
    <w:abstractNumId w:val="38"/>
  </w:num>
  <w:num w:numId="35" w16cid:durableId="1888640908">
    <w:abstractNumId w:val="29"/>
  </w:num>
  <w:num w:numId="36" w16cid:durableId="532155319">
    <w:abstractNumId w:val="37"/>
  </w:num>
  <w:num w:numId="37" w16cid:durableId="2114277455">
    <w:abstractNumId w:val="17"/>
  </w:num>
  <w:num w:numId="38" w16cid:durableId="383989914">
    <w:abstractNumId w:val="28"/>
  </w:num>
  <w:num w:numId="39" w16cid:durableId="1632125045">
    <w:abstractNumId w:val="19"/>
  </w:num>
  <w:num w:numId="40" w16cid:durableId="1845582630">
    <w:abstractNumId w:val="15"/>
  </w:num>
  <w:num w:numId="41" w16cid:durableId="1944069777">
    <w:abstractNumId w:val="25"/>
  </w:num>
  <w:num w:numId="42" w16cid:durableId="708797533">
    <w:abstractNumId w:val="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773CD"/>
    <w:rsid w:val="0009146F"/>
    <w:rsid w:val="00096866"/>
    <w:rsid w:val="000E4D67"/>
    <w:rsid w:val="000F3790"/>
    <w:rsid w:val="0010095C"/>
    <w:rsid w:val="001025E9"/>
    <w:rsid w:val="00125FBA"/>
    <w:rsid w:val="00155F90"/>
    <w:rsid w:val="00175E20"/>
    <w:rsid w:val="0017695A"/>
    <w:rsid w:val="00184DE3"/>
    <w:rsid w:val="00184E33"/>
    <w:rsid w:val="00192F43"/>
    <w:rsid w:val="00196675"/>
    <w:rsid w:val="001B29FA"/>
    <w:rsid w:val="001B39DB"/>
    <w:rsid w:val="001D4900"/>
    <w:rsid w:val="001E0A4B"/>
    <w:rsid w:val="001F1F0D"/>
    <w:rsid w:val="00230522"/>
    <w:rsid w:val="0023073E"/>
    <w:rsid w:val="00237451"/>
    <w:rsid w:val="002508E4"/>
    <w:rsid w:val="00274C28"/>
    <w:rsid w:val="002A0E2D"/>
    <w:rsid w:val="002A239A"/>
    <w:rsid w:val="002C0986"/>
    <w:rsid w:val="002C427A"/>
    <w:rsid w:val="002D2F45"/>
    <w:rsid w:val="002D3F62"/>
    <w:rsid w:val="002E37D1"/>
    <w:rsid w:val="00321787"/>
    <w:rsid w:val="003329DF"/>
    <w:rsid w:val="003703D6"/>
    <w:rsid w:val="00385F7A"/>
    <w:rsid w:val="00394149"/>
    <w:rsid w:val="00395B44"/>
    <w:rsid w:val="003B6483"/>
    <w:rsid w:val="003F4C6D"/>
    <w:rsid w:val="0040715F"/>
    <w:rsid w:val="00412482"/>
    <w:rsid w:val="00416738"/>
    <w:rsid w:val="00423094"/>
    <w:rsid w:val="004367BA"/>
    <w:rsid w:val="004432FA"/>
    <w:rsid w:val="004452C6"/>
    <w:rsid w:val="004605BB"/>
    <w:rsid w:val="004622DB"/>
    <w:rsid w:val="004631D8"/>
    <w:rsid w:val="00482A11"/>
    <w:rsid w:val="004840EE"/>
    <w:rsid w:val="00497AA1"/>
    <w:rsid w:val="004A7C1D"/>
    <w:rsid w:val="004B29F6"/>
    <w:rsid w:val="004B5FA0"/>
    <w:rsid w:val="004C148B"/>
    <w:rsid w:val="004C3C44"/>
    <w:rsid w:val="004E0B00"/>
    <w:rsid w:val="004F4363"/>
    <w:rsid w:val="00515EF5"/>
    <w:rsid w:val="00530922"/>
    <w:rsid w:val="00570456"/>
    <w:rsid w:val="00573DB9"/>
    <w:rsid w:val="00591E4F"/>
    <w:rsid w:val="00595FE7"/>
    <w:rsid w:val="005977D3"/>
    <w:rsid w:val="005A0DD8"/>
    <w:rsid w:val="005A6D92"/>
    <w:rsid w:val="005B2E9D"/>
    <w:rsid w:val="005B7C7F"/>
    <w:rsid w:val="005F438D"/>
    <w:rsid w:val="00604101"/>
    <w:rsid w:val="00604D56"/>
    <w:rsid w:val="00624051"/>
    <w:rsid w:val="006261EB"/>
    <w:rsid w:val="00633D59"/>
    <w:rsid w:val="006360D6"/>
    <w:rsid w:val="00636FC3"/>
    <w:rsid w:val="00645175"/>
    <w:rsid w:val="006469F1"/>
    <w:rsid w:val="00655EB1"/>
    <w:rsid w:val="006579A7"/>
    <w:rsid w:val="00661827"/>
    <w:rsid w:val="00690C1A"/>
    <w:rsid w:val="00691356"/>
    <w:rsid w:val="006E101F"/>
    <w:rsid w:val="006E75A2"/>
    <w:rsid w:val="006E7EC9"/>
    <w:rsid w:val="007301A8"/>
    <w:rsid w:val="00805BC7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1F4B"/>
    <w:rsid w:val="008E212C"/>
    <w:rsid w:val="008E4DE5"/>
    <w:rsid w:val="00901C5E"/>
    <w:rsid w:val="00913A60"/>
    <w:rsid w:val="00926572"/>
    <w:rsid w:val="00934889"/>
    <w:rsid w:val="009413D8"/>
    <w:rsid w:val="009526B9"/>
    <w:rsid w:val="0095348E"/>
    <w:rsid w:val="00961949"/>
    <w:rsid w:val="009729B4"/>
    <w:rsid w:val="00976FA4"/>
    <w:rsid w:val="009806D9"/>
    <w:rsid w:val="009A7440"/>
    <w:rsid w:val="009A74CE"/>
    <w:rsid w:val="009B4070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34A7E"/>
    <w:rsid w:val="00A94BF6"/>
    <w:rsid w:val="00AB20C6"/>
    <w:rsid w:val="00AB4085"/>
    <w:rsid w:val="00AC07CC"/>
    <w:rsid w:val="00AD045C"/>
    <w:rsid w:val="00AD78BD"/>
    <w:rsid w:val="00AD7F44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D54C5"/>
    <w:rsid w:val="00BE033D"/>
    <w:rsid w:val="00C2292C"/>
    <w:rsid w:val="00C31F29"/>
    <w:rsid w:val="00C40D61"/>
    <w:rsid w:val="00C424E8"/>
    <w:rsid w:val="00C5676C"/>
    <w:rsid w:val="00C6082F"/>
    <w:rsid w:val="00C76CBF"/>
    <w:rsid w:val="00C8673F"/>
    <w:rsid w:val="00C87628"/>
    <w:rsid w:val="00C918BC"/>
    <w:rsid w:val="00C956C7"/>
    <w:rsid w:val="00CB51AF"/>
    <w:rsid w:val="00CD115B"/>
    <w:rsid w:val="00CE6BAB"/>
    <w:rsid w:val="00D21775"/>
    <w:rsid w:val="00D318EB"/>
    <w:rsid w:val="00D3731E"/>
    <w:rsid w:val="00D627A7"/>
    <w:rsid w:val="00D927BE"/>
    <w:rsid w:val="00DA0C8C"/>
    <w:rsid w:val="00DA6D5C"/>
    <w:rsid w:val="00DB1C71"/>
    <w:rsid w:val="00DC2417"/>
    <w:rsid w:val="00DC34FD"/>
    <w:rsid w:val="00DC7FD9"/>
    <w:rsid w:val="00DD30A4"/>
    <w:rsid w:val="00DE78A5"/>
    <w:rsid w:val="00E01BB9"/>
    <w:rsid w:val="00E172CC"/>
    <w:rsid w:val="00E209D2"/>
    <w:rsid w:val="00E2661F"/>
    <w:rsid w:val="00E345C9"/>
    <w:rsid w:val="00E53C53"/>
    <w:rsid w:val="00E91C43"/>
    <w:rsid w:val="00E92D35"/>
    <w:rsid w:val="00E97615"/>
    <w:rsid w:val="00EA6C6F"/>
    <w:rsid w:val="00EA7E68"/>
    <w:rsid w:val="00EB0A55"/>
    <w:rsid w:val="00EB32C4"/>
    <w:rsid w:val="00EC2D5C"/>
    <w:rsid w:val="00EF04EB"/>
    <w:rsid w:val="00EF54C0"/>
    <w:rsid w:val="00EF6CC9"/>
    <w:rsid w:val="00F02A8A"/>
    <w:rsid w:val="00F11FCC"/>
    <w:rsid w:val="00F22854"/>
    <w:rsid w:val="00F24D6A"/>
    <w:rsid w:val="00F328C8"/>
    <w:rsid w:val="00F43D60"/>
    <w:rsid w:val="00F5240F"/>
    <w:rsid w:val="00F737EA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174</cp:revision>
  <cp:lastPrinted>2025-03-19T13:27:00Z</cp:lastPrinted>
  <dcterms:created xsi:type="dcterms:W3CDTF">2025-03-02T14:15:00Z</dcterms:created>
  <dcterms:modified xsi:type="dcterms:W3CDTF">2025-03-19T13:27:00Z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