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E7B8" w14:textId="28AE276F" w:rsidR="00111F39" w:rsidRDefault="00111F39" w:rsidP="00111F3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</w:rPr>
        <w:t xml:space="preserve">Beskriv (kortfattat och översiktligt) vad </w:t>
      </w:r>
      <w:proofErr w:type="spellStart"/>
      <w:r>
        <w:rPr>
          <w:rStyle w:val="spellingerror"/>
        </w:rPr>
        <w:t>Streams</w:t>
      </w:r>
      <w:proofErr w:type="spellEnd"/>
      <w:r>
        <w:rPr>
          <w:rStyle w:val="normaltextrun"/>
        </w:rPr>
        <w:t xml:space="preserve"> är för något och vad det kan vara bra för.</w:t>
      </w:r>
      <w:r>
        <w:rPr>
          <w:rStyle w:val="eop"/>
        </w:rPr>
        <w:t> </w:t>
      </w:r>
    </w:p>
    <w:p w14:paraId="3C2B8752" w14:textId="6CF31EE4" w:rsidR="00111F39" w:rsidRDefault="00111F39" w:rsidP="00111F3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5F50352" w14:textId="123BC4CA" w:rsidR="00111F39" w:rsidRDefault="00111F39" w:rsidP="00111F3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  <w:proofErr w:type="spellStart"/>
      <w:r>
        <w:rPr>
          <w:rStyle w:val="eop"/>
        </w:rPr>
        <w:t>Stream</w:t>
      </w:r>
      <w:proofErr w:type="spellEnd"/>
      <w:r>
        <w:rPr>
          <w:rStyle w:val="eop"/>
        </w:rPr>
        <w:t xml:space="preserve"> är en sekvens av objekt som har olika metoder</w:t>
      </w:r>
      <w:r w:rsidR="003A2456">
        <w:rPr>
          <w:rStyle w:val="eop"/>
        </w:rPr>
        <w:t xml:space="preserve"> vilket kan ses som ett löpande band där varje objekt/metod </w:t>
      </w:r>
      <w:r w:rsidR="00AF3A15">
        <w:rPr>
          <w:rStyle w:val="eop"/>
        </w:rPr>
        <w:t xml:space="preserve">är som en station som gör något med till exempel en lista så som filtrera den eller ändra på värden som finns i den. </w:t>
      </w:r>
    </w:p>
    <w:p w14:paraId="19F92508" w14:textId="060E631D" w:rsidR="00AF3A15" w:rsidRDefault="00AF3A15" w:rsidP="00111F3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</w:p>
    <w:p w14:paraId="70FCF808" w14:textId="12E704AE" w:rsidR="00AF3A15" w:rsidRDefault="00AF3A15" w:rsidP="00111F39">
      <w:pPr>
        <w:pStyle w:val="paragraph"/>
        <w:spacing w:before="0" w:beforeAutospacing="0" w:after="0" w:afterAutospacing="0"/>
        <w:ind w:left="1080"/>
        <w:textAlignment w:val="baseline"/>
      </w:pPr>
      <w:proofErr w:type="spellStart"/>
      <w:r>
        <w:rPr>
          <w:rStyle w:val="eop"/>
        </w:rPr>
        <w:t>Streams</w:t>
      </w:r>
      <w:proofErr w:type="spellEnd"/>
      <w:r>
        <w:rPr>
          <w:rStyle w:val="eop"/>
        </w:rPr>
        <w:t xml:space="preserve"> är bra för att det blir mindre och mer läsbar kod en om man gör på det mer traditionella sättet. Exempel så behövs bara 1 lista i </w:t>
      </w:r>
      <w:proofErr w:type="spellStart"/>
      <w:r>
        <w:rPr>
          <w:rStyle w:val="eop"/>
        </w:rPr>
        <w:t>streams</w:t>
      </w:r>
      <w:proofErr w:type="spellEnd"/>
      <w:r>
        <w:rPr>
          <w:rStyle w:val="eop"/>
        </w:rPr>
        <w:t xml:space="preserve"> när man ska filtrerar </w:t>
      </w:r>
      <w:r w:rsidR="00B8604D">
        <w:rPr>
          <w:rStyle w:val="eop"/>
        </w:rPr>
        <w:t>medan</w:t>
      </w:r>
      <w:r>
        <w:rPr>
          <w:rStyle w:val="eop"/>
        </w:rPr>
        <w:t xml:space="preserve"> utan </w:t>
      </w:r>
      <w:proofErr w:type="spellStart"/>
      <w:r>
        <w:rPr>
          <w:rStyle w:val="eop"/>
        </w:rPr>
        <w:t>streams</w:t>
      </w:r>
      <w:proofErr w:type="spellEnd"/>
      <w:r>
        <w:rPr>
          <w:rStyle w:val="eop"/>
        </w:rPr>
        <w:t xml:space="preserve"> behövs det 2 listor, minst 1 for-</w:t>
      </w:r>
      <w:r w:rsidR="00B8604D">
        <w:rPr>
          <w:rStyle w:val="eop"/>
        </w:rPr>
        <w:t>loop, minst</w:t>
      </w:r>
      <w:r>
        <w:rPr>
          <w:rStyle w:val="eop"/>
        </w:rPr>
        <w:t xml:space="preserve"> 1 if-sats</w:t>
      </w:r>
      <w:r w:rsidR="004E5274">
        <w:rPr>
          <w:rStyle w:val="eop"/>
        </w:rPr>
        <w:t xml:space="preserve"> och </w:t>
      </w:r>
      <w:r w:rsidR="00B8604D">
        <w:rPr>
          <w:rStyle w:val="eop"/>
        </w:rPr>
        <w:t xml:space="preserve">en </w:t>
      </w:r>
      <w:r w:rsidR="004E5274">
        <w:rPr>
          <w:rStyle w:val="eop"/>
        </w:rPr>
        <w:t xml:space="preserve">separat   </w:t>
      </w:r>
      <w:proofErr w:type="spellStart"/>
      <w:r w:rsidR="004E5274">
        <w:rPr>
          <w:rStyle w:val="eop"/>
        </w:rPr>
        <w:t>forEach</w:t>
      </w:r>
      <w:proofErr w:type="spellEnd"/>
      <w:r w:rsidR="004E5274">
        <w:rPr>
          <w:rStyle w:val="eop"/>
        </w:rPr>
        <w:t>-loop för att skriva ut resultatet</w:t>
      </w:r>
      <w:r w:rsidR="00B8604D">
        <w:rPr>
          <w:rStyle w:val="eop"/>
        </w:rPr>
        <w:t>.</w:t>
      </w:r>
      <w:r w:rsidR="004E5274">
        <w:rPr>
          <w:rStyle w:val="eop"/>
        </w:rPr>
        <w:t xml:space="preserve"> </w:t>
      </w:r>
      <w:r>
        <w:rPr>
          <w:rStyle w:val="eop"/>
        </w:rPr>
        <w:t xml:space="preserve"> </w:t>
      </w:r>
    </w:p>
    <w:p w14:paraId="04504C73" w14:textId="77777777" w:rsidR="00111F39" w:rsidRDefault="00111F39" w:rsidP="00111F3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</w:rPr>
        <w:t> </w:t>
      </w:r>
    </w:p>
    <w:p w14:paraId="32C889C9" w14:textId="77777777" w:rsidR="00B8604D" w:rsidRPr="00B8604D" w:rsidRDefault="00111F39" w:rsidP="00111F3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scxw100301535"/>
          <w:rFonts w:ascii="Arial" w:hAnsi="Arial" w:cs="Arial"/>
          <w:sz w:val="22"/>
          <w:szCs w:val="22"/>
        </w:rPr>
      </w:pPr>
      <w:r>
        <w:rPr>
          <w:rStyle w:val="normaltextrun"/>
        </w:rPr>
        <w:t xml:space="preserve">Skriv koden till ett eget funktionellt interface samt ge ett exempel på en </w:t>
      </w:r>
      <w:r>
        <w:rPr>
          <w:rStyle w:val="scxw100301535"/>
        </w:rPr>
        <w:t> </w:t>
      </w:r>
      <w:r>
        <w:br/>
      </w:r>
      <w:r>
        <w:rPr>
          <w:rStyle w:val="normaltextrun"/>
        </w:rPr>
        <w:t>implementation av ditt interface på lambda-form.</w:t>
      </w:r>
      <w:r>
        <w:rPr>
          <w:rStyle w:val="scxw100301535"/>
        </w:rPr>
        <w:t> </w:t>
      </w:r>
    </w:p>
    <w:p w14:paraId="019C65DF" w14:textId="77777777" w:rsidR="00B8604D" w:rsidRPr="00B8604D" w:rsidRDefault="00B8604D" w:rsidP="00B8604D">
      <w:pPr>
        <w:pStyle w:val="Liststycke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</w:pPr>
      <w:r w:rsidRPr="00B8604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GB" w:eastAsia="sv-SE"/>
        </w:rPr>
        <w:t>@FunctionalInterface</w:t>
      </w:r>
      <w:r w:rsidRPr="00B8604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GB" w:eastAsia="sv-SE"/>
        </w:rPr>
        <w:br/>
      </w:r>
      <w:r w:rsidRPr="00B8604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sv-SE"/>
        </w:rPr>
        <w:t xml:space="preserve">interface 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 xml:space="preserve">Function 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{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 xml:space="preserve">    </w:t>
      </w:r>
      <w:r w:rsidRPr="00B8604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sv-SE"/>
        </w:rPr>
        <w:t xml:space="preserve">int </w:t>
      </w:r>
      <w:r w:rsidRPr="00B8604D">
        <w:rPr>
          <w:rFonts w:ascii="Courier New" w:eastAsia="Times New Roman" w:hAnsi="Courier New" w:cs="Courier New"/>
          <w:color w:val="61AFEF"/>
          <w:sz w:val="20"/>
          <w:szCs w:val="20"/>
          <w:lang w:val="en-GB" w:eastAsia="sv-SE"/>
        </w:rPr>
        <w:t>add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(</w:t>
      </w:r>
      <w:r w:rsidRPr="00B8604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sv-SE"/>
        </w:rPr>
        <w:t xml:space="preserve">int 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x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);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>}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</w:r>
      <w:r w:rsidRPr="00B8604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GB" w:eastAsia="sv-SE"/>
        </w:rPr>
        <w:t>@FunctionalInterface</w:t>
      </w:r>
      <w:r w:rsidRPr="00B8604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GB" w:eastAsia="sv-SE"/>
        </w:rPr>
        <w:br/>
      </w:r>
      <w:r w:rsidRPr="00B8604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sv-SE"/>
        </w:rPr>
        <w:t xml:space="preserve">interface </w:t>
      </w:r>
      <w:proofErr w:type="spellStart"/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GenericFunction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&lt;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T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, 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U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, 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M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,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R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&gt; {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 xml:space="preserve">    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 xml:space="preserve">R </w:t>
      </w:r>
      <w:r w:rsidRPr="00B8604D">
        <w:rPr>
          <w:rFonts w:ascii="Courier New" w:eastAsia="Times New Roman" w:hAnsi="Courier New" w:cs="Courier New"/>
          <w:color w:val="61AFEF"/>
          <w:sz w:val="20"/>
          <w:szCs w:val="20"/>
          <w:lang w:val="en-GB" w:eastAsia="sv-SE"/>
        </w:rPr>
        <w:t>apply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(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 xml:space="preserve">T </w:t>
      </w:r>
      <w:proofErr w:type="spellStart"/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t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, 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 xml:space="preserve">U </w:t>
      </w:r>
      <w:proofErr w:type="spellStart"/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u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, </w:t>
      </w:r>
      <w:proofErr w:type="spellStart"/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 xml:space="preserve">M 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m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);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>}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</w:r>
      <w:r w:rsidRPr="00B8604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sv-SE"/>
        </w:rPr>
        <w:t xml:space="preserve">public class 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 xml:space="preserve">Main 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{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 xml:space="preserve">    </w:t>
      </w:r>
      <w:r w:rsidRPr="00B8604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sv-SE"/>
        </w:rPr>
        <w:t xml:space="preserve">public static void </w:t>
      </w:r>
      <w:r w:rsidRPr="00B8604D">
        <w:rPr>
          <w:rFonts w:ascii="Courier New" w:eastAsia="Times New Roman" w:hAnsi="Courier New" w:cs="Courier New"/>
          <w:color w:val="61AFEF"/>
          <w:sz w:val="20"/>
          <w:szCs w:val="20"/>
          <w:lang w:val="en-GB" w:eastAsia="sv-SE"/>
        </w:rPr>
        <w:t>main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(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String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[] </w:t>
      </w:r>
      <w:proofErr w:type="spellStart"/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args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) {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 xml:space="preserve">        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 xml:space="preserve">Function 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multi = 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 xml:space="preserve">x 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-&gt; 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 xml:space="preserve">x 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* 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2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;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 xml:space="preserve">        </w:t>
      </w:r>
      <w:proofErr w:type="spellStart"/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GenericFunction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&lt;</w:t>
      </w:r>
      <w:proofErr w:type="spellStart"/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Integer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,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Integer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,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Integer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,</w:t>
      </w:r>
      <w:r w:rsidRPr="00B8604D">
        <w:rPr>
          <w:rFonts w:ascii="Courier New" w:eastAsia="Times New Roman" w:hAnsi="Courier New" w:cs="Courier New"/>
          <w:color w:val="E5C07B"/>
          <w:sz w:val="20"/>
          <w:szCs w:val="20"/>
          <w:lang w:val="en-GB" w:eastAsia="sv-SE"/>
        </w:rPr>
        <w:t>Integer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&gt; </w:t>
      </w:r>
      <w:proofErr w:type="spellStart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genericFunction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 = (</w:t>
      </w:r>
      <w:proofErr w:type="spellStart"/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t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,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u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,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m</w:t>
      </w:r>
      <w:proofErr w:type="spellEnd"/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) -&gt; 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 xml:space="preserve">t 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* 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 xml:space="preserve">u 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 xml:space="preserve">* </w:t>
      </w:r>
      <w:r w:rsidRPr="00B8604D">
        <w:rPr>
          <w:rFonts w:ascii="Courier New" w:eastAsia="Times New Roman" w:hAnsi="Courier New" w:cs="Courier New"/>
          <w:color w:val="D19A66"/>
          <w:sz w:val="20"/>
          <w:szCs w:val="20"/>
          <w:lang w:val="en-GB" w:eastAsia="sv-SE"/>
        </w:rPr>
        <w:t>m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t>;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 xml:space="preserve">        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 xml:space="preserve">    }</w:t>
      </w:r>
      <w:r w:rsidRPr="00B8604D">
        <w:rPr>
          <w:rFonts w:ascii="Courier New" w:eastAsia="Times New Roman" w:hAnsi="Courier New" w:cs="Courier New"/>
          <w:color w:val="BBBBBB"/>
          <w:sz w:val="20"/>
          <w:szCs w:val="20"/>
          <w:lang w:val="en-GB" w:eastAsia="sv-SE"/>
        </w:rPr>
        <w:br/>
        <w:t>}</w:t>
      </w:r>
    </w:p>
    <w:p w14:paraId="179179A6" w14:textId="43C68AD3" w:rsidR="00111F39" w:rsidRPr="00B8604D" w:rsidRDefault="00111F39" w:rsidP="00B860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B8604D">
        <w:rPr>
          <w:lang w:val="en-GB"/>
        </w:rPr>
        <w:br/>
      </w:r>
      <w:r w:rsidRPr="00B8604D">
        <w:rPr>
          <w:rStyle w:val="eop"/>
          <w:rFonts w:ascii="Arial" w:hAnsi="Arial" w:cs="Arial"/>
          <w:sz w:val="22"/>
          <w:szCs w:val="22"/>
          <w:lang w:val="en-GB"/>
        </w:rPr>
        <w:t> </w:t>
      </w:r>
    </w:p>
    <w:p w14:paraId="42F48CAD" w14:textId="43AB3032" w:rsidR="00111F39" w:rsidRPr="00B8604D" w:rsidRDefault="00111F39" w:rsidP="00111F3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</w:rPr>
        <w:t xml:space="preserve">Beskriv kortfattat och översiktligt varför programmerar använder design </w:t>
      </w:r>
      <w:proofErr w:type="spellStart"/>
      <w:r>
        <w:rPr>
          <w:rStyle w:val="spellingerror"/>
        </w:rPr>
        <w:t>patterns</w:t>
      </w:r>
      <w:proofErr w:type="spellEnd"/>
      <w:r>
        <w:rPr>
          <w:rStyle w:val="normaltextrun"/>
        </w:rPr>
        <w:t>?</w:t>
      </w:r>
      <w:r>
        <w:rPr>
          <w:rStyle w:val="eop"/>
        </w:rPr>
        <w:t> </w:t>
      </w:r>
    </w:p>
    <w:p w14:paraId="1964D5B8" w14:textId="4C67A85E" w:rsidR="00B8604D" w:rsidRDefault="00B8604D" w:rsidP="00B8604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FB304A7" w14:textId="1E3438C2" w:rsidR="00B8604D" w:rsidRDefault="00B8604D" w:rsidP="00B8604D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</w:rPr>
        <w:t xml:space="preserve">Design </w:t>
      </w:r>
      <w:proofErr w:type="spellStart"/>
      <w:r>
        <w:rPr>
          <w:rStyle w:val="eop"/>
        </w:rPr>
        <w:t>patterns</w:t>
      </w:r>
      <w:proofErr w:type="spellEnd"/>
      <w:r>
        <w:rPr>
          <w:rStyle w:val="eop"/>
        </w:rPr>
        <w:t xml:space="preserve"> är programmeringsteknik som hjälper programmerare att lösa återkommande problem</w:t>
      </w:r>
      <w:r w:rsidR="00FB39D1">
        <w:rPr>
          <w:rStyle w:val="eop"/>
        </w:rPr>
        <w:t>,</w:t>
      </w:r>
      <w:r>
        <w:rPr>
          <w:rStyle w:val="eop"/>
        </w:rPr>
        <w:t xml:space="preserve"> skapar en bra struktur på koden och kollegor kan lättare förstå vad det är man vill koden ska göra. Gör koden mer flexibel till förändringar med. </w:t>
      </w:r>
    </w:p>
    <w:p w14:paraId="3AC5AB9B" w14:textId="77777777" w:rsidR="00111F39" w:rsidRDefault="00111F39" w:rsidP="00111F3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C551C38" w14:textId="4369AC83" w:rsidR="00111F39" w:rsidRPr="00FB39D1" w:rsidRDefault="00111F39" w:rsidP="00111F3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</w:rPr>
        <w:t xml:space="preserve">Nämn två olika design </w:t>
      </w:r>
      <w:proofErr w:type="spellStart"/>
      <w:r>
        <w:rPr>
          <w:rStyle w:val="spellingerror"/>
        </w:rPr>
        <w:t>pattern</w:t>
      </w:r>
      <w:proofErr w:type="spellEnd"/>
      <w:r>
        <w:rPr>
          <w:rStyle w:val="normaltextrun"/>
        </w:rPr>
        <w:t xml:space="preserve"> och förklara hur </w:t>
      </w:r>
      <w:r>
        <w:rPr>
          <w:rStyle w:val="normaltextrun"/>
          <w:i/>
          <w:iCs/>
        </w:rPr>
        <w:t xml:space="preserve">ett </w:t>
      </w:r>
      <w:r>
        <w:rPr>
          <w:rStyle w:val="normaltextrun"/>
        </w:rPr>
        <w:t>av dessa fungerar samt vad det kan vara bra för.</w:t>
      </w:r>
      <w:r>
        <w:rPr>
          <w:rStyle w:val="eop"/>
        </w:rPr>
        <w:t> </w:t>
      </w:r>
    </w:p>
    <w:p w14:paraId="480BE7EB" w14:textId="0BCD0368" w:rsidR="00FB39D1" w:rsidRDefault="00FB39D1" w:rsidP="00FB39D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30868DF" w14:textId="22B9FF4E" w:rsidR="00FB39D1" w:rsidRDefault="00FB39D1" w:rsidP="00FB39D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Observer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Pattern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54842A54" w14:textId="7ED72B63" w:rsidR="00FB39D1" w:rsidRDefault="00FB39D1" w:rsidP="00FB39D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Command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pattern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1FA87505" w14:textId="1C9E04A1" w:rsidR="00453F7A" w:rsidRDefault="00453F7A" w:rsidP="00FB39D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52456B9" w14:textId="771DECF3" w:rsidR="00453F7A" w:rsidRDefault="00453F7A" w:rsidP="00FB39D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Command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pattern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54295">
        <w:rPr>
          <w:rStyle w:val="eop"/>
          <w:rFonts w:ascii="Arial" w:hAnsi="Arial" w:cs="Arial"/>
          <w:sz w:val="22"/>
          <w:szCs w:val="22"/>
        </w:rPr>
        <w:t>är som det låte</w:t>
      </w:r>
      <w:r w:rsidR="00A15674">
        <w:rPr>
          <w:rStyle w:val="eop"/>
          <w:rFonts w:ascii="Arial" w:hAnsi="Arial" w:cs="Arial"/>
          <w:sz w:val="22"/>
          <w:szCs w:val="22"/>
        </w:rPr>
        <w:t>r</w:t>
      </w:r>
      <w:r w:rsidR="00D54295">
        <w:rPr>
          <w:rStyle w:val="eop"/>
          <w:rFonts w:ascii="Arial" w:hAnsi="Arial" w:cs="Arial"/>
          <w:sz w:val="22"/>
          <w:szCs w:val="22"/>
        </w:rPr>
        <w:t xml:space="preserve"> ett kommand</w:t>
      </w:r>
      <w:r w:rsidR="00A15674">
        <w:rPr>
          <w:rStyle w:val="eop"/>
          <w:rFonts w:ascii="Arial" w:hAnsi="Arial" w:cs="Arial"/>
          <w:sz w:val="22"/>
          <w:szCs w:val="22"/>
        </w:rPr>
        <w:t>o</w:t>
      </w:r>
      <w:r w:rsidR="00D54295">
        <w:rPr>
          <w:rStyle w:val="eop"/>
          <w:rFonts w:ascii="Arial" w:hAnsi="Arial" w:cs="Arial"/>
          <w:sz w:val="22"/>
          <w:szCs w:val="22"/>
        </w:rPr>
        <w:t xml:space="preserve"> som skickas till en</w:t>
      </w:r>
      <w:r w:rsidR="00A15674">
        <w:rPr>
          <w:rStyle w:val="eop"/>
          <w:rFonts w:ascii="Arial" w:hAnsi="Arial" w:cs="Arial"/>
          <w:sz w:val="22"/>
          <w:szCs w:val="22"/>
        </w:rPr>
        <w:t xml:space="preserve"> eller flera mottagare</w:t>
      </w:r>
      <w:r w:rsidR="00D54295">
        <w:rPr>
          <w:rStyle w:val="eop"/>
          <w:rFonts w:ascii="Arial" w:hAnsi="Arial" w:cs="Arial"/>
          <w:sz w:val="22"/>
          <w:szCs w:val="22"/>
        </w:rPr>
        <w:t>. Tänk att man har en kontroll som kan stänga av och på lampor eller vad som helst som har en av och på knapp</w:t>
      </w:r>
      <w:r w:rsidR="00A15674">
        <w:rPr>
          <w:rStyle w:val="eop"/>
          <w:rFonts w:ascii="Arial" w:hAnsi="Arial" w:cs="Arial"/>
          <w:sz w:val="22"/>
          <w:szCs w:val="22"/>
        </w:rPr>
        <w:t xml:space="preserve"> </w:t>
      </w:r>
      <w:r w:rsidR="00D54295">
        <w:rPr>
          <w:rStyle w:val="eop"/>
          <w:rFonts w:ascii="Arial" w:hAnsi="Arial" w:cs="Arial"/>
          <w:sz w:val="22"/>
          <w:szCs w:val="22"/>
        </w:rPr>
        <w:t xml:space="preserve">(finns fler saker som den kan göra </w:t>
      </w:r>
      <w:r w:rsidR="00A15674">
        <w:rPr>
          <w:rStyle w:val="eop"/>
          <w:rFonts w:ascii="Arial" w:hAnsi="Arial" w:cs="Arial"/>
          <w:sz w:val="22"/>
          <w:szCs w:val="22"/>
        </w:rPr>
        <w:t xml:space="preserve">detta </w:t>
      </w:r>
      <w:proofErr w:type="spellStart"/>
      <w:r w:rsidR="00A15674">
        <w:rPr>
          <w:rStyle w:val="eop"/>
          <w:rFonts w:ascii="Arial" w:hAnsi="Arial" w:cs="Arial"/>
          <w:sz w:val="22"/>
          <w:szCs w:val="22"/>
        </w:rPr>
        <w:t>pattern</w:t>
      </w:r>
      <w:proofErr w:type="spellEnd"/>
      <w:r w:rsidR="00A15674">
        <w:rPr>
          <w:rStyle w:val="eop"/>
          <w:rFonts w:ascii="Arial" w:hAnsi="Arial" w:cs="Arial"/>
          <w:sz w:val="22"/>
          <w:szCs w:val="22"/>
        </w:rPr>
        <w:t xml:space="preserve">) när man trycker </w:t>
      </w:r>
      <w:r w:rsidR="00A15674" w:rsidRPr="00BE42D9">
        <w:rPr>
          <w:rStyle w:val="eop"/>
          <w:rFonts w:ascii="Arial" w:hAnsi="Arial" w:cs="Arial"/>
          <w:b/>
          <w:bCs/>
          <w:sz w:val="22"/>
          <w:szCs w:val="22"/>
        </w:rPr>
        <w:t>på</w:t>
      </w:r>
      <w:r w:rsidR="00A15674">
        <w:rPr>
          <w:rStyle w:val="eop"/>
          <w:rFonts w:ascii="Arial" w:hAnsi="Arial" w:cs="Arial"/>
          <w:sz w:val="22"/>
          <w:szCs w:val="22"/>
        </w:rPr>
        <w:t xml:space="preserve"> så kommer det skickas ut ett ”kommando” till mottagarna att de ska starta och lika dant med </w:t>
      </w:r>
      <w:r w:rsidR="00A15674" w:rsidRPr="00BE42D9">
        <w:rPr>
          <w:rStyle w:val="eop"/>
          <w:rFonts w:ascii="Arial" w:hAnsi="Arial" w:cs="Arial"/>
          <w:b/>
          <w:bCs/>
          <w:sz w:val="22"/>
          <w:szCs w:val="22"/>
        </w:rPr>
        <w:t>av</w:t>
      </w:r>
      <w:r w:rsidR="00A15674">
        <w:rPr>
          <w:rStyle w:val="eop"/>
          <w:rFonts w:ascii="Arial" w:hAnsi="Arial" w:cs="Arial"/>
          <w:sz w:val="22"/>
          <w:szCs w:val="22"/>
        </w:rPr>
        <w:t xml:space="preserve"> knappen. </w:t>
      </w:r>
    </w:p>
    <w:p w14:paraId="52181EC3" w14:textId="0260FBAE" w:rsidR="00A15674" w:rsidRDefault="00A15674" w:rsidP="00FB39D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DA3F7B5" w14:textId="03CE878B" w:rsidR="00A15674" w:rsidRDefault="00A15674" w:rsidP="00FB39D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 xml:space="preserve">Hur det funkar är att det ska finnas en </w:t>
      </w:r>
      <w:r w:rsidRPr="00BE42D9">
        <w:rPr>
          <w:rStyle w:val="eop"/>
          <w:rFonts w:ascii="Arial" w:hAnsi="Arial" w:cs="Arial"/>
          <w:b/>
          <w:bCs/>
          <w:sz w:val="22"/>
          <w:szCs w:val="22"/>
        </w:rPr>
        <w:t>”</w:t>
      </w: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Invoker</w:t>
      </w:r>
      <w:proofErr w:type="spellEnd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” klass</w:t>
      </w:r>
      <w:r>
        <w:rPr>
          <w:rStyle w:val="eop"/>
          <w:rFonts w:ascii="Arial" w:hAnsi="Arial" w:cs="Arial"/>
          <w:sz w:val="22"/>
          <w:szCs w:val="22"/>
        </w:rPr>
        <w:t xml:space="preserve"> som har en </w:t>
      </w:r>
      <w:r w:rsidRPr="00BE42D9">
        <w:rPr>
          <w:rStyle w:val="eop"/>
          <w:rFonts w:ascii="Arial" w:hAnsi="Arial" w:cs="Arial"/>
          <w:b/>
          <w:bCs/>
          <w:sz w:val="22"/>
          <w:szCs w:val="22"/>
        </w:rPr>
        <w:t>”</w:t>
      </w: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Command</w:t>
      </w:r>
      <w:proofErr w:type="spellEnd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” interface</w:t>
      </w:r>
      <w:r w:rsidR="007478B6" w:rsidRPr="00BE42D9"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</w:p>
    <w:p w14:paraId="7B1C54EE" w14:textId="5ADB8FF3" w:rsidR="007478B6" w:rsidRDefault="00A15674" w:rsidP="007478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E42D9">
        <w:rPr>
          <w:rStyle w:val="eop"/>
          <w:rFonts w:ascii="Arial" w:hAnsi="Arial" w:cs="Arial"/>
          <w:b/>
          <w:bCs/>
          <w:sz w:val="22"/>
          <w:szCs w:val="22"/>
        </w:rPr>
        <w:t>”</w:t>
      </w: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Command</w:t>
      </w:r>
      <w:proofErr w:type="spellEnd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” interfacet</w:t>
      </w:r>
      <w:r>
        <w:rPr>
          <w:rStyle w:val="eop"/>
          <w:rFonts w:ascii="Arial" w:hAnsi="Arial" w:cs="Arial"/>
          <w:sz w:val="22"/>
          <w:szCs w:val="22"/>
        </w:rPr>
        <w:t xml:space="preserve"> blir implementerat av </w:t>
      </w:r>
      <w:r w:rsidR="007478B6">
        <w:rPr>
          <w:rStyle w:val="eop"/>
          <w:rFonts w:ascii="Arial" w:hAnsi="Arial" w:cs="Arial"/>
          <w:sz w:val="22"/>
          <w:szCs w:val="22"/>
        </w:rPr>
        <w:t xml:space="preserve">en </w:t>
      </w:r>
      <w:r w:rsidR="007478B6" w:rsidRPr="00BE42D9">
        <w:rPr>
          <w:rStyle w:val="eop"/>
          <w:rFonts w:ascii="Arial" w:hAnsi="Arial" w:cs="Arial"/>
          <w:b/>
          <w:bCs/>
          <w:sz w:val="22"/>
          <w:szCs w:val="22"/>
        </w:rPr>
        <w:t xml:space="preserve">”konkret </w:t>
      </w:r>
      <w:proofErr w:type="spellStart"/>
      <w:r w:rsidR="007478B6" w:rsidRPr="00BE42D9">
        <w:rPr>
          <w:rStyle w:val="eop"/>
          <w:rFonts w:ascii="Arial" w:hAnsi="Arial" w:cs="Arial"/>
          <w:b/>
          <w:bCs/>
          <w:sz w:val="22"/>
          <w:szCs w:val="22"/>
        </w:rPr>
        <w:t>Command</w:t>
      </w:r>
      <w:proofErr w:type="spellEnd"/>
      <w:r w:rsidR="007478B6" w:rsidRPr="00BE42D9">
        <w:rPr>
          <w:rStyle w:val="eop"/>
          <w:rFonts w:ascii="Arial" w:hAnsi="Arial" w:cs="Arial"/>
          <w:b/>
          <w:bCs/>
          <w:sz w:val="22"/>
          <w:szCs w:val="22"/>
        </w:rPr>
        <w:t xml:space="preserve">” klass </w:t>
      </w:r>
      <w:r w:rsidR="007478B6">
        <w:rPr>
          <w:rStyle w:val="eop"/>
          <w:rFonts w:ascii="Arial" w:hAnsi="Arial" w:cs="Arial"/>
          <w:sz w:val="22"/>
          <w:szCs w:val="22"/>
        </w:rPr>
        <w:t xml:space="preserve">som sedan har en </w:t>
      </w:r>
      <w:r w:rsidR="007478B6" w:rsidRPr="00BE42D9">
        <w:rPr>
          <w:rStyle w:val="eop"/>
          <w:rFonts w:ascii="Arial" w:hAnsi="Arial" w:cs="Arial"/>
          <w:b/>
          <w:bCs/>
          <w:sz w:val="22"/>
          <w:szCs w:val="22"/>
        </w:rPr>
        <w:t>”</w:t>
      </w:r>
      <w:proofErr w:type="spellStart"/>
      <w:r w:rsidR="007478B6" w:rsidRPr="00BE42D9">
        <w:rPr>
          <w:rStyle w:val="eop"/>
          <w:rFonts w:ascii="Arial" w:hAnsi="Arial" w:cs="Arial"/>
          <w:b/>
          <w:bCs/>
          <w:sz w:val="22"/>
          <w:szCs w:val="22"/>
        </w:rPr>
        <w:t>Recevier</w:t>
      </w:r>
      <w:proofErr w:type="spellEnd"/>
      <w:r w:rsidR="007478B6" w:rsidRPr="00BE42D9">
        <w:rPr>
          <w:rStyle w:val="eop"/>
          <w:rFonts w:ascii="Arial" w:hAnsi="Arial" w:cs="Arial"/>
          <w:b/>
          <w:bCs/>
          <w:sz w:val="22"/>
          <w:szCs w:val="22"/>
        </w:rPr>
        <w:t>” klass</w:t>
      </w:r>
      <w:r w:rsidR="007478B6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342E41C2" w14:textId="6D9D7934" w:rsidR="007478B6" w:rsidRDefault="007478B6" w:rsidP="007478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D3FB5E7" w14:textId="34D20E6C" w:rsidR="007478B6" w:rsidRDefault="007478B6" w:rsidP="007478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Invoker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klassen ska sätta kommandot, tänk detta som en fjärrkontroll. </w:t>
      </w:r>
    </w:p>
    <w:p w14:paraId="6CE4893F" w14:textId="10DC1E4A" w:rsidR="00C94E31" w:rsidRDefault="007478B6" w:rsidP="007478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Command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interfacet har två metoder som </w:t>
      </w:r>
      <w:proofErr w:type="spellStart"/>
      <w:r w:rsidR="00C94E31" w:rsidRPr="00BE42D9">
        <w:rPr>
          <w:rStyle w:val="eop"/>
          <w:rFonts w:ascii="Arial" w:hAnsi="Arial" w:cs="Arial"/>
          <w:b/>
          <w:bCs/>
          <w:sz w:val="22"/>
          <w:szCs w:val="22"/>
        </w:rPr>
        <w:t>execute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kommandot och en som </w:t>
      </w:r>
      <w:proofErr w:type="spellStart"/>
      <w:r w:rsidR="00C94E31" w:rsidRPr="00BE42D9">
        <w:rPr>
          <w:rStyle w:val="eop"/>
          <w:rFonts w:ascii="Arial" w:hAnsi="Arial" w:cs="Arial"/>
          <w:b/>
          <w:bCs/>
          <w:sz w:val="22"/>
          <w:szCs w:val="22"/>
        </w:rPr>
        <w:t>Undo</w:t>
      </w:r>
      <w:proofErr w:type="spellEnd"/>
      <w:r w:rsidR="00C94E31">
        <w:rPr>
          <w:rStyle w:val="eop"/>
          <w:rFonts w:ascii="Arial" w:hAnsi="Arial" w:cs="Arial"/>
          <w:sz w:val="22"/>
          <w:szCs w:val="22"/>
        </w:rPr>
        <w:t xml:space="preserve"> kommandot </w:t>
      </w:r>
    </w:p>
    <w:p w14:paraId="1C7621A2" w14:textId="0F57CCEA" w:rsidR="00C94E31" w:rsidRDefault="00C94E31" w:rsidP="007478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Command</w:t>
      </w:r>
      <w:proofErr w:type="spellEnd"/>
      <w:r w:rsidRPr="00BE42D9">
        <w:rPr>
          <w:rStyle w:val="eop"/>
          <w:rFonts w:ascii="Arial" w:hAnsi="Arial" w:cs="Arial"/>
          <w:b/>
          <w:bCs/>
          <w:sz w:val="22"/>
          <w:szCs w:val="22"/>
        </w:rPr>
        <w:t xml:space="preserve"> klassen</w:t>
      </w:r>
      <w:r>
        <w:rPr>
          <w:rStyle w:val="eop"/>
          <w:rFonts w:ascii="Arial" w:hAnsi="Arial" w:cs="Arial"/>
          <w:sz w:val="22"/>
          <w:szCs w:val="22"/>
        </w:rPr>
        <w:t xml:space="preserve"> har samma metoder då den implementerar från </w:t>
      </w: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Command</w:t>
      </w:r>
      <w:proofErr w:type="spellEnd"/>
      <w:r w:rsidRPr="00BE42D9">
        <w:rPr>
          <w:rStyle w:val="eop"/>
          <w:rFonts w:ascii="Arial" w:hAnsi="Arial" w:cs="Arial"/>
          <w:b/>
          <w:bCs/>
          <w:sz w:val="22"/>
          <w:szCs w:val="22"/>
        </w:rPr>
        <w:t xml:space="preserve"> interfacet</w:t>
      </w:r>
      <w:r>
        <w:rPr>
          <w:rStyle w:val="eop"/>
          <w:rFonts w:ascii="Arial" w:hAnsi="Arial" w:cs="Arial"/>
          <w:sz w:val="22"/>
          <w:szCs w:val="22"/>
        </w:rPr>
        <w:t xml:space="preserve">, plus att varje metod kallar på </w:t>
      </w: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Recevier</w:t>
      </w:r>
      <w:proofErr w:type="spellEnd"/>
      <w:r w:rsidRPr="00BE42D9">
        <w:rPr>
          <w:rStyle w:val="eop"/>
          <w:rFonts w:ascii="Arial" w:hAnsi="Arial" w:cs="Arial"/>
          <w:b/>
          <w:bCs/>
          <w:sz w:val="22"/>
          <w:szCs w:val="22"/>
        </w:rPr>
        <w:t xml:space="preserve"> action metoden</w:t>
      </w:r>
      <w:r>
        <w:rPr>
          <w:rStyle w:val="eop"/>
          <w:rFonts w:ascii="Arial" w:hAnsi="Arial" w:cs="Arial"/>
          <w:sz w:val="22"/>
          <w:szCs w:val="22"/>
        </w:rPr>
        <w:t xml:space="preserve"> och det är i den metoden som ska göra något beroende på vad för kommando den har fått.</w:t>
      </w:r>
    </w:p>
    <w:p w14:paraId="365CE50E" w14:textId="24CC1ED5" w:rsidR="00BE42D9" w:rsidRDefault="00BE42D9" w:rsidP="007478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5C79590" w14:textId="6836B857" w:rsidR="00BE42D9" w:rsidRDefault="00BE42D9" w:rsidP="007478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Klienten är viktigt men den är inte hjärtat av själva </w:t>
      </w: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command</w:t>
      </w:r>
      <w:proofErr w:type="spellEnd"/>
      <w:r w:rsidRPr="00BE42D9"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BE42D9">
        <w:rPr>
          <w:rStyle w:val="eop"/>
          <w:rFonts w:ascii="Arial" w:hAnsi="Arial" w:cs="Arial"/>
          <w:b/>
          <w:bCs/>
          <w:sz w:val="22"/>
          <w:szCs w:val="22"/>
        </w:rPr>
        <w:t>patternet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79800DB0" w14:textId="0F787D93" w:rsidR="007478B6" w:rsidRPr="00111F39" w:rsidRDefault="007478B6" w:rsidP="007478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</w:t>
      </w:r>
    </w:p>
    <w:p w14:paraId="5E8D6487" w14:textId="715678FD" w:rsidR="00111F39" w:rsidRDefault="00111F39" w:rsidP="00111F3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E2E137A" w14:textId="26F13A56" w:rsidR="00111F39" w:rsidRDefault="00BE42D9" w:rsidP="00111F3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noProof/>
        </w:rPr>
        <w:drawing>
          <wp:inline distT="0" distB="0" distL="0" distR="0" wp14:anchorId="1BA30831" wp14:editId="0298473A">
            <wp:extent cx="3695700" cy="24193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EDF0" w14:textId="3A46F27E" w:rsidR="00BE42D9" w:rsidRPr="00BE42D9" w:rsidRDefault="00111F39" w:rsidP="00111F3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scxw100301535"/>
          <w:rFonts w:ascii="Arial" w:hAnsi="Arial" w:cs="Arial"/>
          <w:sz w:val="22"/>
          <w:szCs w:val="22"/>
        </w:rPr>
      </w:pPr>
      <w:r>
        <w:rPr>
          <w:rStyle w:val="normaltextrun"/>
        </w:rPr>
        <w:t xml:space="preserve">Beskriv (kortfattat och översiktligt) vad reguljära uttryck / </w:t>
      </w:r>
      <w:proofErr w:type="spellStart"/>
      <w:r>
        <w:rPr>
          <w:rStyle w:val="spellingerror"/>
        </w:rPr>
        <w:t>regex</w:t>
      </w:r>
      <w:proofErr w:type="spellEnd"/>
      <w:r>
        <w:rPr>
          <w:rStyle w:val="normaltextrun"/>
        </w:rPr>
        <w:t xml:space="preserve"> är för något?</w:t>
      </w:r>
      <w:r>
        <w:rPr>
          <w:rStyle w:val="scxw100301535"/>
        </w:rPr>
        <w:t> </w:t>
      </w:r>
    </w:p>
    <w:p w14:paraId="4ED1B19A" w14:textId="5D973503" w:rsidR="00BE42D9" w:rsidRDefault="00BE42D9" w:rsidP="00BE42D9">
      <w:pPr>
        <w:pStyle w:val="paragraph"/>
        <w:spacing w:before="0" w:beforeAutospacing="0" w:after="0" w:afterAutospacing="0"/>
        <w:textAlignment w:val="baseline"/>
        <w:rPr>
          <w:rStyle w:val="scxw100301535"/>
        </w:rPr>
      </w:pPr>
    </w:p>
    <w:p w14:paraId="515E9C77" w14:textId="77777777" w:rsidR="008A2101" w:rsidRDefault="00BE42D9" w:rsidP="00BE42D9">
      <w:pPr>
        <w:pStyle w:val="paragraph"/>
        <w:spacing w:before="0" w:beforeAutospacing="0" w:after="0" w:afterAutospacing="0"/>
        <w:ind w:left="1304"/>
        <w:jc w:val="center"/>
        <w:textAlignment w:val="baseline"/>
        <w:rPr>
          <w:rStyle w:val="scxw100301535"/>
        </w:rPr>
      </w:pPr>
      <w:r>
        <w:rPr>
          <w:rStyle w:val="scxw100301535"/>
        </w:rPr>
        <w:t xml:space="preserve">Det är </w:t>
      </w:r>
      <w:r w:rsidR="008A2101">
        <w:rPr>
          <w:rStyle w:val="scxw100301535"/>
        </w:rPr>
        <w:t>ett sätt att kunna matcha olika mönster i strängar som ett telefonnummer börjar på korrekta siffror eller om en fil slutar på .</w:t>
      </w:r>
      <w:proofErr w:type="spellStart"/>
      <w:r w:rsidR="008A2101">
        <w:rPr>
          <w:rStyle w:val="scxw100301535"/>
        </w:rPr>
        <w:t>pdf</w:t>
      </w:r>
      <w:proofErr w:type="spellEnd"/>
      <w:r w:rsidR="008A2101">
        <w:rPr>
          <w:rStyle w:val="scxw100301535"/>
        </w:rPr>
        <w:t>.</w:t>
      </w:r>
    </w:p>
    <w:p w14:paraId="24F5C7A8" w14:textId="2AE1421D" w:rsidR="008A2101" w:rsidRDefault="008A2101" w:rsidP="00BE42D9">
      <w:pPr>
        <w:pStyle w:val="paragraph"/>
        <w:spacing w:before="0" w:beforeAutospacing="0" w:after="0" w:afterAutospacing="0"/>
        <w:ind w:left="1304"/>
        <w:jc w:val="center"/>
        <w:textAlignment w:val="baseline"/>
        <w:rPr>
          <w:rStyle w:val="scxw100301535"/>
        </w:rPr>
      </w:pPr>
      <w:r>
        <w:rPr>
          <w:rStyle w:val="scxw100301535"/>
        </w:rPr>
        <w:t xml:space="preserve">Kan användas när vi vill hindra användaren att skicka iväg en inkorrekt mail-adress  </w:t>
      </w:r>
    </w:p>
    <w:p w14:paraId="0CD9ACA7" w14:textId="0A5CCB74" w:rsidR="00BE42D9" w:rsidRPr="00BE42D9" w:rsidRDefault="008A2101" w:rsidP="00BE42D9">
      <w:pPr>
        <w:pStyle w:val="paragraph"/>
        <w:spacing w:before="0" w:beforeAutospacing="0" w:after="0" w:afterAutospacing="0"/>
        <w:ind w:left="1304"/>
        <w:jc w:val="center"/>
        <w:textAlignment w:val="baseline"/>
        <w:rPr>
          <w:rStyle w:val="scxw100301535"/>
          <w:rFonts w:ascii="Arial" w:hAnsi="Arial" w:cs="Arial"/>
          <w:sz w:val="22"/>
          <w:szCs w:val="22"/>
        </w:rPr>
      </w:pPr>
      <w:r>
        <w:rPr>
          <w:rStyle w:val="scxw100301535"/>
        </w:rPr>
        <w:t xml:space="preserve"> </w:t>
      </w:r>
    </w:p>
    <w:p w14:paraId="7828720C" w14:textId="164AC02B" w:rsidR="00111F39" w:rsidRDefault="00111F39" w:rsidP="00BE42D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AC312B" w14:textId="539A2D17" w:rsidR="00111F39" w:rsidRPr="008A2101" w:rsidRDefault="00111F39" w:rsidP="00111F3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</w:rPr>
        <w:t>Ge exempel på ett reguljärt uttryck och beskriv vad ditt uttryck matchar på.</w:t>
      </w:r>
      <w:r>
        <w:rPr>
          <w:rStyle w:val="eop"/>
        </w:rPr>
        <w:t> </w:t>
      </w:r>
    </w:p>
    <w:p w14:paraId="697F7039" w14:textId="77777777" w:rsidR="00C94BA0" w:rsidRDefault="00C94BA0" w:rsidP="00C94BA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80845C7" w14:textId="77777777" w:rsidR="008A2101" w:rsidRPr="008A2101" w:rsidRDefault="008A2101" w:rsidP="008A2101">
      <w:pPr>
        <w:pStyle w:val="Liststycke"/>
        <w:numPr>
          <w:ilvl w:val="0"/>
          <w:numId w:val="6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sv-SE"/>
        </w:rPr>
      </w:pPr>
      <w:r w:rsidRPr="008A2101">
        <w:rPr>
          <w:rFonts w:ascii="Courier New" w:eastAsia="Times New Roman" w:hAnsi="Courier New" w:cs="Courier New"/>
          <w:color w:val="89CA78"/>
          <w:sz w:val="20"/>
          <w:szCs w:val="20"/>
          <w:lang w:eastAsia="sv-SE"/>
        </w:rPr>
        <w:t>([</w:t>
      </w:r>
      <w:proofErr w:type="spellStart"/>
      <w:r w:rsidRPr="008A2101">
        <w:rPr>
          <w:rFonts w:ascii="Courier New" w:eastAsia="Times New Roman" w:hAnsi="Courier New" w:cs="Courier New"/>
          <w:color w:val="89CA78"/>
          <w:sz w:val="20"/>
          <w:szCs w:val="20"/>
          <w:lang w:eastAsia="sv-SE"/>
        </w:rPr>
        <w:t>aeiouy</w:t>
      </w:r>
      <w:proofErr w:type="spellEnd"/>
      <w:r w:rsidRPr="008A2101">
        <w:rPr>
          <w:rFonts w:ascii="Courier New" w:eastAsia="Times New Roman" w:hAnsi="Courier New" w:cs="Courier New"/>
          <w:color w:val="89CA78"/>
          <w:sz w:val="20"/>
          <w:szCs w:val="20"/>
          <w:lang w:eastAsia="sv-SE"/>
        </w:rPr>
        <w:t>]</w:t>
      </w:r>
      <w:r w:rsidRPr="008A2101">
        <w:rPr>
          <w:rFonts w:ascii="Courier New" w:eastAsia="Times New Roman" w:hAnsi="Courier New" w:cs="Courier New"/>
          <w:color w:val="2BBAC5"/>
          <w:sz w:val="20"/>
          <w:szCs w:val="20"/>
          <w:lang w:eastAsia="sv-SE"/>
        </w:rPr>
        <w:t>\\</w:t>
      </w:r>
      <w:r w:rsidRPr="008A2101">
        <w:rPr>
          <w:rFonts w:ascii="Courier New" w:eastAsia="Times New Roman" w:hAnsi="Courier New" w:cs="Courier New"/>
          <w:color w:val="89CA78"/>
          <w:sz w:val="20"/>
          <w:szCs w:val="20"/>
          <w:lang w:eastAsia="sv-SE"/>
        </w:rPr>
        <w:t>w*){2,}</w:t>
      </w:r>
    </w:p>
    <w:p w14:paraId="7609FF6D" w14:textId="6C0FDB8B" w:rsidR="00111F39" w:rsidRDefault="008A2101" w:rsidP="008A2101">
      <w:pPr>
        <w:jc w:val="center"/>
      </w:pPr>
      <w:r>
        <w:t xml:space="preserve">Hittar alla </w:t>
      </w:r>
      <w:r w:rsidR="00C94BA0">
        <w:t xml:space="preserve">ord som har mer en 2 vokaler </w:t>
      </w:r>
    </w:p>
    <w:sectPr w:rsidR="00111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518"/>
    <w:multiLevelType w:val="multilevel"/>
    <w:tmpl w:val="E018A1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11CF0"/>
    <w:multiLevelType w:val="multilevel"/>
    <w:tmpl w:val="99F8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72044"/>
    <w:multiLevelType w:val="multilevel"/>
    <w:tmpl w:val="28A21C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9504E"/>
    <w:multiLevelType w:val="multilevel"/>
    <w:tmpl w:val="E8941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D2336"/>
    <w:multiLevelType w:val="multilevel"/>
    <w:tmpl w:val="16D0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40961"/>
    <w:multiLevelType w:val="multilevel"/>
    <w:tmpl w:val="17F0B2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9"/>
    <w:rsid w:val="00111F39"/>
    <w:rsid w:val="003A2456"/>
    <w:rsid w:val="00453F7A"/>
    <w:rsid w:val="004E5274"/>
    <w:rsid w:val="007478B6"/>
    <w:rsid w:val="008A2101"/>
    <w:rsid w:val="00A15674"/>
    <w:rsid w:val="00AF3A15"/>
    <w:rsid w:val="00B8604D"/>
    <w:rsid w:val="00BE42D9"/>
    <w:rsid w:val="00C94BA0"/>
    <w:rsid w:val="00C94E31"/>
    <w:rsid w:val="00D54295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6935"/>
  <w15:chartTrackingRefBased/>
  <w15:docId w15:val="{665AF978-9BDB-4F27-9956-82CCA88C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11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ormaltextrun">
    <w:name w:val="normaltextrun"/>
    <w:basedOn w:val="Standardstycketeckensnitt"/>
    <w:rsid w:val="00111F39"/>
  </w:style>
  <w:style w:type="character" w:customStyle="1" w:styleId="spellingerror">
    <w:name w:val="spellingerror"/>
    <w:basedOn w:val="Standardstycketeckensnitt"/>
    <w:rsid w:val="00111F39"/>
  </w:style>
  <w:style w:type="character" w:customStyle="1" w:styleId="eop">
    <w:name w:val="eop"/>
    <w:basedOn w:val="Standardstycketeckensnitt"/>
    <w:rsid w:val="00111F39"/>
  </w:style>
  <w:style w:type="character" w:customStyle="1" w:styleId="scxw100301535">
    <w:name w:val="scxw100301535"/>
    <w:basedOn w:val="Standardstycketeckensnitt"/>
    <w:rsid w:val="00111F39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8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8604D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Liststycke">
    <w:name w:val="List Paragraph"/>
    <w:basedOn w:val="Normal"/>
    <w:uiPriority w:val="34"/>
    <w:qFormat/>
    <w:rsid w:val="00B8604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E42D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E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488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Ó Ciarnain</dc:creator>
  <cp:keywords/>
  <dc:description/>
  <cp:lastModifiedBy>David Ó Ciarnain</cp:lastModifiedBy>
  <cp:revision>3</cp:revision>
  <dcterms:created xsi:type="dcterms:W3CDTF">2022-02-03T05:48:00Z</dcterms:created>
  <dcterms:modified xsi:type="dcterms:W3CDTF">2022-02-03T17:04:00Z</dcterms:modified>
</cp:coreProperties>
</file>