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CA3C" w14:textId="77777777" w:rsidR="00BF7478" w:rsidRPr="009D1905" w:rsidRDefault="00BF7478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  <w:color w:val="000000" w:themeColor="text1"/>
        </w:rPr>
      </w:pPr>
      <w:bookmarkStart w:id="0" w:name="_1jgtpi0w9ri" w:colFirst="0" w:colLast="0"/>
      <w:bookmarkEnd w:id="0"/>
    </w:p>
    <w:p w14:paraId="4074FB54" w14:textId="77777777" w:rsidR="00493C97" w:rsidRPr="009D1905" w:rsidRDefault="00493C97" w:rsidP="00493C97">
      <w:pPr>
        <w:rPr>
          <w:color w:val="000000" w:themeColor="text1"/>
        </w:rPr>
      </w:pPr>
    </w:p>
    <w:p w14:paraId="0EA0329E" w14:textId="4C9E88F4" w:rsidR="00194479" w:rsidRPr="009D1905" w:rsidRDefault="00130816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  <w:color w:val="000000" w:themeColor="text1"/>
          <w:sz w:val="60"/>
          <w:szCs w:val="60"/>
        </w:rPr>
      </w:pPr>
      <w:r w:rsidRPr="009D1905">
        <w:rPr>
          <w:rFonts w:ascii="Montserrat" w:eastAsia="Montserrat" w:hAnsi="Montserrat" w:cs="Montserrat"/>
          <w:color w:val="000000" w:themeColor="text1"/>
          <w:sz w:val="60"/>
          <w:szCs w:val="60"/>
        </w:rPr>
        <w:t>Spécifications techniques</w:t>
      </w:r>
    </w:p>
    <w:p w14:paraId="34D51BCD" w14:textId="77777777" w:rsidR="00493C97" w:rsidRPr="009D1905" w:rsidRDefault="00493C97" w:rsidP="00493C97">
      <w:pPr>
        <w:rPr>
          <w:color w:val="000000" w:themeColor="text1"/>
        </w:rPr>
      </w:pPr>
    </w:p>
    <w:p w14:paraId="131A1E7A" w14:textId="77777777" w:rsidR="00BF7478" w:rsidRPr="009D1905" w:rsidRDefault="00BF7478" w:rsidP="00BF7478">
      <w:pPr>
        <w:rPr>
          <w:color w:val="000000" w:themeColor="text1"/>
        </w:rPr>
      </w:pP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194479" w:rsidRPr="009D1905" w14:paraId="02CC278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A301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b/>
                <w:color w:val="000000" w:themeColor="text1"/>
              </w:rPr>
              <w:t>Projet</w:t>
            </w:r>
            <w:r w:rsidRPr="009D1905">
              <w:rPr>
                <w:rFonts w:ascii="Montserrat" w:eastAsia="Montserrat" w:hAnsi="Montserrat" w:cs="Montserrat"/>
                <w:color w:val="000000" w:themeColor="text1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1B67" w14:textId="265B4004" w:rsidR="00194479" w:rsidRPr="009D1905" w:rsidRDefault="002476AC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color w:val="000000" w:themeColor="text1"/>
              </w:rPr>
              <w:t xml:space="preserve">MENU MAKER by QWENTA </w:t>
            </w:r>
          </w:p>
        </w:tc>
      </w:tr>
    </w:tbl>
    <w:p w14:paraId="6D15D357" w14:textId="77777777" w:rsidR="00194479" w:rsidRPr="009D1905" w:rsidRDefault="00194479">
      <w:pPr>
        <w:rPr>
          <w:rFonts w:ascii="Montserrat" w:eastAsia="Montserrat" w:hAnsi="Montserrat" w:cs="Montserrat"/>
          <w:color w:val="000000" w:themeColor="text1"/>
        </w:rPr>
      </w:pPr>
    </w:p>
    <w:p w14:paraId="3B188533" w14:textId="77777777" w:rsidR="00493C97" w:rsidRPr="009D1905" w:rsidRDefault="00493C97">
      <w:pPr>
        <w:rPr>
          <w:rFonts w:ascii="Montserrat" w:eastAsia="Montserrat" w:hAnsi="Montserrat" w:cs="Montserrat"/>
          <w:color w:val="000000" w:themeColor="text1"/>
        </w:rPr>
      </w:pPr>
    </w:p>
    <w:p w14:paraId="634AD4BB" w14:textId="77777777" w:rsidR="00493C97" w:rsidRPr="009D1905" w:rsidRDefault="00493C97">
      <w:pPr>
        <w:rPr>
          <w:rFonts w:ascii="Montserrat" w:eastAsia="Montserrat" w:hAnsi="Montserrat" w:cs="Montserrat"/>
          <w:color w:val="000000" w:themeColor="text1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9D1905" w:rsidRPr="009D1905" w14:paraId="3ACA315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9442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b/>
                <w:color w:val="000000" w:themeColor="text1"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AF38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b/>
                <w:color w:val="000000" w:themeColor="text1"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F24D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b/>
                <w:color w:val="000000" w:themeColor="text1"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50A8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b/>
                <w:color w:val="000000" w:themeColor="text1"/>
              </w:rPr>
              <w:t xml:space="preserve">Approbation </w:t>
            </w:r>
          </w:p>
        </w:tc>
      </w:tr>
      <w:tr w:rsidR="00194479" w:rsidRPr="009D1905" w14:paraId="0F5FFB36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ED07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color w:val="000000" w:themeColor="text1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285F" w14:textId="0C4F522B" w:rsidR="00194479" w:rsidRPr="009D1905" w:rsidRDefault="002476AC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color w:val="000000" w:themeColor="text1"/>
              </w:rPr>
              <w:t>David, Webgencia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7DAF" w14:textId="26D26E59" w:rsidR="00194479" w:rsidRPr="009D1905" w:rsidRDefault="002476AC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color w:val="000000" w:themeColor="text1"/>
              </w:rPr>
              <w:t>10, Janvier 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6CC1" w14:textId="231DA60F" w:rsidR="00194479" w:rsidRPr="009D1905" w:rsidRDefault="002476AC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color w:val="000000" w:themeColor="text1"/>
              </w:rPr>
              <w:t>Soufiane, Webgencia</w:t>
            </w:r>
          </w:p>
        </w:tc>
      </w:tr>
    </w:tbl>
    <w:p w14:paraId="70350AF3" w14:textId="77777777" w:rsidR="00194479" w:rsidRPr="009D1905" w:rsidRDefault="00194479">
      <w:pPr>
        <w:rPr>
          <w:rFonts w:ascii="Montserrat" w:eastAsia="Montserrat" w:hAnsi="Montserrat" w:cs="Montserrat"/>
          <w:color w:val="000000" w:themeColor="text1"/>
        </w:rPr>
      </w:pPr>
    </w:p>
    <w:p w14:paraId="6AA131C1" w14:textId="77777777" w:rsidR="00493C97" w:rsidRPr="009D1905" w:rsidRDefault="00493C97">
      <w:pPr>
        <w:rPr>
          <w:rFonts w:ascii="Montserrat" w:eastAsia="Montserrat" w:hAnsi="Montserrat" w:cs="Montserrat"/>
          <w:color w:val="000000" w:themeColor="text1"/>
        </w:rPr>
      </w:pPr>
    </w:p>
    <w:p w14:paraId="78F042ED" w14:textId="77777777" w:rsidR="00493C97" w:rsidRPr="009D1905" w:rsidRDefault="00493C97">
      <w:pPr>
        <w:rPr>
          <w:rFonts w:ascii="Montserrat" w:eastAsia="Montserrat" w:hAnsi="Montserrat" w:cs="Montserrat"/>
          <w:color w:val="000000" w:themeColor="text1"/>
        </w:rPr>
      </w:pPr>
    </w:p>
    <w:p w14:paraId="3DF1FF4B" w14:textId="466853D7" w:rsidR="00194479" w:rsidRPr="009D1905" w:rsidRDefault="00130816">
      <w:pPr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 xml:space="preserve">Le but de ce document est de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  <w:u w:val="single"/>
        </w:rPr>
        <w:t>définir et justifier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 xml:space="preserve"> les spécifications techniques de </w:t>
      </w:r>
      <w:r w:rsidR="002476AC"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MENU MAKER by QWENTA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.</w:t>
      </w:r>
    </w:p>
    <w:p w14:paraId="07DBB332" w14:textId="77777777" w:rsidR="00194479" w:rsidRPr="009D1905" w:rsidRDefault="00194479">
      <w:pPr>
        <w:widowControl w:val="0"/>
        <w:spacing w:line="240" w:lineRule="auto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</w:p>
    <w:p w14:paraId="12763B91" w14:textId="77777777" w:rsidR="00194479" w:rsidRPr="009D1905" w:rsidRDefault="00194479">
      <w:pPr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3AA433F6" w14:textId="77777777" w:rsidR="00BF7478" w:rsidRPr="009D1905" w:rsidRDefault="00BF7478">
      <w:pPr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725BDE0C" w14:textId="77777777" w:rsidR="00BF7478" w:rsidRPr="009D1905" w:rsidRDefault="00BF7478">
      <w:pPr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60EBAED2" w14:textId="77777777" w:rsidR="00BF7478" w:rsidRPr="009D1905" w:rsidRDefault="00BF7478">
      <w:pPr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5CD7D834" w14:textId="77777777" w:rsidR="00194479" w:rsidRPr="009D1905" w:rsidRDefault="00130816">
      <w:pPr>
        <w:numPr>
          <w:ilvl w:val="0"/>
          <w:numId w:val="4"/>
        </w:numPr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9D1905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Choix technologiques</w:t>
      </w:r>
    </w:p>
    <w:p w14:paraId="5F8E3B60" w14:textId="77777777" w:rsidR="00194479" w:rsidRPr="009D1905" w:rsidRDefault="00000000">
      <w:pPr>
        <w:ind w:hanging="15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  <w:r>
        <w:rPr>
          <w:color w:val="000000" w:themeColor="text1"/>
        </w:rPr>
        <w:pict w14:anchorId="694E6CB7">
          <v:rect id="_x0000_i1026" style="width:0;height:1.5pt" o:hralign="center" o:hrstd="t" o:hr="t" fillcolor="#a0a0a0" stroked="f"/>
        </w:pict>
      </w:r>
    </w:p>
    <w:p w14:paraId="6E88AEB5" w14:textId="77777777" w:rsidR="00194479" w:rsidRPr="009D1905" w:rsidRDefault="00194479">
      <w:pPr>
        <w:widowControl w:val="0"/>
        <w:spacing w:line="240" w:lineRule="auto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</w:p>
    <w:p w14:paraId="0CA357FC" w14:textId="77777777" w:rsidR="00194479" w:rsidRPr="009D1905" w:rsidRDefault="00130816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État des lieux des besoins fonctionnels et de leurs solutions techniques :</w:t>
      </w:r>
    </w:p>
    <w:p w14:paraId="2C4715D3" w14:textId="77777777" w:rsidR="007F471E" w:rsidRPr="009D1905" w:rsidRDefault="007F471E" w:rsidP="007F471E">
      <w:pPr>
        <w:widowControl w:val="0"/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7D0BCC95" w14:textId="77777777" w:rsidR="007F471E" w:rsidRPr="009D1905" w:rsidRDefault="007F471E" w:rsidP="007F471E">
      <w:pPr>
        <w:widowControl w:val="0"/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71730655" w14:textId="77777777" w:rsidR="00194479" w:rsidRPr="009D1905" w:rsidRDefault="00194479">
      <w:pPr>
        <w:rPr>
          <w:color w:val="000000" w:themeColor="text1"/>
        </w:rPr>
      </w:pPr>
    </w:p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9D1905" w:rsidRPr="009D1905" w14:paraId="706F417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606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b/>
                <w:color w:val="000000" w:themeColor="text1"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9ACB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b/>
                <w:color w:val="000000" w:themeColor="text1"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25D5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b/>
                <w:color w:val="000000" w:themeColor="text1"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05D1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b/>
                <w:color w:val="000000" w:themeColor="text1"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E790" w14:textId="77777777" w:rsidR="00194479" w:rsidRPr="009D1905" w:rsidRDefault="0013081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00000" w:themeColor="text1"/>
              </w:rPr>
            </w:pPr>
            <w:r w:rsidRPr="009D1905">
              <w:rPr>
                <w:rFonts w:ascii="Montserrat" w:eastAsia="Montserrat" w:hAnsi="Montserrat" w:cs="Montserrat"/>
                <w:b/>
                <w:color w:val="000000" w:themeColor="text1"/>
              </w:rPr>
              <w:t>Justification (2 arguments)</w:t>
            </w:r>
          </w:p>
        </w:tc>
      </w:tr>
      <w:tr w:rsidR="009D1905" w:rsidRPr="009D1905" w14:paraId="7EB2E35C" w14:textId="77777777" w:rsidTr="00D44019">
        <w:trPr>
          <w:trHeight w:val="64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B0D2" w14:textId="3492D6BE" w:rsidR="00194479" w:rsidRPr="009D1905" w:rsidRDefault="006A3299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Page login</w:t>
            </w:r>
            <w:r w:rsidR="00FD7237"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 xml:space="preserve"> (côté client).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3310" w14:textId="646F797D" w:rsidR="00910CEA" w:rsidRPr="009D1905" w:rsidRDefault="00127B8C" w:rsidP="00910CEA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Création d’une fonctionnalité « login » sous la forme d’une modal</w:t>
            </w:r>
            <w:r w:rsidR="00DE3F9F" w:rsidRPr="009D1905">
              <w:rPr>
                <w:rFonts w:ascii="Montserrat" w:hAnsi="Montserrat"/>
                <w:color w:val="000000" w:themeColor="text1"/>
              </w:rPr>
              <w:t>e</w:t>
            </w:r>
            <w:r w:rsidRPr="009D1905">
              <w:rPr>
                <w:rFonts w:ascii="Montserrat" w:hAnsi="Montserrat"/>
                <w:color w:val="000000" w:themeColor="text1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11B6" w14:textId="209EEF9E" w:rsidR="00660B63" w:rsidRPr="009D1905" w:rsidRDefault="00FD7237" w:rsidP="00910CEA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React</w:t>
            </w:r>
          </w:p>
          <w:p w14:paraId="0EE3F7A8" w14:textId="66983B41" w:rsidR="00127B8C" w:rsidRPr="009D1905" w:rsidRDefault="00660B63" w:rsidP="00660B63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- </w:t>
            </w:r>
            <w:r w:rsidR="00127B8C" w:rsidRPr="009D1905">
              <w:rPr>
                <w:rFonts w:ascii="Montserrat" w:hAnsi="Montserrat"/>
                <w:color w:val="000000" w:themeColor="text1"/>
              </w:rPr>
              <w:t>Création d’une modal</w:t>
            </w:r>
            <w:r w:rsidR="00DE3F9F" w:rsidRPr="009D1905">
              <w:rPr>
                <w:rFonts w:ascii="Montserrat" w:hAnsi="Montserrat"/>
                <w:color w:val="000000" w:themeColor="text1"/>
              </w:rPr>
              <w:t>e</w:t>
            </w:r>
            <w:r w:rsidR="00127B8C" w:rsidRPr="009D1905">
              <w:rPr>
                <w:rFonts w:ascii="Montserrat" w:hAnsi="Montserrat"/>
                <w:color w:val="000000" w:themeColor="text1"/>
              </w:rPr>
              <w:t>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B1D6" w14:textId="75FC6A5D" w:rsidR="00194479" w:rsidRPr="009D1905" w:rsidRDefault="00464DCD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>React</w:t>
            </w:r>
            <w:r w:rsidR="00127B8C" w:rsidRPr="009D1905">
              <w:rPr>
                <w:rFonts w:ascii="Montserrat" w:hAnsi="Montserrat" w:cs="Segoe UI"/>
                <w:color w:val="000000" w:themeColor="text1"/>
              </w:rPr>
              <w:t xml:space="preserve"> offre une gamme complète de fonctionnalités.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7E11" w14:textId="6C25E5EB" w:rsidR="00194479" w:rsidRPr="009D1905" w:rsidRDefault="00DE3F9F" w:rsidP="00DE3F9F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1) </w:t>
            </w:r>
            <w:r w:rsidR="00464DCD" w:rsidRPr="009D1905">
              <w:rPr>
                <w:rFonts w:ascii="Montserrat" w:hAnsi="Montserrat"/>
                <w:color w:val="000000" w:themeColor="text1"/>
              </w:rPr>
              <w:t>React</w:t>
            </w:r>
            <w:r w:rsidR="00127B8C" w:rsidRPr="009D1905">
              <w:rPr>
                <w:rFonts w:ascii="Montserrat" w:hAnsi="Montserrat"/>
                <w:color w:val="000000" w:themeColor="text1"/>
              </w:rPr>
              <w:t xml:space="preserve"> permet de </w:t>
            </w:r>
            <w:r w:rsidR="00127B8C" w:rsidRPr="009D1905">
              <w:rPr>
                <w:rFonts w:ascii="Montserrat" w:hAnsi="Montserrat" w:cs="Segoe UI"/>
                <w:color w:val="000000" w:themeColor="text1"/>
              </w:rPr>
              <w:t>rendre la modal</w:t>
            </w:r>
            <w:r w:rsidRPr="009D1905">
              <w:rPr>
                <w:rFonts w:ascii="Montserrat" w:hAnsi="Montserrat" w:cs="Segoe UI"/>
                <w:color w:val="000000" w:themeColor="text1"/>
              </w:rPr>
              <w:t>e</w:t>
            </w:r>
            <w:r w:rsidR="00127B8C" w:rsidRPr="009D1905">
              <w:rPr>
                <w:rFonts w:ascii="Montserrat" w:hAnsi="Montserrat" w:cs="Segoe UI"/>
                <w:color w:val="000000" w:themeColor="text1"/>
              </w:rPr>
              <w:t xml:space="preserve"> interactive.</w:t>
            </w:r>
          </w:p>
          <w:p w14:paraId="74FEC1B1" w14:textId="77777777" w:rsidR="00DE3F9F" w:rsidRPr="009D1905" w:rsidRDefault="00DE3F9F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</w:p>
          <w:p w14:paraId="61D3355C" w14:textId="29DA3496" w:rsidR="00127B8C" w:rsidRPr="009D1905" w:rsidRDefault="00127B8C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>2)</w:t>
            </w:r>
            <w:r w:rsidR="00DE3F9F" w:rsidRPr="009D1905">
              <w:rPr>
                <w:rFonts w:ascii="Montserrat" w:hAnsi="Montserrat" w:cs="Segoe UI"/>
                <w:color w:val="000000" w:themeColor="text1"/>
              </w:rPr>
              <w:t xml:space="preserve"> </w:t>
            </w:r>
            <w:r w:rsidR="00464DCD" w:rsidRPr="009D1905">
              <w:rPr>
                <w:rFonts w:ascii="Montserrat" w:hAnsi="Montserrat" w:cs="Segoe UI"/>
                <w:color w:val="000000" w:themeColor="text1"/>
              </w:rPr>
              <w:t>React</w:t>
            </w:r>
            <w:r w:rsidR="00DE3F9F" w:rsidRPr="009D1905">
              <w:rPr>
                <w:rFonts w:ascii="Montserrat" w:hAnsi="Montserrat" w:cs="Segoe UI"/>
                <w:color w:val="000000" w:themeColor="text1"/>
              </w:rPr>
              <w:t xml:space="preserve"> s’adapte aux besoins spécifiques d’une application web.</w:t>
            </w:r>
          </w:p>
        </w:tc>
      </w:tr>
      <w:tr w:rsidR="009D1905" w:rsidRPr="009D1905" w14:paraId="41FBC1F6" w14:textId="77777777" w:rsidTr="00D44019">
        <w:trPr>
          <w:trHeight w:val="64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DF72" w14:textId="2FD3D78F" w:rsidR="00FD7237" w:rsidRPr="009D1905" w:rsidRDefault="00FD7237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Authentification (côté serveur).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F99" w14:textId="067AB39B" w:rsidR="00FD7237" w:rsidRPr="009D1905" w:rsidRDefault="00FD7237" w:rsidP="00910CEA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Validation des informations d’identification de l’utilisateur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B97C" w14:textId="4CB5E309" w:rsidR="00FD7237" w:rsidRPr="009D1905" w:rsidRDefault="00FD7237" w:rsidP="00910CEA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Passport.js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C022" w14:textId="0C5B531F" w:rsidR="006539ED" w:rsidRPr="009D1905" w:rsidRDefault="00FD7237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 xml:space="preserve">Passport.js est une bibliothèque </w:t>
            </w:r>
            <w:r w:rsidR="006539ED" w:rsidRPr="009D1905">
              <w:rPr>
                <w:rFonts w:ascii="Montserrat" w:hAnsi="Montserrat" w:cs="Segoe UI"/>
                <w:color w:val="000000" w:themeColor="text1"/>
              </w:rPr>
              <w:t>qui fonctionne avec Node.js permettant de gérer l’authentification côté serveur de manière sécurisé</w:t>
            </w:r>
            <w:r w:rsidR="00EB7157" w:rsidRPr="009D1905">
              <w:rPr>
                <w:rFonts w:ascii="Montserrat" w:hAnsi="Montserrat" w:cs="Segoe UI"/>
                <w:color w:val="000000" w:themeColor="text1"/>
              </w:rPr>
              <w:t>e</w:t>
            </w:r>
            <w:r w:rsidR="006539ED" w:rsidRPr="009D1905">
              <w:rPr>
                <w:rFonts w:ascii="Montserrat" w:hAnsi="Montserrat" w:cs="Segoe UI"/>
                <w:color w:val="000000" w:themeColor="text1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1894" w14:textId="77777777" w:rsidR="00FD7237" w:rsidRPr="009D1905" w:rsidRDefault="006539ED" w:rsidP="006539ED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1) Passport.js est compatible avec React ou d’autres framworks côté client.</w:t>
            </w:r>
          </w:p>
          <w:p w14:paraId="292129BD" w14:textId="77777777" w:rsidR="006539ED" w:rsidRPr="009D1905" w:rsidRDefault="006539ED" w:rsidP="006539ED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  <w:p w14:paraId="2244BC62" w14:textId="6C836095" w:rsidR="006539ED" w:rsidRPr="009D1905" w:rsidRDefault="006539ED" w:rsidP="006539ED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2) Il permet de maintenir des sessions sécurisées.</w:t>
            </w:r>
          </w:p>
        </w:tc>
      </w:tr>
      <w:tr w:rsidR="009D1905" w:rsidRPr="009D1905" w14:paraId="02F20147" w14:textId="77777777" w:rsidTr="00D44019">
        <w:trPr>
          <w:trHeight w:val="64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7D3C" w14:textId="68638EDB" w:rsidR="00E743D0" w:rsidRPr="009D1905" w:rsidRDefault="003C7329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lastRenderedPageBreak/>
              <w:t>Confirmation et envoie de mails.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CB9F" w14:textId="5B0AC1E7" w:rsidR="00E743D0" w:rsidRPr="009D1905" w:rsidRDefault="00522689" w:rsidP="00910CEA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L’utilisateur doit pouvoir créer un compte avec son adresse mail, un mail lui est renvoyer pour permettre son authentification ou, pour confirmer son mail lors de sa première connexion à l’application.</w:t>
            </w:r>
          </w:p>
          <w:p w14:paraId="7661B5B5" w14:textId="77777777" w:rsidR="00522689" w:rsidRPr="009D1905" w:rsidRDefault="00522689" w:rsidP="00910CEA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  <w:p w14:paraId="0E40E28C" w14:textId="5DD944CB" w:rsidR="00522689" w:rsidRPr="009D1905" w:rsidRDefault="00522689" w:rsidP="00910CEA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Un lien "Besoin d'aide” permet d'envoyer directement un e-mail </w:t>
            </w:r>
            <w:r w:rsidR="00DC6284" w:rsidRPr="009D1905">
              <w:rPr>
                <w:rFonts w:ascii="Montserrat" w:hAnsi="Montserrat"/>
                <w:color w:val="000000" w:themeColor="text1"/>
              </w:rPr>
              <w:t>aux</w:t>
            </w:r>
            <w:r w:rsidRPr="009D1905">
              <w:rPr>
                <w:rFonts w:ascii="Montserrat" w:hAnsi="Montserrat"/>
                <w:color w:val="000000" w:themeColor="text1"/>
              </w:rPr>
              <w:t xml:space="preserve"> équipes</w:t>
            </w:r>
            <w:r w:rsidR="00DC6284" w:rsidRPr="009D1905">
              <w:rPr>
                <w:rFonts w:ascii="Montserrat" w:hAnsi="Montserrat"/>
                <w:color w:val="000000" w:themeColor="text1"/>
              </w:rPr>
              <w:t xml:space="preserve"> technique.</w:t>
            </w:r>
          </w:p>
          <w:p w14:paraId="03E82F7B" w14:textId="717FFA00" w:rsidR="00522689" w:rsidRPr="009D1905" w:rsidRDefault="00522689" w:rsidP="00910CEA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3C80" w14:textId="2FE963FF" w:rsidR="00E743D0" w:rsidRPr="009D1905" w:rsidRDefault="00DC6284" w:rsidP="00910CEA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Nodemailer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EAE5" w14:textId="27ADF39F" w:rsidR="00E743D0" w:rsidRPr="009D1905" w:rsidRDefault="00DC6284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>Nodemai</w:t>
            </w:r>
            <w:r w:rsidR="002E1494" w:rsidRPr="009D1905">
              <w:rPr>
                <w:rFonts w:ascii="Montserrat" w:hAnsi="Montserrat" w:cs="Segoe UI"/>
                <w:color w:val="000000" w:themeColor="text1"/>
              </w:rPr>
              <w:t>l</w:t>
            </w:r>
            <w:r w:rsidRPr="009D1905">
              <w:rPr>
                <w:rFonts w:ascii="Montserrat" w:hAnsi="Montserrat" w:cs="Segoe UI"/>
                <w:color w:val="000000" w:themeColor="text1"/>
              </w:rPr>
              <w:t>er est une bibliothèque Node.js populaire qui permet la gestion d’e-mails.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0F6C" w14:textId="5767E743" w:rsidR="00E743D0" w:rsidRPr="009D1905" w:rsidRDefault="00DC6284" w:rsidP="00DC6284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1) Nodemailer est adapté pour la </w:t>
            </w:r>
            <w:r w:rsidRPr="009D1905">
              <w:rPr>
                <w:rFonts w:ascii="Montserrat" w:hAnsi="Montserrat" w:cs="Segoe UI"/>
                <w:color w:val="000000" w:themeColor="text1"/>
              </w:rPr>
              <w:t>création de compte avec confirmation par e-mail.</w:t>
            </w:r>
          </w:p>
          <w:p w14:paraId="327E6AD3" w14:textId="77777777" w:rsidR="002E1494" w:rsidRPr="009D1905" w:rsidRDefault="002E1494" w:rsidP="00DC6284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</w:p>
          <w:p w14:paraId="534B1859" w14:textId="1975D5B0" w:rsidR="002E1494" w:rsidRPr="009D1905" w:rsidRDefault="002E1494" w:rsidP="00DC6284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>2) La bibliothèque est régulièrement mise à jour, ce qui permet la correction des éventuels problèmes de sécurité.</w:t>
            </w:r>
          </w:p>
        </w:tc>
      </w:tr>
      <w:tr w:rsidR="009D1905" w:rsidRPr="009D1905" w14:paraId="1A1D7CB5" w14:textId="77777777" w:rsidTr="00D44019">
        <w:trPr>
          <w:trHeight w:val="64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2DD4" w14:textId="617D4AE8" w:rsidR="00D44019" w:rsidRPr="009D1905" w:rsidRDefault="00DE3F9F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Création d’une catégorie de menu</w:t>
            </w:r>
            <w:r w:rsidR="00464DCD"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11A1" w14:textId="02A2BD94" w:rsidR="008B007C" w:rsidRPr="009D1905" w:rsidRDefault="00DE3F9F" w:rsidP="000B499C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L’ajout d’une catégorie doit pouvoir se faire directement sur l’écran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C758" w14:textId="77777777" w:rsidR="00D44019" w:rsidRPr="009D1905" w:rsidRDefault="00DE3F9F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React</w:t>
            </w:r>
          </w:p>
          <w:p w14:paraId="38B0D77A" w14:textId="77777777" w:rsidR="00660B63" w:rsidRPr="009D1905" w:rsidRDefault="00660B63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</w:rPr>
            </w:pPr>
          </w:p>
          <w:p w14:paraId="42A631D1" w14:textId="52C58A93" w:rsidR="00DE3F9F" w:rsidRPr="009D1905" w:rsidRDefault="00D826FF" w:rsidP="00D826FF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- </w:t>
            </w:r>
            <w:r w:rsidR="00DE3F9F" w:rsidRPr="009D1905">
              <w:rPr>
                <w:rFonts w:ascii="Montserrat" w:hAnsi="Montserrat"/>
                <w:color w:val="000000" w:themeColor="text1"/>
              </w:rPr>
              <w:t>Création d’une modale.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0114" w14:textId="6461C15A" w:rsidR="00D44019" w:rsidRPr="009D1905" w:rsidRDefault="00DE3F9F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React permet de créer simplement des modales avec un minimum de code.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4BBD" w14:textId="77777777" w:rsidR="00D44019" w:rsidRPr="009D1905" w:rsidRDefault="00DE3F9F" w:rsidP="00DE3F9F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1) React est une librairie cohérente avec le projet.</w:t>
            </w:r>
          </w:p>
          <w:p w14:paraId="796080EF" w14:textId="77777777" w:rsidR="00DE3F9F" w:rsidRPr="009D1905" w:rsidRDefault="00DE3F9F" w:rsidP="00DE3F9F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  <w:p w14:paraId="1F805A86" w14:textId="7490AA8B" w:rsidR="00DE3F9F" w:rsidRPr="009D1905" w:rsidRDefault="00DE3F9F" w:rsidP="00DE3F9F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2) Il s’agit de la librairie la plus utilisée.</w:t>
            </w:r>
          </w:p>
        </w:tc>
      </w:tr>
      <w:tr w:rsidR="009D1905" w:rsidRPr="009D1905" w14:paraId="5ECA4B9B" w14:textId="77777777" w:rsidTr="00D44019">
        <w:trPr>
          <w:trHeight w:val="64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DDCE" w14:textId="5BD1E0CF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lastRenderedPageBreak/>
              <w:t>Création d’un plat dans le menu.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A30F" w14:textId="77777777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A l’ouverture de la modale, l’utilisateur doit pouvoir renseigner :</w:t>
            </w:r>
          </w:p>
          <w:p w14:paraId="3879C106" w14:textId="77777777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- un nom de plat,</w:t>
            </w:r>
          </w:p>
          <w:p w14:paraId="4ABD3DF2" w14:textId="77777777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- un prix,</w:t>
            </w:r>
          </w:p>
          <w:p w14:paraId="47EA79AB" w14:textId="77777777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- une description,</w:t>
            </w:r>
          </w:p>
          <w:p w14:paraId="2B5B0E90" w14:textId="69D5E6A3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Il doit pouvoir ajouter une photo de son plat, sélectionner une catégorie et la changer si besoin.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3E7C" w14:textId="77777777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 xml:space="preserve">React </w:t>
            </w:r>
          </w:p>
          <w:p w14:paraId="354CB0F9" w14:textId="77777777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  <w:p w14:paraId="5EC54CE8" w14:textId="77777777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- modale,</w:t>
            </w:r>
          </w:p>
          <w:p w14:paraId="5F4A8559" w14:textId="138F2429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- composants React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9BC5" w14:textId="095FBAD6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React permet de créer simplement des modales, en créant des composants, il est facile d’ajouter les informations d’un plat (par exemple le prix, une description, un nom… etc).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B11B" w14:textId="77777777" w:rsidR="00D8731F" w:rsidRPr="009D1905" w:rsidRDefault="005E3A46" w:rsidP="005E3A46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1) </w:t>
            </w:r>
            <w:r w:rsidR="00D8731F" w:rsidRPr="009D1905">
              <w:rPr>
                <w:rFonts w:ascii="Montserrat" w:hAnsi="Montserrat" w:cs="Segoe UI"/>
                <w:color w:val="000000" w:themeColor="text1"/>
              </w:rPr>
              <w:t>React est adapté à la création de composants réutilisables, ce qui facilite la structuration de l’interface utilisateur en éléments modulaires.</w:t>
            </w:r>
          </w:p>
          <w:p w14:paraId="5B5C5A6C" w14:textId="77777777" w:rsidR="00D8731F" w:rsidRPr="009D1905" w:rsidRDefault="00D8731F" w:rsidP="005E3A46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</w:p>
          <w:p w14:paraId="6B66B8BE" w14:textId="1C8978CE" w:rsidR="005E3A46" w:rsidRPr="009D1905" w:rsidRDefault="00D8731F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 xml:space="preserve">2) </w:t>
            </w:r>
            <w:r w:rsidRPr="009D1905">
              <w:rPr>
                <w:rFonts w:ascii="Montserrat" w:hAnsi="Montserrat"/>
                <w:color w:val="000000" w:themeColor="text1"/>
              </w:rPr>
              <w:t xml:space="preserve"> </w:t>
            </w:r>
            <w:r w:rsidR="006E39F2" w:rsidRPr="009D1905">
              <w:rPr>
                <w:rFonts w:ascii="Montserrat" w:hAnsi="Montserrat"/>
                <w:color w:val="000000" w:themeColor="text1"/>
              </w:rPr>
              <w:t xml:space="preserve">React permet </w:t>
            </w:r>
            <w:r w:rsidR="006E39F2" w:rsidRPr="009D1905">
              <w:rPr>
                <w:rFonts w:ascii="Montserrat" w:hAnsi="Montserrat" w:cs="Segoe UI"/>
                <w:color w:val="000000" w:themeColor="text1"/>
              </w:rPr>
              <w:t>la validation côté client pour fournir des retours d'erreur instantanés à l'utilisateur sans nécessiter une interaction avec le serveur.</w:t>
            </w:r>
          </w:p>
        </w:tc>
      </w:tr>
      <w:tr w:rsidR="009D1905" w:rsidRPr="009D1905" w14:paraId="4A58B8E9" w14:textId="77777777" w:rsidTr="002F72FA">
        <w:trPr>
          <w:trHeight w:val="3774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008E" w14:textId="16145C02" w:rsidR="002071BF" w:rsidRPr="009D1905" w:rsidRDefault="002071BF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Prévisualisation de l’image lors de la création d’un plat.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4B9C" w14:textId="7C61A858" w:rsidR="002071BF" w:rsidRPr="009D1905" w:rsidRDefault="002071BF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L’utilisateur doit pouvoir prévisualiser l’image qu’il à sélectionner avant de valider l’ajout de son plat.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FADB" w14:textId="74A9D409" w:rsidR="002071BF" w:rsidRPr="009D1905" w:rsidRDefault="00BF27F2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JavaScript</w:t>
            </w:r>
          </w:p>
          <w:p w14:paraId="0077B37E" w14:textId="77777777" w:rsidR="002071BF" w:rsidRPr="009D1905" w:rsidRDefault="002071BF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  <w:p w14:paraId="67957B9B" w14:textId="4BF4E51E" w:rsidR="002071BF" w:rsidRPr="009D1905" w:rsidRDefault="00660B63" w:rsidP="00660B63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- </w:t>
            </w:r>
            <w:r w:rsidR="002071BF" w:rsidRPr="009D1905">
              <w:rPr>
                <w:rFonts w:ascii="Montserrat" w:hAnsi="Montserrat"/>
                <w:color w:val="000000" w:themeColor="text1"/>
              </w:rPr>
              <w:t>FileReader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E4A3" w14:textId="1D1F7127" w:rsidR="002071BF" w:rsidRPr="009D1905" w:rsidRDefault="002071BF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 xml:space="preserve">FileReader </w:t>
            </w:r>
            <w:r w:rsidR="00E0343E" w:rsidRPr="009D1905">
              <w:rPr>
                <w:rFonts w:ascii="Montserrat" w:hAnsi="Montserrat" w:cs="Segoe UI"/>
                <w:color w:val="000000" w:themeColor="text1"/>
              </w:rPr>
              <w:t xml:space="preserve">est une classe </w:t>
            </w:r>
            <w:r w:rsidRPr="009D1905">
              <w:rPr>
                <w:rFonts w:ascii="Montserrat" w:hAnsi="Montserrat" w:cs="Segoe UI"/>
                <w:color w:val="000000" w:themeColor="text1"/>
              </w:rPr>
              <w:t xml:space="preserve">en JavaScript </w:t>
            </w:r>
            <w:r w:rsidR="00E0343E" w:rsidRPr="009D1905">
              <w:rPr>
                <w:rFonts w:ascii="Montserrat" w:hAnsi="Montserrat" w:cs="Segoe UI"/>
                <w:color w:val="000000" w:themeColor="text1"/>
              </w:rPr>
              <w:t xml:space="preserve">qui </w:t>
            </w:r>
            <w:r w:rsidRPr="009D1905">
              <w:rPr>
                <w:rFonts w:ascii="Montserrat" w:hAnsi="Montserrat" w:cs="Segoe UI"/>
                <w:color w:val="000000" w:themeColor="text1"/>
              </w:rPr>
              <w:t>est util</w:t>
            </w:r>
            <w:r w:rsidR="00E0343E" w:rsidRPr="009D1905">
              <w:rPr>
                <w:rFonts w:ascii="Montserrat" w:hAnsi="Montserrat" w:cs="Segoe UI"/>
                <w:color w:val="000000" w:themeColor="text1"/>
              </w:rPr>
              <w:t>isée</w:t>
            </w:r>
            <w:r w:rsidRPr="009D1905">
              <w:rPr>
                <w:rFonts w:ascii="Montserrat" w:hAnsi="Montserrat" w:cs="Segoe UI"/>
                <w:color w:val="000000" w:themeColor="text1"/>
              </w:rPr>
              <w:t xml:space="preserve"> pour lire le contenu des fichiers côté client, </w:t>
            </w:r>
            <w:r w:rsidRPr="009D1905">
              <w:rPr>
                <w:rFonts w:ascii="Montserrat" w:hAnsi="Montserrat"/>
                <w:color w:val="000000" w:themeColor="text1"/>
              </w:rPr>
              <w:t xml:space="preserve">elle </w:t>
            </w:r>
            <w:r w:rsidRPr="009D1905">
              <w:rPr>
                <w:rFonts w:ascii="Montserrat" w:hAnsi="Montserrat" w:cs="Segoe UI"/>
                <w:color w:val="000000" w:themeColor="text1"/>
              </w:rPr>
              <w:t>offre une approche pratique pour charger et afficher des images.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1609" w14:textId="45D126EE" w:rsidR="00E0343E" w:rsidRPr="009D1905" w:rsidRDefault="00E0343E" w:rsidP="00E0343E">
            <w:pPr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1) FileReader peut être facilement intégré dans des composants React pour gérer la prévisualisation d’images.</w:t>
            </w:r>
          </w:p>
          <w:p w14:paraId="22619C3A" w14:textId="77777777" w:rsidR="00E0343E" w:rsidRPr="009D1905" w:rsidRDefault="00E0343E" w:rsidP="00E0343E">
            <w:pPr>
              <w:rPr>
                <w:rFonts w:ascii="Montserrat" w:hAnsi="Montserrat"/>
                <w:color w:val="000000" w:themeColor="text1"/>
              </w:rPr>
            </w:pPr>
          </w:p>
          <w:p w14:paraId="4C5740AB" w14:textId="44FE1975" w:rsidR="00E0343E" w:rsidRPr="009D1905" w:rsidRDefault="00E0343E" w:rsidP="00E0343E">
            <w:pPr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2) La prévisualisation de l’image est instantanée dès que le fichier est sélectionné par l’utilisateur.</w:t>
            </w:r>
          </w:p>
        </w:tc>
      </w:tr>
      <w:tr w:rsidR="009D1905" w:rsidRPr="009D1905" w14:paraId="2BA1CB54" w14:textId="77777777" w:rsidTr="00D44019">
        <w:trPr>
          <w:trHeight w:val="64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5972" w14:textId="1B07C312" w:rsidR="005E3A46" w:rsidRPr="009D1905" w:rsidRDefault="005E3A46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lastRenderedPageBreak/>
              <w:t>Personnalisation d’un menu.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1F9E" w14:textId="2A740DCB" w:rsidR="005E3A46" w:rsidRPr="009D1905" w:rsidRDefault="002F72FA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L’utilisateur doit pouvoir sélectionner une typographie, changer la couleur du texte et visualiser le menu crée.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F105" w14:textId="77777777" w:rsidR="005E3A46" w:rsidRPr="009D1905" w:rsidRDefault="002F72FA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React</w:t>
            </w:r>
          </w:p>
          <w:p w14:paraId="7CACFE51" w14:textId="77777777" w:rsidR="002F72FA" w:rsidRPr="009D1905" w:rsidRDefault="002F72FA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  <w:p w14:paraId="7308A286" w14:textId="68578CF6" w:rsidR="002F72FA" w:rsidRPr="009D1905" w:rsidRDefault="002F72FA" w:rsidP="002F72FA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DC60" w14:textId="70D3A619" w:rsidR="005E3A46" w:rsidRPr="009D1905" w:rsidRDefault="002F72FA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React est capable de gérer la sélection d’une typographie et le choix d’une couleur de texte.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7310" w14:textId="77777777" w:rsidR="002F72FA" w:rsidRPr="009D1905" w:rsidRDefault="002F72FA" w:rsidP="002F72FA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1) React peut intégrer une bibliothèque ou un composant qui propose une liste de typographie (Google Fonts par exemple).</w:t>
            </w:r>
          </w:p>
          <w:p w14:paraId="1933D194" w14:textId="77777777" w:rsidR="002F72FA" w:rsidRPr="009D1905" w:rsidRDefault="002F72FA" w:rsidP="002F72FA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  <w:p w14:paraId="6BC625B7" w14:textId="13EFB8A0" w:rsidR="005E3A46" w:rsidRPr="009D1905" w:rsidRDefault="002F72FA" w:rsidP="002F72FA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2) </w:t>
            </w:r>
            <w:r w:rsidR="00772D72" w:rsidRPr="009D1905">
              <w:rPr>
                <w:rFonts w:ascii="Montserrat" w:hAnsi="Montserrat"/>
                <w:color w:val="000000" w:themeColor="text1"/>
              </w:rPr>
              <w:t>Possibilité d’utiliser une bibliothèque React pour choisir une couleur (React Color)</w:t>
            </w:r>
            <w:r w:rsidR="00AA2CE2" w:rsidRPr="009D1905">
              <w:rPr>
                <w:rFonts w:ascii="Montserrat" w:hAnsi="Montserrat"/>
                <w:color w:val="000000" w:themeColor="text1"/>
              </w:rPr>
              <w:t>.</w:t>
            </w:r>
            <w:r w:rsidRPr="009D1905">
              <w:rPr>
                <w:rFonts w:ascii="Montserrat" w:hAnsi="Montserrat"/>
                <w:color w:val="000000" w:themeColor="text1"/>
              </w:rPr>
              <w:t xml:space="preserve"> </w:t>
            </w:r>
          </w:p>
        </w:tc>
      </w:tr>
      <w:tr w:rsidR="009D1905" w:rsidRPr="009D1905" w14:paraId="0CC8294E" w14:textId="77777777" w:rsidTr="00D44019">
        <w:trPr>
          <w:trHeight w:val="64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1EB6" w14:textId="79B246D0" w:rsidR="005E3A46" w:rsidRPr="009D1905" w:rsidRDefault="00AA2CE2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Exportation du menu sur Deliveroo.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0EA5" w14:textId="2A0F0769" w:rsidR="005E3A46" w:rsidRPr="009D1905" w:rsidRDefault="0019376D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L’utilisateur doit pouvoir exporter mon menu en un clic en étant rediriger vers l’application Deliveroo.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CAAD" w14:textId="76B96F2D" w:rsidR="005E3A46" w:rsidRPr="009D1905" w:rsidRDefault="00130816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API de 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16B5" w14:textId="01D61A92" w:rsidR="005E3A46" w:rsidRPr="009D1905" w:rsidRDefault="00944ABB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 xml:space="preserve">L’interface de programmation d'application est un ensemble de règles et de protocoles qui permettent à un logiciel de communiquer avec un autre.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03C6" w14:textId="1ED53835" w:rsidR="005E3A46" w:rsidRPr="009D1905" w:rsidRDefault="00944ABB" w:rsidP="00944ABB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1) </w:t>
            </w:r>
            <w:r w:rsidR="00CD7FC9" w:rsidRPr="009D1905">
              <w:rPr>
                <w:rFonts w:ascii="Montserrat" w:hAnsi="Montserrat" w:cs="Segoe UI"/>
                <w:color w:val="000000" w:themeColor="text1"/>
              </w:rPr>
              <w:t>L’API fournit</w:t>
            </w:r>
            <w:r w:rsidRPr="009D1905">
              <w:rPr>
                <w:rFonts w:ascii="Montserrat" w:hAnsi="Montserrat" w:cs="Segoe UI"/>
                <w:color w:val="000000" w:themeColor="text1"/>
              </w:rPr>
              <w:t xml:space="preserve"> un niveau de sécurité en permettant un contrôle d'accès basé sur </w:t>
            </w:r>
            <w:r w:rsidR="00CD7FC9" w:rsidRPr="009D1905">
              <w:rPr>
                <w:rFonts w:ascii="Montserrat" w:hAnsi="Montserrat" w:cs="Segoe UI"/>
                <w:color w:val="000000" w:themeColor="text1"/>
              </w:rPr>
              <w:t>le</w:t>
            </w:r>
            <w:r w:rsidRPr="009D1905">
              <w:rPr>
                <w:rFonts w:ascii="Montserrat" w:hAnsi="Montserrat" w:cs="Segoe UI"/>
                <w:color w:val="000000" w:themeColor="text1"/>
              </w:rPr>
              <w:t xml:space="preserve"> Token</w:t>
            </w:r>
            <w:r w:rsidR="00CD7FC9" w:rsidRPr="009D1905">
              <w:rPr>
                <w:rFonts w:ascii="Montserrat" w:hAnsi="Montserrat" w:cs="Segoe UI"/>
                <w:color w:val="000000" w:themeColor="text1"/>
              </w:rPr>
              <w:t xml:space="preserve"> </w:t>
            </w:r>
            <w:r w:rsidRPr="009D1905">
              <w:rPr>
                <w:rFonts w:ascii="Montserrat" w:hAnsi="Montserrat" w:cs="Segoe UI"/>
                <w:color w:val="000000" w:themeColor="text1"/>
              </w:rPr>
              <w:t>d'authentification. Cela garantit que seules les parties autorisées peuvent accéder aux données exposées par l'API.</w:t>
            </w:r>
          </w:p>
          <w:p w14:paraId="747B1926" w14:textId="77777777" w:rsidR="00944ABB" w:rsidRPr="009D1905" w:rsidRDefault="00944ABB" w:rsidP="00944ABB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</w:p>
          <w:p w14:paraId="7A14D8A5" w14:textId="468E61F3" w:rsidR="00944ABB" w:rsidRPr="009D1905" w:rsidRDefault="00944ABB" w:rsidP="00944ABB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>2) Les API permettent aux développeurs de construire des systèmes à partir de composants indépendants. Cela simplifie la maintenance, les mises à jour et l'évolutivité des applications.</w:t>
            </w:r>
          </w:p>
        </w:tc>
      </w:tr>
      <w:tr w:rsidR="009D1905" w:rsidRPr="009D1905" w14:paraId="75A8500C" w14:textId="77777777" w:rsidTr="00D44019">
        <w:trPr>
          <w:trHeight w:val="64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8781" w14:textId="6D3F5907" w:rsidR="00CD7FC9" w:rsidRPr="009D1905" w:rsidRDefault="00CD7FC9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Partage du menu sur </w:t>
            </w:r>
            <w:r w:rsidR="009E51C5"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nstagram</w:t>
            </w:r>
            <w:r w:rsidR="009E51C5"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300A" w14:textId="73A9C7D3" w:rsidR="00CD7FC9" w:rsidRPr="009D1905" w:rsidRDefault="00CD7FC9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>L'utilisateur doit pouvoir partager son menu sur Instagram.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B0BF" w14:textId="463A73E6" w:rsidR="00CD7FC9" w:rsidRPr="009D1905" w:rsidRDefault="00CD7FC9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API d’Instagram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634F" w14:textId="4F6AF93D" w:rsidR="00CD7FC9" w:rsidRPr="009D1905" w:rsidRDefault="00CD7FC9" w:rsidP="005E3A46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>Utilisation de l'API d'Instagram permet le partage d’un menu.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78E0" w14:textId="31B4A2F1" w:rsidR="00CD7FC9" w:rsidRPr="009D1905" w:rsidRDefault="00CD7FC9" w:rsidP="00CD7FC9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>1) L'API d'Instagram fournit les fonctionnalités nécessaires pour le partage sur la plateforme.</w:t>
            </w:r>
          </w:p>
          <w:p w14:paraId="5E97B682" w14:textId="7D418C8A" w:rsidR="00CD7FC9" w:rsidRPr="009D1905" w:rsidRDefault="00CD7FC9" w:rsidP="00CD7FC9">
            <w:pPr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 </w:t>
            </w:r>
          </w:p>
          <w:p w14:paraId="13EC91F6" w14:textId="143F61CD" w:rsidR="00CD7FC9" w:rsidRPr="009D1905" w:rsidRDefault="00CD7FC9" w:rsidP="00944ABB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>2) Permet une intégration directe avec les fonctionnalités de partage d'Instagram.</w:t>
            </w:r>
          </w:p>
        </w:tc>
      </w:tr>
      <w:tr w:rsidR="009D1905" w:rsidRPr="009D1905" w14:paraId="132022EE" w14:textId="77777777" w:rsidTr="00D44019">
        <w:trPr>
          <w:trHeight w:val="64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F47D" w14:textId="448D1EBC" w:rsidR="00AA2CE2" w:rsidRPr="009D1905" w:rsidRDefault="0019376D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 xml:space="preserve">Téléchargement </w:t>
            </w:r>
            <w:r w:rsidR="00AA2CE2"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du menu au format PDF.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58B9" w14:textId="450CD764" w:rsidR="00AA2CE2" w:rsidRPr="009D1905" w:rsidRDefault="0019376D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L’utilisateur doit pouvoir en un clic télécharger le fichier au format PDF correspondant à son menu.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81C8" w14:textId="77777777" w:rsidR="00AA2CE2" w:rsidRPr="009D1905" w:rsidRDefault="00DE7F9F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React</w:t>
            </w:r>
          </w:p>
          <w:p w14:paraId="1EB4EB51" w14:textId="77777777" w:rsidR="00DE7F9F" w:rsidRPr="009D1905" w:rsidRDefault="00DE7F9F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  <w:p w14:paraId="1AAF679C" w14:textId="74D9784C" w:rsidR="00DE7F9F" w:rsidRPr="009D1905" w:rsidRDefault="00D826FF" w:rsidP="00D826FF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- </w:t>
            </w:r>
            <w:r w:rsidR="00DE7F9F" w:rsidRPr="009D1905">
              <w:rPr>
                <w:rFonts w:ascii="Montserrat" w:hAnsi="Montserrat"/>
                <w:color w:val="000000" w:themeColor="text1"/>
              </w:rPr>
              <w:t>React-pdf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7A34" w14:textId="14F605D2" w:rsidR="00AA2CE2" w:rsidRPr="009D1905" w:rsidRDefault="00DE7F9F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>La bibliothèque React-pdf est conçue pour être facilement intégrée dans des applications React.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BF0C" w14:textId="666FE726" w:rsidR="00AA2CE2" w:rsidRPr="009D1905" w:rsidRDefault="00DE7F9F" w:rsidP="00DE7F9F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1) La </w:t>
            </w:r>
            <w:r w:rsidR="00C068F2" w:rsidRPr="009D1905">
              <w:rPr>
                <w:rFonts w:ascii="Montserrat" w:hAnsi="Montserrat"/>
                <w:color w:val="000000" w:themeColor="text1"/>
              </w:rPr>
              <w:t>bibliothèque</w:t>
            </w:r>
            <w:r w:rsidRPr="009D1905">
              <w:rPr>
                <w:rFonts w:ascii="Montserrat" w:hAnsi="Montserrat"/>
                <w:color w:val="000000" w:themeColor="text1"/>
              </w:rPr>
              <w:t xml:space="preserve"> </w:t>
            </w:r>
            <w:r w:rsidRPr="009D1905">
              <w:rPr>
                <w:rFonts w:ascii="Montserrat" w:hAnsi="Montserrat" w:cs="Segoe UI"/>
                <w:color w:val="000000" w:themeColor="text1"/>
              </w:rPr>
              <w:t>offre des composants React spécialisés pour l'affichage de fichiers PDF.</w:t>
            </w:r>
          </w:p>
          <w:p w14:paraId="1349CEEC" w14:textId="77777777" w:rsidR="00DE7F9F" w:rsidRPr="009D1905" w:rsidRDefault="00DE7F9F" w:rsidP="00DE7F9F">
            <w:pPr>
              <w:rPr>
                <w:rFonts w:ascii="Montserrat" w:hAnsi="Montserrat"/>
                <w:color w:val="000000" w:themeColor="text1"/>
              </w:rPr>
            </w:pPr>
          </w:p>
          <w:p w14:paraId="1D2AEF04" w14:textId="11A546E4" w:rsidR="00DE7F9F" w:rsidRPr="009D1905" w:rsidRDefault="00DE7F9F" w:rsidP="00DE7F9F">
            <w:pPr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2) </w:t>
            </w:r>
            <w:r w:rsidRPr="009D1905">
              <w:rPr>
                <w:rFonts w:ascii="Montserrat" w:hAnsi="Montserrat" w:cs="Segoe UI"/>
                <w:color w:val="000000" w:themeColor="text1"/>
              </w:rPr>
              <w:t>Possibilité de personnaliser l'apparence et le comportement des composants fournis par "react-pdf" pour répondre à des besoins spécifiques.</w:t>
            </w:r>
          </w:p>
        </w:tc>
      </w:tr>
      <w:tr w:rsidR="005E3A46" w:rsidRPr="009D1905" w14:paraId="1875F84E" w14:textId="77777777" w:rsidTr="00D44019">
        <w:trPr>
          <w:trHeight w:val="64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5672" w14:textId="4BDEE9E7" w:rsidR="005E3A46" w:rsidRPr="009D1905" w:rsidRDefault="00AA2CE2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Impression d’</w:t>
            </w:r>
            <w:r w:rsidR="005E3A46"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un menu.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4DB2" w14:textId="0F0E67CE" w:rsidR="005E3A46" w:rsidRPr="009D1905" w:rsidRDefault="00DE7F9F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>L’utilisateur doit pouvoir imprimer son menu au click</w:t>
            </w:r>
            <w:r w:rsidR="00660B63" w:rsidRPr="009D1905">
              <w:rPr>
                <w:rFonts w:ascii="Montserrat" w:hAnsi="Montserrat"/>
                <w:color w:val="000000" w:themeColor="text1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B9F0" w14:textId="77777777" w:rsidR="005E3A46" w:rsidRPr="009D1905" w:rsidRDefault="00660B63" w:rsidP="005E3A46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9D1905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React</w:t>
            </w:r>
          </w:p>
          <w:p w14:paraId="5E91B82F" w14:textId="77777777" w:rsidR="00660B63" w:rsidRPr="009D1905" w:rsidRDefault="00660B63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</w:p>
          <w:p w14:paraId="76DB9049" w14:textId="5D3497C2" w:rsidR="00660B63" w:rsidRPr="009D1905" w:rsidRDefault="00D826FF" w:rsidP="00D826FF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/>
                <w:color w:val="000000" w:themeColor="text1"/>
              </w:rPr>
              <w:t xml:space="preserve">- </w:t>
            </w:r>
            <w:r w:rsidR="00660B63" w:rsidRPr="009D1905">
              <w:rPr>
                <w:rFonts w:ascii="Montserrat" w:hAnsi="Montserrat"/>
                <w:color w:val="000000" w:themeColor="text1"/>
              </w:rPr>
              <w:t>React-to-print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2CA4" w14:textId="02BFC594" w:rsidR="005E3A46" w:rsidRPr="009D1905" w:rsidRDefault="00660B63" w:rsidP="005E3A46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</w:rPr>
              <w:t xml:space="preserve">La bibliothèque </w:t>
            </w:r>
            <w:r w:rsidRPr="009D1905">
              <w:rPr>
                <w:rStyle w:val="CodeHTML"/>
                <w:rFonts w:ascii="Montserrat" w:eastAsia="Arial" w:hAnsi="Montserrat"/>
                <w:color w:val="000000" w:themeColor="text1"/>
                <w:sz w:val="22"/>
                <w:szCs w:val="22"/>
              </w:rPr>
              <w:t>react-to-print</w:t>
            </w:r>
            <w:r w:rsidRPr="009D1905">
              <w:rPr>
                <w:rFonts w:ascii="Montserrat" w:hAnsi="Montserrat" w:cs="Segoe UI"/>
                <w:color w:val="000000" w:themeColor="text1"/>
              </w:rPr>
              <w:t xml:space="preserve"> est généralement utilisée pour faciliter les taches d'impression d’un composant.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F135" w14:textId="3D4BC427" w:rsidR="009E51C5" w:rsidRPr="009D1905" w:rsidRDefault="009E51C5" w:rsidP="009E51C5">
            <w:pPr>
              <w:widowControl w:val="0"/>
              <w:spacing w:line="240" w:lineRule="auto"/>
              <w:rPr>
                <w:rFonts w:ascii="Montserrat" w:hAnsi="Montserrat" w:cs="Segoe UI"/>
                <w:color w:val="000000" w:themeColor="text1"/>
                <w:sz w:val="21"/>
                <w:szCs w:val="21"/>
              </w:rPr>
            </w:pPr>
            <w:r w:rsidRPr="009D1905">
              <w:rPr>
                <w:rFonts w:ascii="Montserrat" w:hAnsi="Montserrat" w:cs="Segoe UI"/>
                <w:color w:val="000000" w:themeColor="text1"/>
                <w:sz w:val="21"/>
                <w:szCs w:val="21"/>
              </w:rPr>
              <w:t xml:space="preserve">1) </w:t>
            </w:r>
            <w:r w:rsidR="00660B63" w:rsidRPr="009D1905">
              <w:rPr>
                <w:rFonts w:ascii="Montserrat" w:hAnsi="Montserrat" w:cs="Segoe UI"/>
                <w:color w:val="000000" w:themeColor="text1"/>
                <w:sz w:val="21"/>
                <w:szCs w:val="21"/>
              </w:rPr>
              <w:t>La bibliothèque est spécifiquement conçue pour fonctionner avec React.</w:t>
            </w:r>
          </w:p>
          <w:p w14:paraId="592C6D9D" w14:textId="33E13D6C" w:rsidR="00660B63" w:rsidRPr="009D1905" w:rsidRDefault="00660B63" w:rsidP="00660B63">
            <w:pPr>
              <w:widowControl w:val="0"/>
              <w:spacing w:line="240" w:lineRule="auto"/>
              <w:rPr>
                <w:rFonts w:ascii="Montserrat" w:hAnsi="Montserrat"/>
                <w:color w:val="000000" w:themeColor="text1"/>
              </w:rPr>
            </w:pPr>
            <w:r w:rsidRPr="009D1905">
              <w:rPr>
                <w:rFonts w:ascii="Montserrat" w:hAnsi="Montserrat" w:cs="Segoe UI"/>
                <w:color w:val="000000" w:themeColor="text1"/>
                <w:sz w:val="21"/>
                <w:szCs w:val="21"/>
              </w:rPr>
              <w:t xml:space="preserve">2) React-to-Print offre des options de configuration qui permettent </w:t>
            </w:r>
            <w:r w:rsidR="009E51C5" w:rsidRPr="009D1905">
              <w:rPr>
                <w:rFonts w:ascii="Montserrat" w:hAnsi="Montserrat" w:cs="Segoe UI"/>
                <w:color w:val="000000" w:themeColor="text1"/>
                <w:sz w:val="21"/>
                <w:szCs w:val="21"/>
              </w:rPr>
              <w:t>l’</w:t>
            </w:r>
            <w:r w:rsidRPr="009D1905">
              <w:rPr>
                <w:rFonts w:ascii="Montserrat" w:hAnsi="Montserrat" w:cs="Segoe UI"/>
                <w:color w:val="000000" w:themeColor="text1"/>
                <w:sz w:val="21"/>
                <w:szCs w:val="21"/>
              </w:rPr>
              <w:t>impression.</w:t>
            </w:r>
          </w:p>
        </w:tc>
      </w:tr>
    </w:tbl>
    <w:p w14:paraId="1C9972B0" w14:textId="77777777" w:rsidR="009E51C5" w:rsidRPr="009D1905" w:rsidRDefault="009E51C5">
      <w:pPr>
        <w:widowControl w:val="0"/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165FE0BC" w14:textId="77777777" w:rsidR="00C068F2" w:rsidRPr="009D1905" w:rsidRDefault="00C068F2">
      <w:pPr>
        <w:widowControl w:val="0"/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04541A24" w14:textId="77777777" w:rsidR="00C068F2" w:rsidRPr="009D1905" w:rsidRDefault="00C068F2">
      <w:pPr>
        <w:widowControl w:val="0"/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31AB0638" w14:textId="77777777" w:rsidR="00194479" w:rsidRPr="009D1905" w:rsidRDefault="00130816">
      <w:pPr>
        <w:numPr>
          <w:ilvl w:val="0"/>
          <w:numId w:val="4"/>
        </w:numPr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9D1905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 xml:space="preserve">Liens avec le back-end </w:t>
      </w:r>
    </w:p>
    <w:p w14:paraId="091A59C1" w14:textId="77777777" w:rsidR="00194479" w:rsidRPr="009D1905" w:rsidRDefault="00000000">
      <w:pPr>
        <w:ind w:hanging="15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  <w:r>
        <w:rPr>
          <w:color w:val="000000" w:themeColor="text1"/>
        </w:rPr>
        <w:pict w14:anchorId="00AD8CF7">
          <v:rect id="_x0000_i1027" style="width:0;height:1.5pt" o:hralign="center" o:hrstd="t" o:hr="t" fillcolor="#a0a0a0" stroked="f"/>
        </w:pict>
      </w:r>
    </w:p>
    <w:p w14:paraId="52F1F88F" w14:textId="77777777" w:rsidR="00194479" w:rsidRPr="009D1905" w:rsidRDefault="00194479">
      <w:pPr>
        <w:widowControl w:val="0"/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5CD7CBD9" w14:textId="77777777" w:rsidR="002A26F9" w:rsidRPr="009D1905" w:rsidRDefault="00130816">
      <w:pPr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Quel langage pour le serveur ?</w:t>
      </w:r>
    </w:p>
    <w:p w14:paraId="014BD49C" w14:textId="77777777" w:rsidR="00C068F2" w:rsidRPr="009D1905" w:rsidRDefault="00C068F2" w:rsidP="00C068F2">
      <w:pPr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27D96FAD" w14:textId="391B471D" w:rsidR="00194479" w:rsidRPr="009D1905" w:rsidRDefault="00C068F2" w:rsidP="002A26F9">
      <w:pPr>
        <w:ind w:left="720"/>
        <w:rPr>
          <w:rFonts w:ascii="Montserrat" w:hAnsi="Montserrat" w:cs="Segoe UI"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>Le langage pour le serveur est Node.js, utilisé conjointement avec Passport.js pour gérer l'authentification côté serveur de manière sécurisée.</w:t>
      </w:r>
    </w:p>
    <w:p w14:paraId="73118E30" w14:textId="77777777" w:rsidR="006E6861" w:rsidRPr="009D1905" w:rsidRDefault="006E6861" w:rsidP="002A26F9">
      <w:pPr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7C5BFE1A" w14:textId="77777777" w:rsidR="00C068F2" w:rsidRPr="009D1905" w:rsidRDefault="00130816">
      <w:pPr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A-t-on besoin d’une API ? Si oui laquelle ?</w:t>
      </w:r>
    </w:p>
    <w:p w14:paraId="7E7278A1" w14:textId="77777777" w:rsidR="00C068F2" w:rsidRPr="009D1905" w:rsidRDefault="00C068F2" w:rsidP="00C068F2">
      <w:pPr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7D983E2C" w14:textId="77777777" w:rsidR="007F471E" w:rsidRPr="009D1905" w:rsidRDefault="00C068F2" w:rsidP="007F471E">
      <w:pPr>
        <w:ind w:left="720"/>
        <w:rPr>
          <w:rFonts w:ascii="Montserrat" w:hAnsi="Montserrat" w:cs="Segoe UI"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>Oui, l'application nécessite une API de Deliveroo pour permettre à l'utilisateur d'exporter son menu en un clic et d'être redirigé vers l'application Deliveroo.</w:t>
      </w:r>
    </w:p>
    <w:p w14:paraId="64FB6539" w14:textId="7B016E94" w:rsidR="002A26F9" w:rsidRPr="009D1905" w:rsidRDefault="007F471E" w:rsidP="007F471E">
      <w:pPr>
        <w:ind w:left="720"/>
        <w:rPr>
          <w:rFonts w:ascii="Montserrat" w:hAnsi="Montserrat" w:cs="Segoe UI"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>Il faudra également utiliser l’API d’Instagram pour permettre le partage du menu sur Instagram</w:t>
      </w:r>
      <w:r w:rsidRPr="009D1905">
        <w:rPr>
          <w:rFonts w:ascii="Segoe UI" w:hAnsi="Segoe UI" w:cs="Segoe UI"/>
          <w:color w:val="000000" w:themeColor="text1"/>
        </w:rPr>
        <w:t>.</w:t>
      </w:r>
      <w:r w:rsidR="00130816"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  </w:t>
      </w:r>
    </w:p>
    <w:p w14:paraId="5B9DFEA3" w14:textId="437BA793" w:rsidR="00194479" w:rsidRPr="009D1905" w:rsidRDefault="00194479" w:rsidP="002A26F9">
      <w:pPr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54987457" w14:textId="77777777" w:rsidR="002A26F9" w:rsidRPr="009D1905" w:rsidRDefault="00130816">
      <w:pPr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Base de données choisie : </w:t>
      </w:r>
    </w:p>
    <w:p w14:paraId="4C6C1504" w14:textId="77777777" w:rsidR="00C068F2" w:rsidRPr="009D1905" w:rsidRDefault="00C068F2" w:rsidP="00C068F2">
      <w:pPr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573E954B" w14:textId="2F3E4C23" w:rsidR="00194479" w:rsidRPr="009D1905" w:rsidRDefault="00BD0015" w:rsidP="002A26F9">
      <w:pPr>
        <w:ind w:left="720"/>
        <w:rPr>
          <w:rFonts w:ascii="Montserrat" w:eastAsia="Montserrat" w:hAnsi="Montserrat" w:cs="Montserrat"/>
          <w:i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i/>
          <w:color w:val="000000" w:themeColor="text1"/>
          <w:sz w:val="24"/>
          <w:szCs w:val="24"/>
        </w:rPr>
        <w:t>Base de données</w:t>
      </w:r>
      <w:r w:rsidRPr="009D1905">
        <w:rPr>
          <w:rFonts w:ascii="Montserrat" w:eastAsia="Montserrat" w:hAnsi="Montserrat" w:cs="Montserrat"/>
          <w:i/>
          <w:color w:val="000000" w:themeColor="text1"/>
          <w:sz w:val="24"/>
          <w:szCs w:val="24"/>
        </w:rPr>
        <w:t xml:space="preserve"> : </w:t>
      </w:r>
      <w:r w:rsidR="002A26F9" w:rsidRPr="009D1905">
        <w:rPr>
          <w:rFonts w:ascii="Montserrat" w:eastAsia="Montserrat" w:hAnsi="Montserrat" w:cs="Montserrat"/>
          <w:i/>
          <w:color w:val="000000" w:themeColor="text1"/>
          <w:sz w:val="24"/>
          <w:szCs w:val="24"/>
        </w:rPr>
        <w:t>MongoDB,</w:t>
      </w:r>
    </w:p>
    <w:p w14:paraId="35D20A03" w14:textId="6BDA027B" w:rsidR="00BD0015" w:rsidRPr="009D1905" w:rsidRDefault="00BD0015" w:rsidP="002A26F9">
      <w:pPr>
        <w:ind w:left="72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i/>
          <w:color w:val="000000" w:themeColor="text1"/>
          <w:sz w:val="24"/>
          <w:szCs w:val="24"/>
        </w:rPr>
        <w:t>Type de base de données 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: NoSQL,</w:t>
      </w:r>
    </w:p>
    <w:p w14:paraId="3EFB0524" w14:textId="38A6F17A" w:rsidR="00BD0015" w:rsidRPr="009D1905" w:rsidRDefault="00BD0015" w:rsidP="002A26F9">
      <w:pPr>
        <w:ind w:left="72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i/>
          <w:color w:val="000000" w:themeColor="text1"/>
          <w:sz w:val="24"/>
          <w:szCs w:val="24"/>
        </w:rPr>
        <w:t>Cas d’utilisation 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: Idéal pour les applications nécessitant de la flexibilité dans le schéma de données NoSQL de type Document Store, en particulier celles qui manipulent des données JSON.</w:t>
      </w:r>
    </w:p>
    <w:p w14:paraId="7F22066C" w14:textId="77777777" w:rsidR="002A26F9" w:rsidRPr="009D1905" w:rsidRDefault="002A26F9" w:rsidP="002A26F9">
      <w:pPr>
        <w:ind w:left="72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16F25589" w14:textId="77777777" w:rsidR="00194479" w:rsidRPr="009D1905" w:rsidRDefault="00194479">
      <w:pPr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283BD87C" w14:textId="77777777" w:rsidR="0049711A" w:rsidRPr="009D1905" w:rsidRDefault="0049711A">
      <w:pPr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0AC1C267" w14:textId="77777777" w:rsidR="0049711A" w:rsidRPr="009D1905" w:rsidRDefault="0049711A">
      <w:pPr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5E86C696" w14:textId="77777777" w:rsidR="0049711A" w:rsidRPr="009D1905" w:rsidRDefault="0049711A">
      <w:pPr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69C822D6" w14:textId="77777777" w:rsidR="00194479" w:rsidRPr="009D1905" w:rsidRDefault="00194479">
      <w:pPr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</w:p>
    <w:p w14:paraId="3DED632E" w14:textId="77777777" w:rsidR="00194479" w:rsidRPr="009D1905" w:rsidRDefault="00130816">
      <w:pPr>
        <w:numPr>
          <w:ilvl w:val="0"/>
          <w:numId w:val="4"/>
        </w:numPr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9D1905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Préconisations concernant le domaine et l’hébergement</w:t>
      </w:r>
    </w:p>
    <w:p w14:paraId="5702A3B7" w14:textId="77777777" w:rsidR="00194479" w:rsidRPr="009D1905" w:rsidRDefault="00000000">
      <w:pPr>
        <w:ind w:hanging="15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  <w:r>
        <w:rPr>
          <w:color w:val="000000" w:themeColor="text1"/>
        </w:rPr>
        <w:pict w14:anchorId="1D058319">
          <v:rect id="_x0000_i1028" style="width:0;height:1.5pt" o:hralign="center" o:hrstd="t" o:hr="t" fillcolor="#a0a0a0" stroked="f"/>
        </w:pict>
      </w:r>
    </w:p>
    <w:p w14:paraId="1B4F92AD" w14:textId="77777777" w:rsidR="00194479" w:rsidRPr="009D1905" w:rsidRDefault="00194479">
      <w:pPr>
        <w:widowControl w:val="0"/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56BABF9A" w14:textId="758403EE" w:rsidR="00194479" w:rsidRPr="009D1905" w:rsidRDefault="00130816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Nom du domaine</w:t>
      </w:r>
      <w:r w:rsidR="006E6861"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 </w:t>
      </w:r>
      <w:r w:rsidR="008178BF"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:</w:t>
      </w:r>
      <w:r w:rsidR="008178BF"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 xml:space="preserve"> en cours de création mais certainement « menu-maker.qwenta.com ».</w:t>
      </w:r>
    </w:p>
    <w:p w14:paraId="55555F18" w14:textId="753CB3A3" w:rsidR="00194479" w:rsidRPr="009D1905" w:rsidRDefault="00130816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Nom de l’hébergement</w:t>
      </w:r>
      <w:r w:rsidR="006E6861"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 :</w:t>
      </w:r>
      <w:r w:rsidR="00BC2406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 </w:t>
      </w:r>
      <w:r w:rsidR="00350BA1" w:rsidRPr="00350BA1">
        <w:rPr>
          <w:rFonts w:ascii="Montserrat" w:eastAsia="Montserrat" w:hAnsi="Montserrat" w:cs="Montserrat"/>
          <w:color w:val="000000" w:themeColor="text1"/>
          <w:sz w:val="24"/>
          <w:szCs w:val="24"/>
        </w:rPr>
        <w:t>infomaniak.com</w:t>
      </w:r>
    </w:p>
    <w:p w14:paraId="472E07FD" w14:textId="38D87AF8" w:rsidR="00194479" w:rsidRPr="009D1905" w:rsidRDefault="00130816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Adresses e-mail</w:t>
      </w:r>
      <w:r w:rsidR="006E6861"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 :</w:t>
      </w:r>
      <w:r w:rsidR="00BC2406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 </w:t>
      </w:r>
      <w:r w:rsidR="00647250" w:rsidRPr="00647250">
        <w:rPr>
          <w:rFonts w:ascii="Montserrat" w:eastAsia="Montserrat" w:hAnsi="Montserrat" w:cs="Montserrat"/>
          <w:color w:val="000000" w:themeColor="text1"/>
          <w:sz w:val="24"/>
          <w:szCs w:val="24"/>
        </w:rPr>
        <w:t>contact@qwenta.com</w:t>
      </w:r>
    </w:p>
    <w:p w14:paraId="4BF560CE" w14:textId="77777777" w:rsidR="00194479" w:rsidRPr="009D1905" w:rsidRDefault="00194479">
      <w:pPr>
        <w:widowControl w:val="0"/>
        <w:spacing w:line="240" w:lineRule="auto"/>
        <w:ind w:left="72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1F8FAE42" w14:textId="77777777" w:rsidR="00194479" w:rsidRPr="009D1905" w:rsidRDefault="00194479">
      <w:pPr>
        <w:widowControl w:val="0"/>
        <w:spacing w:line="240" w:lineRule="auto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</w:p>
    <w:p w14:paraId="661CD146" w14:textId="77777777" w:rsidR="00194479" w:rsidRPr="009D1905" w:rsidRDefault="00130816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9D1905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Accessibilité</w:t>
      </w:r>
    </w:p>
    <w:p w14:paraId="7A954637" w14:textId="77777777" w:rsidR="00194479" w:rsidRPr="009D1905" w:rsidRDefault="00000000">
      <w:pPr>
        <w:ind w:hanging="15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  <w:r>
        <w:rPr>
          <w:color w:val="000000" w:themeColor="text1"/>
        </w:rPr>
        <w:pict w14:anchorId="778325BB">
          <v:rect id="_x0000_i1029" style="width:0;height:1.5pt" o:hralign="center" o:hrstd="t" o:hr="t" fillcolor="#a0a0a0" stroked="f"/>
        </w:pict>
      </w:r>
    </w:p>
    <w:p w14:paraId="4BB39960" w14:textId="77777777" w:rsidR="00194479" w:rsidRPr="009D1905" w:rsidRDefault="00194479">
      <w:pPr>
        <w:widowControl w:val="0"/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66D329CA" w14:textId="2EF7D815" w:rsidR="002A26F9" w:rsidRPr="009D1905" w:rsidRDefault="00130816" w:rsidP="005C0904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Compatibilité navigateur</w:t>
      </w:r>
      <w:r w:rsidR="005C0904"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 : </w:t>
      </w:r>
      <w:r w:rsidR="002A26F9"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Compatibilité avec les dernières versions de Chrome, Safari et Firefox.</w:t>
      </w:r>
    </w:p>
    <w:p w14:paraId="46EF6A48" w14:textId="77777777" w:rsidR="005C0904" w:rsidRPr="009D1905" w:rsidRDefault="005C0904" w:rsidP="005C0904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501A8A56" w14:textId="225DE1EB" w:rsidR="002A26F9" w:rsidRPr="009D1905" w:rsidRDefault="00130816" w:rsidP="005C0904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Types d’appareils</w:t>
      </w:r>
      <w:r w:rsidR="005C0904"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 : </w:t>
      </w:r>
      <w:r w:rsidR="00982170"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L'application devra être accessible au minimum : navigable depuis le clavier, et lisible par un lecteur d'écran.</w:t>
      </w:r>
    </w:p>
    <w:p w14:paraId="6000EE48" w14:textId="77777777" w:rsidR="0049711A" w:rsidRPr="009D1905" w:rsidRDefault="0049711A" w:rsidP="002A26F9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17499EDD" w14:textId="77777777" w:rsidR="0049711A" w:rsidRPr="009D1905" w:rsidRDefault="0049711A" w:rsidP="002A26F9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4DE03326" w14:textId="77777777" w:rsidR="0049711A" w:rsidRPr="009D1905" w:rsidRDefault="0049711A" w:rsidP="002A26F9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121EADA0" w14:textId="77777777" w:rsidR="00194479" w:rsidRPr="009D1905" w:rsidRDefault="00194479">
      <w:pPr>
        <w:widowControl w:val="0"/>
        <w:spacing w:line="240" w:lineRule="auto"/>
        <w:ind w:left="72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3DF7A074" w14:textId="77777777" w:rsidR="00194479" w:rsidRPr="009D1905" w:rsidRDefault="00194479">
      <w:pPr>
        <w:widowControl w:val="0"/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5FD34700" w14:textId="77777777" w:rsidR="00194479" w:rsidRPr="009D1905" w:rsidRDefault="00130816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9D1905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lastRenderedPageBreak/>
        <w:t>Services tiers</w:t>
      </w:r>
    </w:p>
    <w:p w14:paraId="4757A211" w14:textId="77777777" w:rsidR="00194479" w:rsidRPr="009D1905" w:rsidRDefault="00000000">
      <w:pPr>
        <w:ind w:hanging="15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  <w:r>
        <w:rPr>
          <w:color w:val="000000" w:themeColor="text1"/>
        </w:rPr>
        <w:pict w14:anchorId="7D4B5F7E">
          <v:rect id="_x0000_i1030" style="width:0;height:1.5pt" o:hralign="center" o:hrstd="t" o:hr="t" fillcolor="#a0a0a0" stroked="f"/>
        </w:pict>
      </w:r>
    </w:p>
    <w:p w14:paraId="07F14291" w14:textId="77777777" w:rsidR="00194479" w:rsidRPr="009D1905" w:rsidRDefault="00194479">
      <w:pPr>
        <w:widowControl w:val="0"/>
        <w:spacing w:line="240" w:lineRule="auto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14F1EF34" w14:textId="51551E87" w:rsidR="0049711A" w:rsidRPr="009D1905" w:rsidRDefault="0049711A" w:rsidP="006E6861">
      <w:pPr>
        <w:widowControl w:val="0"/>
        <w:spacing w:line="240" w:lineRule="auto"/>
        <w:ind w:left="720"/>
        <w:jc w:val="center"/>
        <w:rPr>
          <w:rFonts w:ascii="Montserrat" w:eastAsia="Montserrat" w:hAnsi="Montserrat" w:cs="Montserrat"/>
          <w:b/>
          <w:bCs/>
          <w:color w:val="000000" w:themeColor="text1"/>
          <w:sz w:val="36"/>
          <w:szCs w:val="36"/>
          <w:u w:val="single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36"/>
          <w:szCs w:val="36"/>
          <w:u w:val="single"/>
        </w:rPr>
        <w:t>Liste des services tiers :</w:t>
      </w:r>
    </w:p>
    <w:p w14:paraId="2470AE8F" w14:textId="77777777" w:rsidR="0049711A" w:rsidRPr="009D1905" w:rsidRDefault="0049711A" w:rsidP="0049711A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2AF3ABC2" w14:textId="77BB59D0" w:rsidR="0049711A" w:rsidRPr="009D1905" w:rsidRDefault="0049711A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Service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Instagram API.</w:t>
      </w:r>
    </w:p>
    <w:p w14:paraId="34843DE9" w14:textId="77777777" w:rsidR="0019190A" w:rsidRPr="009D1905" w:rsidRDefault="0049711A" w:rsidP="000B2E1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Justification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L’API d’Instagram est nécessaire pour permettre à l’utilisateurs de partager ses menus sur la plateforme d’Instagram en assurant ainsi une intégration directe.</w:t>
      </w:r>
    </w:p>
    <w:p w14:paraId="6E52ADD5" w14:textId="70A57447" w:rsidR="000B2E1B" w:rsidRPr="009D1905" w:rsidRDefault="0049711A" w:rsidP="0019190A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 </w:t>
      </w:r>
    </w:p>
    <w:p w14:paraId="45098CDA" w14:textId="3C849692" w:rsidR="000B2E1B" w:rsidRPr="009D1905" w:rsidRDefault="0049711A" w:rsidP="000B2E1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Service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Deliveroo API.</w:t>
      </w:r>
    </w:p>
    <w:p w14:paraId="29A44AF8" w14:textId="785F1CB9" w:rsidR="000B2E1B" w:rsidRPr="009D1905" w:rsidRDefault="000B2E1B" w:rsidP="000B2E1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Justification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L’API de Deliveroo est indispensable pour intégrer la fonction d’exportation d’un menu sur la plateforme Deliveroo, elle permet à l’utilisateur de rediriger son menu vers cette application.</w:t>
      </w:r>
    </w:p>
    <w:p w14:paraId="19EBEEEF" w14:textId="77777777" w:rsidR="0019190A" w:rsidRPr="009D1905" w:rsidRDefault="0019190A" w:rsidP="0019190A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22DEFD15" w14:textId="15941827" w:rsidR="000B2E1B" w:rsidRPr="009D1905" w:rsidRDefault="000B2E1B" w:rsidP="000B2E1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Service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Nodemailer (une librairie de Node.js).</w:t>
      </w:r>
    </w:p>
    <w:p w14:paraId="5D17D528" w14:textId="77777777" w:rsidR="00D62213" w:rsidRPr="009D1905" w:rsidRDefault="000B2E1B" w:rsidP="000B2E1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Justification : </w:t>
      </w:r>
      <w:r w:rsidR="0019190A"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Nodemailer est une bibliothèque pour la gestion d’e-mails, elle permet la création de comptes avec confirmation par e-mail et l’envoi de notifications.</w:t>
      </w:r>
    </w:p>
    <w:p w14:paraId="611B3BC2" w14:textId="7A71069E" w:rsidR="000B2E1B" w:rsidRPr="009D1905" w:rsidRDefault="0019190A" w:rsidP="00D62213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 xml:space="preserve"> </w:t>
      </w:r>
    </w:p>
    <w:p w14:paraId="6B5B0781" w14:textId="286908D9" w:rsidR="0019190A" w:rsidRPr="009D1905" w:rsidRDefault="0019190A" w:rsidP="000B2E1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Service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Read-to-print (une librairie React).</w:t>
      </w:r>
    </w:p>
    <w:p w14:paraId="7090ED36" w14:textId="3336239A" w:rsidR="0019190A" w:rsidRPr="009D1905" w:rsidRDefault="0019190A" w:rsidP="000B2E1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Justification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React-to-print est une bibliothèque React utilisée pour gérer l’impression côté client dans l’application React, elle offre une solution pratique pour l’utilisateur qui souhaites imprimer son menu.</w:t>
      </w:r>
    </w:p>
    <w:p w14:paraId="3D58E654" w14:textId="77777777" w:rsidR="00D62213" w:rsidRPr="009D1905" w:rsidRDefault="00D62213" w:rsidP="00D62213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1388752F" w14:textId="187422AE" w:rsidR="0019190A" w:rsidRPr="009D1905" w:rsidRDefault="0019190A" w:rsidP="000B2E1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Service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React-pdf (une librairie React).</w:t>
      </w:r>
    </w:p>
    <w:p w14:paraId="1307733D" w14:textId="0388ACD2" w:rsidR="000B2E1B" w:rsidRPr="009D1905" w:rsidRDefault="0019190A" w:rsidP="000B2E1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Justification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React-pdf est une bibliothèque React conçue pour être intégrée dans les applications React, elle offre des composants spécialisés pour l’affichage et la génération de fichiers PDF</w:t>
      </w:r>
      <w:r w:rsidR="006E6861"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.</w:t>
      </w:r>
    </w:p>
    <w:p w14:paraId="7EE6D16B" w14:textId="77777777" w:rsidR="005C0904" w:rsidRPr="009D1905" w:rsidRDefault="005C0904" w:rsidP="005C0904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08842BA8" w14:textId="77777777" w:rsidR="006E6861" w:rsidRPr="009D1905" w:rsidRDefault="006E6861" w:rsidP="006E6861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5B554292" w14:textId="77777777" w:rsidR="00194479" w:rsidRPr="009D1905" w:rsidRDefault="00130816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9D1905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lastRenderedPageBreak/>
        <w:t>Recommandations en termes de sécurité</w:t>
      </w:r>
    </w:p>
    <w:p w14:paraId="70E7C882" w14:textId="77777777" w:rsidR="00194479" w:rsidRPr="009D1905" w:rsidRDefault="00000000">
      <w:pPr>
        <w:ind w:hanging="15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  <w:r>
        <w:rPr>
          <w:color w:val="000000" w:themeColor="text1"/>
        </w:rPr>
        <w:pict w14:anchorId="4F9B643A">
          <v:rect id="_x0000_i1031" style="width:0;height:1.5pt" o:hralign="center" o:hrstd="t" o:hr="t" fillcolor="#a0a0a0" stroked="f"/>
        </w:pict>
      </w:r>
    </w:p>
    <w:p w14:paraId="07040B88" w14:textId="77777777" w:rsidR="00194479" w:rsidRPr="009D1905" w:rsidRDefault="00194479">
      <w:pPr>
        <w:widowControl w:val="0"/>
        <w:spacing w:line="240" w:lineRule="auto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</w:p>
    <w:p w14:paraId="44DE7FE2" w14:textId="48ECBB4C" w:rsidR="00645E09" w:rsidRPr="009D1905" w:rsidRDefault="00645E09" w:rsidP="00645E09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Recommandations de sécurité, accès aux comptes :</w:t>
      </w:r>
    </w:p>
    <w:p w14:paraId="57608643" w14:textId="77777777" w:rsidR="0011363C" w:rsidRPr="009D1905" w:rsidRDefault="0011363C" w:rsidP="00645E09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5F8DE6C7" w14:textId="128939CD" w:rsidR="00645E09" w:rsidRPr="009D1905" w:rsidRDefault="00645E09" w:rsidP="00645E09">
      <w:pPr>
        <w:pStyle w:val="Paragraphedeliste"/>
        <w:widowControl w:val="0"/>
        <w:numPr>
          <w:ilvl w:val="0"/>
          <w:numId w:val="45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Authentification à deux facteurs (2FA)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L’utilisateur doit fournir deux formes d’identification avant d’accéder à son compte.</w:t>
      </w:r>
    </w:p>
    <w:p w14:paraId="4C91FA79" w14:textId="77777777" w:rsidR="0011363C" w:rsidRPr="00DB64B6" w:rsidRDefault="0011363C" w:rsidP="00DB64B6">
      <w:pPr>
        <w:widowControl w:val="0"/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7F5DBF59" w14:textId="499FFDFC" w:rsidR="00121460" w:rsidRPr="009D1905" w:rsidRDefault="00121460" w:rsidP="00121460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Recommandations de sécurité, solutions générales :</w:t>
      </w:r>
    </w:p>
    <w:p w14:paraId="3260D10A" w14:textId="34E20299" w:rsidR="00121460" w:rsidRPr="009D1905" w:rsidRDefault="00121460" w:rsidP="00121460">
      <w:pPr>
        <w:pStyle w:val="Paragraphedeliste"/>
        <w:widowControl w:val="0"/>
        <w:numPr>
          <w:ilvl w:val="0"/>
          <w:numId w:val="46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Certificats SSL/TLS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utilis</w:t>
      </w:r>
      <w:r w:rsidR="001B28BF">
        <w:rPr>
          <w:rFonts w:ascii="Montserrat" w:eastAsia="Montserrat" w:hAnsi="Montserrat" w:cs="Montserrat"/>
          <w:color w:val="000000" w:themeColor="text1"/>
          <w:sz w:val="24"/>
          <w:szCs w:val="24"/>
        </w:rPr>
        <w:t>és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 xml:space="preserve"> pour établir des connections sécurisées et cryptés entre le navigateur de l’utilisateur et le serveur.</w:t>
      </w:r>
    </w:p>
    <w:p w14:paraId="76B8D57B" w14:textId="77777777" w:rsidR="0011363C" w:rsidRPr="009D1905" w:rsidRDefault="0011363C" w:rsidP="0011363C">
      <w:pPr>
        <w:pStyle w:val="Paragraphedeliste"/>
        <w:widowControl w:val="0"/>
        <w:spacing w:line="240" w:lineRule="auto"/>
        <w:ind w:left="144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76637E7B" w14:textId="1F7FB6BA" w:rsidR="00121460" w:rsidRPr="009D1905" w:rsidRDefault="00121460" w:rsidP="00121460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>Recommandations de sécurité, protection contre les attaques :</w:t>
      </w:r>
    </w:p>
    <w:p w14:paraId="07DF2683" w14:textId="317B7DCB" w:rsidR="00DE795C" w:rsidRPr="009D1905" w:rsidRDefault="00121460" w:rsidP="00DE795C">
      <w:pPr>
        <w:pStyle w:val="Paragraphedeliste"/>
        <w:widowControl w:val="0"/>
        <w:numPr>
          <w:ilvl w:val="0"/>
          <w:numId w:val="46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Détection d’intrusion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>Systèmes de détection d’intrusion (IDS) pour identifier les activités suspectes et les attaques en temps réel.</w:t>
      </w:r>
    </w:p>
    <w:p w14:paraId="3476CA02" w14:textId="77777777" w:rsidR="0011363C" w:rsidRPr="009D1905" w:rsidRDefault="0011363C" w:rsidP="0011363C">
      <w:pPr>
        <w:pStyle w:val="Paragraphedeliste"/>
        <w:widowControl w:val="0"/>
        <w:spacing w:line="240" w:lineRule="auto"/>
        <w:ind w:left="1440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</w:p>
    <w:p w14:paraId="2D746C62" w14:textId="10C602FB" w:rsidR="0011363C" w:rsidRPr="009D1905" w:rsidRDefault="0011363C" w:rsidP="0011363C">
      <w:pPr>
        <w:widowControl w:val="0"/>
        <w:spacing w:line="240" w:lineRule="auto"/>
        <w:ind w:firstLine="72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Recommandations de sécurité, mises à jour et patchs : </w:t>
      </w:r>
    </w:p>
    <w:p w14:paraId="11C70AA0" w14:textId="2A81DC31" w:rsidR="00DE795C" w:rsidRPr="009D1905" w:rsidRDefault="0011363C" w:rsidP="00DE795C">
      <w:pPr>
        <w:pStyle w:val="Paragraphedeliste"/>
        <w:widowControl w:val="0"/>
        <w:numPr>
          <w:ilvl w:val="0"/>
          <w:numId w:val="46"/>
        </w:numPr>
        <w:spacing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</w:rPr>
        <w:t xml:space="preserve">Gestion des vulnérabilités : </w:t>
      </w: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t xml:space="preserve">mise à jour régulière des logiciels, framworks et plugins pour corriger les failles de sécurité connues. </w:t>
      </w:r>
    </w:p>
    <w:p w14:paraId="1190A11F" w14:textId="77777777" w:rsidR="00194479" w:rsidRPr="009D1905" w:rsidRDefault="00130816">
      <w:pPr>
        <w:widowControl w:val="0"/>
        <w:spacing w:line="240" w:lineRule="auto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color w:val="000000" w:themeColor="text1"/>
          <w:sz w:val="24"/>
          <w:szCs w:val="24"/>
        </w:rPr>
        <w:br/>
      </w:r>
    </w:p>
    <w:p w14:paraId="41A99755" w14:textId="77777777" w:rsidR="00B13E4D" w:rsidRPr="009D1905" w:rsidRDefault="00130816" w:rsidP="00B13E4D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9D1905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Maintenance du site et futures mises à jour</w:t>
      </w:r>
    </w:p>
    <w:p w14:paraId="5681A6DA" w14:textId="3FEEA7D6" w:rsidR="00B13E4D" w:rsidRPr="009D1905" w:rsidRDefault="00000000" w:rsidP="00B13E4D">
      <w:pPr>
        <w:widowControl w:val="0"/>
        <w:spacing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pict w14:anchorId="1760DDDD">
          <v:rect id="_x0000_i1032" style="width:0;height:1.5pt" o:hralign="center" o:bullet="t" o:hrstd="t" o:hr="t" fillcolor="#a0a0a0" stroked="f"/>
        </w:pict>
      </w:r>
    </w:p>
    <w:p w14:paraId="389AF703" w14:textId="77777777" w:rsidR="00B13E4D" w:rsidRPr="009D1905" w:rsidRDefault="00B13E4D" w:rsidP="00B13E4D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</w:p>
    <w:p w14:paraId="0A843DB9" w14:textId="3DD1B589" w:rsidR="00873027" w:rsidRPr="009D1905" w:rsidRDefault="00873027" w:rsidP="00873027">
      <w:pPr>
        <w:widowControl w:val="0"/>
        <w:spacing w:line="240" w:lineRule="auto"/>
        <w:ind w:left="720"/>
        <w:jc w:val="center"/>
        <w:rPr>
          <w:rFonts w:ascii="Montserrat" w:eastAsia="Montserrat" w:hAnsi="Montserrat" w:cs="Montserrat"/>
          <w:b/>
          <w:color w:val="000000" w:themeColor="text1"/>
          <w:sz w:val="36"/>
          <w:szCs w:val="36"/>
          <w:u w:val="single"/>
        </w:rPr>
      </w:pPr>
      <w:r w:rsidRPr="009D1905">
        <w:rPr>
          <w:rFonts w:ascii="Montserrat" w:eastAsia="Montserrat" w:hAnsi="Montserrat" w:cs="Montserrat"/>
          <w:b/>
          <w:color w:val="000000" w:themeColor="text1"/>
          <w:sz w:val="36"/>
          <w:szCs w:val="36"/>
          <w:u w:val="single"/>
        </w:rPr>
        <w:t>Prestations incluses dans la maintenance du site:</w:t>
      </w:r>
    </w:p>
    <w:p w14:paraId="2628C2B1" w14:textId="77777777" w:rsidR="00873027" w:rsidRPr="009D1905" w:rsidRDefault="00873027" w:rsidP="00B13E4D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</w:p>
    <w:p w14:paraId="1B089DB2" w14:textId="77777777" w:rsidR="00873027" w:rsidRPr="009D1905" w:rsidRDefault="00873027" w:rsidP="00B13E4D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</w:p>
    <w:p w14:paraId="307B6C73" w14:textId="37288906" w:rsidR="00B13E4D" w:rsidRPr="009D1905" w:rsidRDefault="00B13E4D" w:rsidP="00B13E4D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</w:pPr>
      <w:r w:rsidRPr="009D1905">
        <w:rPr>
          <w:rFonts w:ascii="Montserrat" w:eastAsia="Montserrat" w:hAnsi="Montserrat" w:cs="Montserrat"/>
          <w:b/>
          <w:color w:val="000000" w:themeColor="text1"/>
          <w:sz w:val="24"/>
          <w:szCs w:val="24"/>
        </w:rPr>
        <w:t>Sauvegardes régulières :</w:t>
      </w:r>
    </w:p>
    <w:p w14:paraId="3D2709FB" w14:textId="77777777" w:rsidR="00B13E4D" w:rsidRPr="009D1905" w:rsidRDefault="00B13E4D" w:rsidP="00B13E4D">
      <w:pPr>
        <w:numPr>
          <w:ilvl w:val="1"/>
          <w:numId w:val="47"/>
        </w:num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>Mise en place d'un système automatisé de sauvegardes régulières du site, y compris la base de données.</w:t>
      </w:r>
    </w:p>
    <w:p w14:paraId="5351FF25" w14:textId="77777777" w:rsidR="00873027" w:rsidRPr="009D1905" w:rsidRDefault="00873027" w:rsidP="00873027">
      <w:pPr>
        <w:spacing w:line="240" w:lineRule="auto"/>
        <w:ind w:left="1440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03E50CD5" w14:textId="46E5D1A5" w:rsidR="00B13E4D" w:rsidRPr="009D1905" w:rsidRDefault="00B13E4D" w:rsidP="00B13E4D">
      <w:pPr>
        <w:spacing w:line="240" w:lineRule="auto"/>
        <w:ind w:left="720"/>
        <w:rPr>
          <w:rFonts w:ascii="Montserrat" w:hAnsi="Montserrat" w:cs="Segoe UI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b/>
          <w:bCs/>
          <w:color w:val="000000" w:themeColor="text1"/>
          <w:sz w:val="24"/>
          <w:szCs w:val="24"/>
        </w:rPr>
        <w:t>Surveillance continue :</w:t>
      </w:r>
    </w:p>
    <w:p w14:paraId="052A316F" w14:textId="77777777" w:rsidR="00B13E4D" w:rsidRPr="009D1905" w:rsidRDefault="00B13E4D" w:rsidP="00B13E4D">
      <w:pPr>
        <w:numPr>
          <w:ilvl w:val="1"/>
          <w:numId w:val="47"/>
        </w:num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>Utilisation d'outils de surveillance pour suivre les performances du site et résoudre rapidement les problèmes potentiels.</w:t>
      </w:r>
    </w:p>
    <w:p w14:paraId="60D30A8D" w14:textId="77777777" w:rsidR="00873027" w:rsidRPr="009D1905" w:rsidRDefault="00873027" w:rsidP="00873027">
      <w:pPr>
        <w:spacing w:line="240" w:lineRule="auto"/>
        <w:ind w:left="1440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4F9AF340" w14:textId="047EBB54" w:rsidR="00B13E4D" w:rsidRPr="009D1905" w:rsidRDefault="00B13E4D" w:rsidP="00B13E4D">
      <w:pPr>
        <w:spacing w:line="240" w:lineRule="auto"/>
        <w:ind w:left="720"/>
        <w:rPr>
          <w:rFonts w:ascii="Montserrat" w:hAnsi="Montserrat" w:cs="Segoe UI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b/>
          <w:bCs/>
          <w:color w:val="000000" w:themeColor="text1"/>
          <w:sz w:val="24"/>
          <w:szCs w:val="24"/>
        </w:rPr>
        <w:t>Gestion des erreurs :</w:t>
      </w:r>
    </w:p>
    <w:p w14:paraId="1448B26E" w14:textId="77777777" w:rsidR="00B13E4D" w:rsidRPr="009D1905" w:rsidRDefault="00B13E4D" w:rsidP="00B13E4D">
      <w:pPr>
        <w:numPr>
          <w:ilvl w:val="1"/>
          <w:numId w:val="47"/>
        </w:num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>Mise en place de mécanismes de gestion des erreurs pour intercepter, enregistrer et résoudre les erreurs du site.</w:t>
      </w:r>
    </w:p>
    <w:p w14:paraId="4F0B5A76" w14:textId="77777777" w:rsidR="00873027" w:rsidRPr="009D1905" w:rsidRDefault="00873027" w:rsidP="00873027">
      <w:pPr>
        <w:spacing w:line="240" w:lineRule="auto"/>
        <w:ind w:left="1440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52942541" w14:textId="36676E5D" w:rsidR="00B13E4D" w:rsidRPr="009D1905" w:rsidRDefault="00B13E4D" w:rsidP="00B13E4D">
      <w:pPr>
        <w:spacing w:line="240" w:lineRule="auto"/>
        <w:ind w:left="720"/>
        <w:rPr>
          <w:rFonts w:ascii="Montserrat" w:hAnsi="Montserrat" w:cs="Segoe UI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b/>
          <w:bCs/>
          <w:color w:val="000000" w:themeColor="text1"/>
          <w:sz w:val="24"/>
          <w:szCs w:val="24"/>
        </w:rPr>
        <w:t>Gestion des mises à jour :</w:t>
      </w:r>
    </w:p>
    <w:p w14:paraId="31BEFD62" w14:textId="77777777" w:rsidR="00B13E4D" w:rsidRPr="009D1905" w:rsidRDefault="00B13E4D" w:rsidP="00B13E4D">
      <w:pPr>
        <w:numPr>
          <w:ilvl w:val="1"/>
          <w:numId w:val="47"/>
        </w:num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>Surveillance régulière des dépendances du site (frameworks, bibliothèques, plugins) et application des mises à jour nécessaires.</w:t>
      </w:r>
    </w:p>
    <w:p w14:paraId="1720E887" w14:textId="77777777" w:rsidR="00873027" w:rsidRPr="009D1905" w:rsidRDefault="00873027" w:rsidP="00873027">
      <w:pPr>
        <w:spacing w:line="240" w:lineRule="auto"/>
        <w:ind w:left="1440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116C4275" w14:textId="6A94A564" w:rsidR="00B13E4D" w:rsidRPr="009D1905" w:rsidRDefault="00B13E4D" w:rsidP="00B13E4D">
      <w:pPr>
        <w:spacing w:line="240" w:lineRule="auto"/>
        <w:ind w:left="720"/>
        <w:rPr>
          <w:rFonts w:ascii="Montserrat" w:hAnsi="Montserrat" w:cs="Segoe UI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b/>
          <w:bCs/>
          <w:color w:val="000000" w:themeColor="text1"/>
          <w:sz w:val="24"/>
          <w:szCs w:val="24"/>
        </w:rPr>
        <w:t>Tests préalables</w:t>
      </w:r>
      <w:r w:rsidR="00873027" w:rsidRPr="009D1905">
        <w:rPr>
          <w:rFonts w:ascii="Montserrat" w:hAnsi="Montserrat" w:cs="Segoe UI"/>
          <w:b/>
          <w:bCs/>
          <w:color w:val="000000" w:themeColor="text1"/>
          <w:sz w:val="24"/>
          <w:szCs w:val="24"/>
        </w:rPr>
        <w:t> :</w:t>
      </w:r>
    </w:p>
    <w:p w14:paraId="2EF975E7" w14:textId="60F13BB2" w:rsidR="00B13E4D" w:rsidRPr="009D1905" w:rsidRDefault="00B13E4D" w:rsidP="00B13E4D">
      <w:pPr>
        <w:numPr>
          <w:ilvl w:val="1"/>
          <w:numId w:val="47"/>
        </w:num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>Réalisation de tests préalables avant chaque mise à jour pour garantir la stabilité du site.</w:t>
      </w:r>
    </w:p>
    <w:p w14:paraId="11870557" w14:textId="77777777" w:rsidR="00B13E4D" w:rsidRPr="009D1905" w:rsidRDefault="00B13E4D" w:rsidP="00B13E4D">
      <w:p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711D60BE" w14:textId="77777777" w:rsidR="00B13E4D" w:rsidRPr="009D1905" w:rsidRDefault="00B13E4D" w:rsidP="00B13E4D">
      <w:p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6996D5AF" w14:textId="382BE3AB" w:rsidR="00B13E4D" w:rsidRPr="009D1905" w:rsidRDefault="00B13E4D" w:rsidP="00B13E4D">
      <w:pPr>
        <w:pStyle w:val="NormalWeb"/>
        <w:spacing w:before="0" w:beforeAutospacing="0" w:after="0" w:afterAutospacing="0"/>
        <w:rPr>
          <w:rFonts w:ascii="Montserrat" w:hAnsi="Montserrat" w:cs="Segoe UI"/>
          <w:color w:val="000000" w:themeColor="text1"/>
        </w:rPr>
      </w:pPr>
    </w:p>
    <w:p w14:paraId="0CCED7CD" w14:textId="77777777" w:rsidR="00B13E4D" w:rsidRPr="009D1905" w:rsidRDefault="00B13E4D" w:rsidP="00B13E4D">
      <w:pPr>
        <w:pStyle w:val="NormalWeb"/>
        <w:spacing w:before="0" w:beforeAutospacing="0" w:after="0" w:afterAutospacing="0"/>
        <w:rPr>
          <w:rFonts w:ascii="Montserrat" w:hAnsi="Montserrat" w:cs="Segoe UI"/>
          <w:color w:val="000000" w:themeColor="text1"/>
        </w:rPr>
      </w:pPr>
    </w:p>
    <w:p w14:paraId="17D2ABC3" w14:textId="77777777" w:rsidR="00B13E4D" w:rsidRPr="009D1905" w:rsidRDefault="00B13E4D" w:rsidP="00B13E4D">
      <w:pPr>
        <w:spacing w:line="240" w:lineRule="auto"/>
        <w:ind w:left="1440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001D2A56" w14:textId="77777777" w:rsidR="00873027" w:rsidRPr="009D1905" w:rsidRDefault="00873027" w:rsidP="00873027">
      <w:pPr>
        <w:spacing w:line="240" w:lineRule="auto"/>
        <w:jc w:val="center"/>
        <w:rPr>
          <w:rFonts w:ascii="Montserrat" w:hAnsi="Montserrat" w:cs="Segoe UI"/>
          <w:b/>
          <w:bCs/>
          <w:color w:val="000000" w:themeColor="text1"/>
          <w:sz w:val="32"/>
          <w:szCs w:val="32"/>
          <w:u w:val="single"/>
        </w:rPr>
      </w:pPr>
    </w:p>
    <w:p w14:paraId="06D75383" w14:textId="312E2F93" w:rsidR="00B13E4D" w:rsidRPr="009D1905" w:rsidRDefault="00B13E4D" w:rsidP="00873027">
      <w:pPr>
        <w:spacing w:line="240" w:lineRule="auto"/>
        <w:jc w:val="center"/>
        <w:rPr>
          <w:rFonts w:ascii="Montserrat" w:hAnsi="Montserrat" w:cs="Segoe UI"/>
          <w:b/>
          <w:bCs/>
          <w:color w:val="000000" w:themeColor="text1"/>
          <w:sz w:val="36"/>
          <w:szCs w:val="36"/>
          <w:u w:val="single"/>
        </w:rPr>
      </w:pPr>
      <w:r w:rsidRPr="009D1905">
        <w:rPr>
          <w:rFonts w:ascii="Montserrat" w:hAnsi="Montserrat" w:cs="Segoe UI"/>
          <w:b/>
          <w:bCs/>
          <w:color w:val="000000" w:themeColor="text1"/>
          <w:sz w:val="36"/>
          <w:szCs w:val="36"/>
          <w:u w:val="single"/>
        </w:rPr>
        <w:t>Engagement du prestataire:</w:t>
      </w:r>
    </w:p>
    <w:p w14:paraId="6F87FF9C" w14:textId="77777777" w:rsidR="00B13E4D" w:rsidRPr="009D1905" w:rsidRDefault="00B13E4D" w:rsidP="00B13E4D">
      <w:p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13936975" w14:textId="77777777" w:rsidR="00B13E4D" w:rsidRPr="009D1905" w:rsidRDefault="00B13E4D" w:rsidP="00B13E4D">
      <w:p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7EFE0EA6" w14:textId="4389B9D1" w:rsidR="00B13E4D" w:rsidRPr="009D1905" w:rsidRDefault="00B13E4D" w:rsidP="00B13E4D">
      <w:pPr>
        <w:spacing w:line="240" w:lineRule="auto"/>
        <w:rPr>
          <w:rFonts w:ascii="Montserrat" w:hAnsi="Montserrat" w:cs="Segoe UI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ab/>
      </w:r>
      <w:r w:rsidRPr="009D1905">
        <w:rPr>
          <w:rFonts w:ascii="Montserrat" w:hAnsi="Montserrat" w:cs="Segoe UI"/>
          <w:b/>
          <w:bCs/>
          <w:color w:val="000000" w:themeColor="text1"/>
          <w:sz w:val="24"/>
          <w:szCs w:val="24"/>
        </w:rPr>
        <w:t>Réactivité :</w:t>
      </w:r>
    </w:p>
    <w:p w14:paraId="786377E7" w14:textId="5323EBAD" w:rsidR="00B13E4D" w:rsidRPr="009D1905" w:rsidRDefault="00B13E4D" w:rsidP="00873027">
      <w:pPr>
        <w:numPr>
          <w:ilvl w:val="1"/>
          <w:numId w:val="48"/>
        </w:num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>Engagement à intervenir dans les six heures suivant la notification d'un problème critique sur le site.</w:t>
      </w:r>
    </w:p>
    <w:p w14:paraId="54479BBC" w14:textId="77777777" w:rsidR="00873027" w:rsidRPr="009D1905" w:rsidRDefault="00873027" w:rsidP="00873027">
      <w:pPr>
        <w:spacing w:line="240" w:lineRule="auto"/>
        <w:ind w:left="1440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2C3B7D12" w14:textId="77777777" w:rsidR="00873027" w:rsidRPr="009D1905" w:rsidRDefault="00873027" w:rsidP="00DB64B6">
      <w:p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</w:p>
    <w:p w14:paraId="7C97E586" w14:textId="23FEDBE0" w:rsidR="00B13E4D" w:rsidRPr="009D1905" w:rsidRDefault="00873027" w:rsidP="00873027">
      <w:pPr>
        <w:spacing w:line="240" w:lineRule="auto"/>
        <w:ind w:left="720"/>
        <w:rPr>
          <w:rFonts w:ascii="Montserrat" w:hAnsi="Montserrat" w:cs="Segoe UI"/>
          <w:b/>
          <w:bCs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b/>
          <w:bCs/>
          <w:color w:val="000000" w:themeColor="text1"/>
          <w:sz w:val="24"/>
          <w:szCs w:val="24"/>
        </w:rPr>
        <w:t>Communication :</w:t>
      </w:r>
    </w:p>
    <w:p w14:paraId="3FA1DD5F" w14:textId="2755A4F9" w:rsidR="00B13E4D" w:rsidRPr="009D1905" w:rsidRDefault="00B13E4D" w:rsidP="00B13E4D">
      <w:pPr>
        <w:numPr>
          <w:ilvl w:val="1"/>
          <w:numId w:val="48"/>
        </w:numPr>
        <w:spacing w:line="240" w:lineRule="auto"/>
        <w:rPr>
          <w:rFonts w:ascii="Montserrat" w:hAnsi="Montserrat" w:cs="Segoe UI"/>
          <w:color w:val="000000" w:themeColor="text1"/>
          <w:sz w:val="24"/>
          <w:szCs w:val="24"/>
        </w:rPr>
      </w:pPr>
      <w:r w:rsidRPr="009D1905">
        <w:rPr>
          <w:rFonts w:ascii="Montserrat" w:hAnsi="Montserrat" w:cs="Segoe UI"/>
          <w:color w:val="000000" w:themeColor="text1"/>
          <w:sz w:val="24"/>
          <w:szCs w:val="24"/>
        </w:rPr>
        <w:t xml:space="preserve">Information régulière au Client sur l'état de la maintenance, les mises à jour prévues et </w:t>
      </w:r>
      <w:r w:rsidR="00557470">
        <w:rPr>
          <w:rFonts w:ascii="Montserrat" w:hAnsi="Montserrat" w:cs="Segoe UI"/>
          <w:color w:val="000000" w:themeColor="text1"/>
          <w:sz w:val="24"/>
          <w:szCs w:val="24"/>
        </w:rPr>
        <w:t xml:space="preserve">de </w:t>
      </w:r>
      <w:r w:rsidRPr="009D1905">
        <w:rPr>
          <w:rFonts w:ascii="Montserrat" w:hAnsi="Montserrat" w:cs="Segoe UI"/>
          <w:color w:val="000000" w:themeColor="text1"/>
          <w:sz w:val="24"/>
          <w:szCs w:val="24"/>
        </w:rPr>
        <w:t>toute interruption de service planifiée.</w:t>
      </w:r>
    </w:p>
    <w:p w14:paraId="3CEE94D0" w14:textId="665649BE" w:rsidR="00592AD4" w:rsidRPr="00CE2AA6" w:rsidRDefault="00592AD4" w:rsidP="009474B8">
      <w:pPr>
        <w:widowControl w:val="0"/>
        <w:spacing w:line="240" w:lineRule="auto"/>
        <w:ind w:left="720"/>
        <w:rPr>
          <w:rFonts w:ascii="Montserrat" w:eastAsia="Montserrat" w:hAnsi="Montserrat" w:cs="Montserrat"/>
        </w:rPr>
      </w:pPr>
    </w:p>
    <w:sectPr w:rsidR="00592AD4" w:rsidRPr="00CE2AA6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26C39" w14:textId="77777777" w:rsidR="000E02F0" w:rsidRDefault="000E02F0">
      <w:pPr>
        <w:spacing w:line="240" w:lineRule="auto"/>
      </w:pPr>
      <w:r>
        <w:separator/>
      </w:r>
    </w:p>
  </w:endnote>
  <w:endnote w:type="continuationSeparator" w:id="0">
    <w:p w14:paraId="7EA08E19" w14:textId="77777777" w:rsidR="000E02F0" w:rsidRDefault="000E0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07FF" w14:textId="77777777" w:rsidR="000E02F0" w:rsidRDefault="000E02F0">
      <w:pPr>
        <w:spacing w:line="240" w:lineRule="auto"/>
      </w:pPr>
      <w:r>
        <w:separator/>
      </w:r>
    </w:p>
  </w:footnote>
  <w:footnote w:type="continuationSeparator" w:id="0">
    <w:p w14:paraId="21AC1A7E" w14:textId="77777777" w:rsidR="000E02F0" w:rsidRDefault="000E02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E35A" w14:textId="77777777" w:rsidR="00194479" w:rsidRDefault="00130816">
    <w:r>
      <w:rPr>
        <w:noProof/>
      </w:rPr>
      <w:drawing>
        <wp:anchor distT="0" distB="0" distL="0" distR="0" simplePos="0" relativeHeight="251658240" behindDoc="0" locked="0" layoutInCell="1" hidden="0" allowOverlap="1" wp14:anchorId="5D770A3E" wp14:editId="3AD0E070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09F0299"/>
    <w:multiLevelType w:val="hybridMultilevel"/>
    <w:tmpl w:val="B0F8BD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E78DC"/>
    <w:multiLevelType w:val="hybridMultilevel"/>
    <w:tmpl w:val="CDBEA5E6"/>
    <w:lvl w:ilvl="0" w:tplc="C9AC71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D5D00"/>
    <w:multiLevelType w:val="multilevel"/>
    <w:tmpl w:val="4BF0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95F5C"/>
    <w:multiLevelType w:val="multilevel"/>
    <w:tmpl w:val="3338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C7941"/>
    <w:multiLevelType w:val="hybridMultilevel"/>
    <w:tmpl w:val="825441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6223A"/>
    <w:multiLevelType w:val="hybridMultilevel"/>
    <w:tmpl w:val="A6929A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E527A"/>
    <w:multiLevelType w:val="hybridMultilevel"/>
    <w:tmpl w:val="267A88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E3AFA"/>
    <w:multiLevelType w:val="multilevel"/>
    <w:tmpl w:val="985ED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194AC5"/>
    <w:multiLevelType w:val="multilevel"/>
    <w:tmpl w:val="36EED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52205D"/>
    <w:multiLevelType w:val="hybridMultilevel"/>
    <w:tmpl w:val="431A9F3C"/>
    <w:lvl w:ilvl="0" w:tplc="08BEAEB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7314E"/>
    <w:multiLevelType w:val="multilevel"/>
    <w:tmpl w:val="6E9003F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9AD3D5C"/>
    <w:multiLevelType w:val="hybridMultilevel"/>
    <w:tmpl w:val="0E94BFEA"/>
    <w:lvl w:ilvl="0" w:tplc="AFF27FA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F1C15"/>
    <w:multiLevelType w:val="multilevel"/>
    <w:tmpl w:val="F18C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B90E87"/>
    <w:multiLevelType w:val="hybridMultilevel"/>
    <w:tmpl w:val="8C028A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30FF7"/>
    <w:multiLevelType w:val="hybridMultilevel"/>
    <w:tmpl w:val="8534C486"/>
    <w:lvl w:ilvl="0" w:tplc="A9EA22A6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E028C"/>
    <w:multiLevelType w:val="multilevel"/>
    <w:tmpl w:val="D77E9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241490"/>
    <w:multiLevelType w:val="hybridMultilevel"/>
    <w:tmpl w:val="349CB3E6"/>
    <w:lvl w:ilvl="0" w:tplc="BE72B0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985A66"/>
    <w:multiLevelType w:val="hybridMultilevel"/>
    <w:tmpl w:val="92566C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C433B7"/>
    <w:multiLevelType w:val="hybridMultilevel"/>
    <w:tmpl w:val="0906A28A"/>
    <w:lvl w:ilvl="0" w:tplc="53FA07A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D579B"/>
    <w:multiLevelType w:val="hybridMultilevel"/>
    <w:tmpl w:val="E4FEA694"/>
    <w:lvl w:ilvl="0" w:tplc="2EB4349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C2C76"/>
    <w:multiLevelType w:val="hybridMultilevel"/>
    <w:tmpl w:val="53C409C6"/>
    <w:lvl w:ilvl="0" w:tplc="B80C330A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E43643"/>
    <w:multiLevelType w:val="hybridMultilevel"/>
    <w:tmpl w:val="29144E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E3816"/>
    <w:multiLevelType w:val="multilevel"/>
    <w:tmpl w:val="E8A0C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BC4141E"/>
    <w:multiLevelType w:val="hybridMultilevel"/>
    <w:tmpl w:val="900CC9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C7788F"/>
    <w:multiLevelType w:val="hybridMultilevel"/>
    <w:tmpl w:val="A0D82194"/>
    <w:lvl w:ilvl="0" w:tplc="21C84086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B6CF5"/>
    <w:multiLevelType w:val="multilevel"/>
    <w:tmpl w:val="8E828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9946D5C"/>
    <w:multiLevelType w:val="hybridMultilevel"/>
    <w:tmpl w:val="F2D47620"/>
    <w:lvl w:ilvl="0" w:tplc="3B8258B0">
      <w:start w:val="2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C0883"/>
    <w:multiLevelType w:val="multilevel"/>
    <w:tmpl w:val="4FD4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FC78E1"/>
    <w:multiLevelType w:val="multilevel"/>
    <w:tmpl w:val="25E62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EE5533"/>
    <w:multiLevelType w:val="hybridMultilevel"/>
    <w:tmpl w:val="F8661FF4"/>
    <w:lvl w:ilvl="0" w:tplc="57EC6E32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F3A3D"/>
    <w:multiLevelType w:val="hybridMultilevel"/>
    <w:tmpl w:val="F84046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F5A3B"/>
    <w:multiLevelType w:val="hybridMultilevel"/>
    <w:tmpl w:val="62CCB8F6"/>
    <w:lvl w:ilvl="0" w:tplc="3A54298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546FF"/>
    <w:multiLevelType w:val="hybridMultilevel"/>
    <w:tmpl w:val="FF0E42AE"/>
    <w:lvl w:ilvl="0" w:tplc="66A68C1E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D71AAF"/>
    <w:multiLevelType w:val="hybridMultilevel"/>
    <w:tmpl w:val="C9C62844"/>
    <w:lvl w:ilvl="0" w:tplc="0F08E8D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B2AC0"/>
    <w:multiLevelType w:val="hybridMultilevel"/>
    <w:tmpl w:val="433253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43BE1"/>
    <w:multiLevelType w:val="hybridMultilevel"/>
    <w:tmpl w:val="7BF012DC"/>
    <w:lvl w:ilvl="0" w:tplc="7200CD60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5C324E"/>
    <w:multiLevelType w:val="hybridMultilevel"/>
    <w:tmpl w:val="34BECD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20BC7"/>
    <w:multiLevelType w:val="hybridMultilevel"/>
    <w:tmpl w:val="33F48C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281DB3"/>
    <w:multiLevelType w:val="hybridMultilevel"/>
    <w:tmpl w:val="E658519C"/>
    <w:lvl w:ilvl="0" w:tplc="D1AC4F8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3A0C4F"/>
    <w:multiLevelType w:val="hybridMultilevel"/>
    <w:tmpl w:val="37840D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6572C"/>
    <w:multiLevelType w:val="multilevel"/>
    <w:tmpl w:val="D80A7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D812E72"/>
    <w:multiLevelType w:val="multilevel"/>
    <w:tmpl w:val="0726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0E5E4A"/>
    <w:multiLevelType w:val="hybridMultilevel"/>
    <w:tmpl w:val="5994DE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5117EE"/>
    <w:multiLevelType w:val="hybridMultilevel"/>
    <w:tmpl w:val="316C71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20E37"/>
    <w:multiLevelType w:val="hybridMultilevel"/>
    <w:tmpl w:val="4FA24D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A010D"/>
    <w:multiLevelType w:val="hybridMultilevel"/>
    <w:tmpl w:val="E708E00C"/>
    <w:lvl w:ilvl="0" w:tplc="1FF2F9BA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80724"/>
    <w:multiLevelType w:val="multilevel"/>
    <w:tmpl w:val="62942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F401D22"/>
    <w:multiLevelType w:val="hybridMultilevel"/>
    <w:tmpl w:val="437EC8EE"/>
    <w:lvl w:ilvl="0" w:tplc="EB06E964">
      <w:start w:val="2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89879">
    <w:abstractNumId w:val="7"/>
  </w:num>
  <w:num w:numId="2" w16cid:durableId="969896697">
    <w:abstractNumId w:val="25"/>
  </w:num>
  <w:num w:numId="3" w16cid:durableId="1220167450">
    <w:abstractNumId w:val="40"/>
  </w:num>
  <w:num w:numId="4" w16cid:durableId="1747146505">
    <w:abstractNumId w:val="10"/>
  </w:num>
  <w:num w:numId="5" w16cid:durableId="108857161">
    <w:abstractNumId w:val="8"/>
  </w:num>
  <w:num w:numId="6" w16cid:durableId="1564371618">
    <w:abstractNumId w:val="15"/>
  </w:num>
  <w:num w:numId="7" w16cid:durableId="1804808102">
    <w:abstractNumId w:val="22"/>
  </w:num>
  <w:num w:numId="8" w16cid:durableId="1443302171">
    <w:abstractNumId w:val="46"/>
  </w:num>
  <w:num w:numId="9" w16cid:durableId="1089808729">
    <w:abstractNumId w:val="33"/>
  </w:num>
  <w:num w:numId="10" w16cid:durableId="2021616249">
    <w:abstractNumId w:val="16"/>
  </w:num>
  <w:num w:numId="11" w16cid:durableId="836312074">
    <w:abstractNumId w:val="11"/>
  </w:num>
  <w:num w:numId="12" w16cid:durableId="840319397">
    <w:abstractNumId w:val="6"/>
  </w:num>
  <w:num w:numId="13" w16cid:durableId="1051656263">
    <w:abstractNumId w:val="4"/>
  </w:num>
  <w:num w:numId="14" w16cid:durableId="659698745">
    <w:abstractNumId w:val="42"/>
  </w:num>
  <w:num w:numId="15" w16cid:durableId="427315880">
    <w:abstractNumId w:val="32"/>
  </w:num>
  <w:num w:numId="16" w16cid:durableId="2027321255">
    <w:abstractNumId w:val="43"/>
  </w:num>
  <w:num w:numId="17" w16cid:durableId="140120719">
    <w:abstractNumId w:val="34"/>
  </w:num>
  <w:num w:numId="18" w16cid:durableId="493452484">
    <w:abstractNumId w:val="13"/>
  </w:num>
  <w:num w:numId="19" w16cid:durableId="1759672345">
    <w:abstractNumId w:val="39"/>
  </w:num>
  <w:num w:numId="20" w16cid:durableId="1210410528">
    <w:abstractNumId w:val="19"/>
  </w:num>
  <w:num w:numId="21" w16cid:durableId="1035697239">
    <w:abstractNumId w:val="1"/>
  </w:num>
  <w:num w:numId="22" w16cid:durableId="1922786152">
    <w:abstractNumId w:val="38"/>
  </w:num>
  <w:num w:numId="23" w16cid:durableId="1786120963">
    <w:abstractNumId w:val="44"/>
  </w:num>
  <w:num w:numId="24" w16cid:durableId="20937186">
    <w:abstractNumId w:val="36"/>
  </w:num>
  <w:num w:numId="25" w16cid:durableId="1611013668">
    <w:abstractNumId w:val="9"/>
  </w:num>
  <w:num w:numId="26" w16cid:durableId="1620063118">
    <w:abstractNumId w:val="45"/>
  </w:num>
  <w:num w:numId="27" w16cid:durableId="325597154">
    <w:abstractNumId w:val="31"/>
  </w:num>
  <w:num w:numId="28" w16cid:durableId="1502282889">
    <w:abstractNumId w:val="37"/>
  </w:num>
  <w:num w:numId="29" w16cid:durableId="1796362510">
    <w:abstractNumId w:val="5"/>
  </w:num>
  <w:num w:numId="30" w16cid:durableId="856385232">
    <w:abstractNumId w:val="30"/>
  </w:num>
  <w:num w:numId="31" w16cid:durableId="1480078266">
    <w:abstractNumId w:val="18"/>
  </w:num>
  <w:num w:numId="32" w16cid:durableId="954822682">
    <w:abstractNumId w:val="0"/>
  </w:num>
  <w:num w:numId="33" w16cid:durableId="1657418577">
    <w:abstractNumId w:val="20"/>
  </w:num>
  <w:num w:numId="34" w16cid:durableId="552079119">
    <w:abstractNumId w:val="14"/>
  </w:num>
  <w:num w:numId="35" w16cid:durableId="2003048299">
    <w:abstractNumId w:val="26"/>
  </w:num>
  <w:num w:numId="36" w16cid:durableId="958990163">
    <w:abstractNumId w:val="29"/>
  </w:num>
  <w:num w:numId="37" w16cid:durableId="577372352">
    <w:abstractNumId w:val="47"/>
  </w:num>
  <w:num w:numId="38" w16cid:durableId="1120685601">
    <w:abstractNumId w:val="24"/>
  </w:num>
  <w:num w:numId="39" w16cid:durableId="1595748436">
    <w:abstractNumId w:val="27"/>
  </w:num>
  <w:num w:numId="40" w16cid:durableId="156894119">
    <w:abstractNumId w:val="3"/>
  </w:num>
  <w:num w:numId="41" w16cid:durableId="1529294830">
    <w:abstractNumId w:val="28"/>
  </w:num>
  <w:num w:numId="42" w16cid:durableId="537935333">
    <w:abstractNumId w:val="12"/>
  </w:num>
  <w:num w:numId="43" w16cid:durableId="2050689514">
    <w:abstractNumId w:val="21"/>
  </w:num>
  <w:num w:numId="44" w16cid:durableId="2024940383">
    <w:abstractNumId w:val="35"/>
  </w:num>
  <w:num w:numId="45" w16cid:durableId="974220506">
    <w:abstractNumId w:val="17"/>
  </w:num>
  <w:num w:numId="46" w16cid:durableId="165092965">
    <w:abstractNumId w:val="23"/>
  </w:num>
  <w:num w:numId="47" w16cid:durableId="988679494">
    <w:abstractNumId w:val="2"/>
  </w:num>
  <w:num w:numId="48" w16cid:durableId="28023267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79"/>
    <w:rsid w:val="00082978"/>
    <w:rsid w:val="000B2E1B"/>
    <w:rsid w:val="000B499C"/>
    <w:rsid w:val="000E02F0"/>
    <w:rsid w:val="0011363C"/>
    <w:rsid w:val="00121460"/>
    <w:rsid w:val="00127B8C"/>
    <w:rsid w:val="00130816"/>
    <w:rsid w:val="00167BFA"/>
    <w:rsid w:val="0019190A"/>
    <w:rsid w:val="0019376D"/>
    <w:rsid w:val="00194479"/>
    <w:rsid w:val="001B28BF"/>
    <w:rsid w:val="002071BF"/>
    <w:rsid w:val="002476AC"/>
    <w:rsid w:val="002A26F9"/>
    <w:rsid w:val="002E1494"/>
    <w:rsid w:val="002F72FA"/>
    <w:rsid w:val="00321804"/>
    <w:rsid w:val="00350BA1"/>
    <w:rsid w:val="003C7329"/>
    <w:rsid w:val="00464DCD"/>
    <w:rsid w:val="00483C7F"/>
    <w:rsid w:val="00493C97"/>
    <w:rsid w:val="0049711A"/>
    <w:rsid w:val="00522689"/>
    <w:rsid w:val="00557470"/>
    <w:rsid w:val="0056792B"/>
    <w:rsid w:val="00592AD4"/>
    <w:rsid w:val="005C0904"/>
    <w:rsid w:val="005E3A46"/>
    <w:rsid w:val="00645E09"/>
    <w:rsid w:val="00647250"/>
    <w:rsid w:val="006539ED"/>
    <w:rsid w:val="00660B63"/>
    <w:rsid w:val="006A3299"/>
    <w:rsid w:val="006B7FE6"/>
    <w:rsid w:val="006D1AA3"/>
    <w:rsid w:val="006E39F2"/>
    <w:rsid w:val="006E6861"/>
    <w:rsid w:val="00732FC7"/>
    <w:rsid w:val="00772D72"/>
    <w:rsid w:val="007C6233"/>
    <w:rsid w:val="007F471E"/>
    <w:rsid w:val="008178BF"/>
    <w:rsid w:val="00872CA6"/>
    <w:rsid w:val="00873027"/>
    <w:rsid w:val="008B007C"/>
    <w:rsid w:val="008D4980"/>
    <w:rsid w:val="00910CEA"/>
    <w:rsid w:val="00944ABB"/>
    <w:rsid w:val="009474B8"/>
    <w:rsid w:val="00957E65"/>
    <w:rsid w:val="00982170"/>
    <w:rsid w:val="009C4504"/>
    <w:rsid w:val="009C475B"/>
    <w:rsid w:val="009D1905"/>
    <w:rsid w:val="009E51C5"/>
    <w:rsid w:val="00A21A8A"/>
    <w:rsid w:val="00A2446C"/>
    <w:rsid w:val="00A96920"/>
    <w:rsid w:val="00AA2CE2"/>
    <w:rsid w:val="00B13E4D"/>
    <w:rsid w:val="00B71B29"/>
    <w:rsid w:val="00BA23DC"/>
    <w:rsid w:val="00BC2406"/>
    <w:rsid w:val="00BD0015"/>
    <w:rsid w:val="00BF27F2"/>
    <w:rsid w:val="00BF6C45"/>
    <w:rsid w:val="00BF7478"/>
    <w:rsid w:val="00C068F2"/>
    <w:rsid w:val="00CD7FC9"/>
    <w:rsid w:val="00CE2AA6"/>
    <w:rsid w:val="00D07185"/>
    <w:rsid w:val="00D44019"/>
    <w:rsid w:val="00D62213"/>
    <w:rsid w:val="00D826FF"/>
    <w:rsid w:val="00D8731F"/>
    <w:rsid w:val="00D936B1"/>
    <w:rsid w:val="00DA7C1F"/>
    <w:rsid w:val="00DB64B6"/>
    <w:rsid w:val="00DC6284"/>
    <w:rsid w:val="00DD672F"/>
    <w:rsid w:val="00DE3F9F"/>
    <w:rsid w:val="00DE795C"/>
    <w:rsid w:val="00DE7F9F"/>
    <w:rsid w:val="00E0343E"/>
    <w:rsid w:val="00E743D0"/>
    <w:rsid w:val="00E76C87"/>
    <w:rsid w:val="00EB7157"/>
    <w:rsid w:val="00ED6067"/>
    <w:rsid w:val="00F817AD"/>
    <w:rsid w:val="00FD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E6D8"/>
  <w15:docId w15:val="{112E07E1-F2C1-4ADB-954F-E6E4C6F7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10CEA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E0343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2A26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9E51C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1C5"/>
  </w:style>
  <w:style w:type="paragraph" w:styleId="Pieddepage">
    <w:name w:val="footer"/>
    <w:basedOn w:val="Normal"/>
    <w:link w:val="PieddepageCar"/>
    <w:uiPriority w:val="99"/>
    <w:unhideWhenUsed/>
    <w:rsid w:val="009E51C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6547</TotalTime>
  <Pages>12</Pages>
  <Words>1561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changea</cp:lastModifiedBy>
  <cp:revision>40</cp:revision>
  <dcterms:created xsi:type="dcterms:W3CDTF">2024-01-10T15:51:00Z</dcterms:created>
  <dcterms:modified xsi:type="dcterms:W3CDTF">2024-01-23T14:39:00Z</dcterms:modified>
</cp:coreProperties>
</file>