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615882">
        <w:rPr>
          <w:highlight w:val="yellow"/>
        </w:rPr>
        <w:t>M</w:t>
      </w:r>
      <w:r w:rsidR="006D6399">
        <w:rPr>
          <w:highlight w:val="yellow"/>
        </w:rPr>
        <w:t>agister/</w:t>
      </w:r>
      <w:proofErr w:type="spellStart"/>
      <w:r w:rsidR="006D6399">
        <w:rPr>
          <w:highlight w:val="yellow"/>
        </w:rPr>
        <w:t>M</w:t>
      </w:r>
      <w:r w:rsidR="00615882" w:rsidRPr="00615882">
        <w:rPr>
          <w:highlight w:val="yellow"/>
        </w:rPr>
        <w:t>aster</w:t>
      </w:r>
      <w:proofErr w:type="spellEnd"/>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1B51B5"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1B51B5"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1B51B5"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1B51B5"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1B51B5"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1B51B5"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1B51B5"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1B51B5"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1B51B5"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1B51B5"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1B51B5"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1B51B5"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1B51B5"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1B51B5"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6054E5" w:rsidRDefault="006054E5" w:rsidP="006D639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t>Obrázok 1   Blížiace sa policajné alebo záchranné vozidlo</w:t>
      </w:r>
      <w:r>
        <w:tab/>
      </w:r>
      <w:r>
        <w:fldChar w:fldCharType="begin"/>
      </w:r>
      <w:r>
        <w:instrText xml:space="preserve"> PAGEREF _Toc26028034 \h </w:instrText>
      </w:r>
      <w:r>
        <w:fldChar w:fldCharType="separate"/>
      </w:r>
      <w:r>
        <w:t>11</w:t>
      </w:r>
      <w:r>
        <w:fldChar w:fldCharType="end"/>
      </w:r>
    </w:p>
    <w:p w:rsidR="006054E5" w:rsidRDefault="006054E5" w:rsidP="006D6399">
      <w:pPr>
        <w:pStyle w:val="Zoznamobrzkov"/>
        <w:spacing w:line="360" w:lineRule="auto"/>
        <w:rPr>
          <w:rFonts w:asciiTheme="minorHAnsi" w:eastAsiaTheme="minorEastAsia" w:hAnsiTheme="minorHAnsi" w:cstheme="minorBidi"/>
          <w:bCs w:val="0"/>
          <w:position w:val="0"/>
          <w:sz w:val="22"/>
          <w:szCs w:val="22"/>
          <w:lang w:eastAsia="sk-SK"/>
        </w:rPr>
      </w:pPr>
      <w:r>
        <w:t>Obrázok 2   Blížiace sa policajné alebo záchranné vozidlo</w:t>
      </w:r>
      <w:r>
        <w:tab/>
      </w:r>
      <w:r>
        <w:fldChar w:fldCharType="begin"/>
      </w:r>
      <w:r>
        <w:instrText xml:space="preserve"> PAGEREF _Toc26028035 \h </w:instrText>
      </w:r>
      <w:r>
        <w:fldChar w:fldCharType="separate"/>
      </w:r>
      <w:r>
        <w:t>12</w:t>
      </w:r>
      <w:r>
        <w:fldChar w:fldCharType="end"/>
      </w:r>
    </w:p>
    <w:p w:rsidR="006054E5" w:rsidRDefault="006054E5" w:rsidP="006D6399">
      <w:pPr>
        <w:pStyle w:val="Zoznamobrzkov"/>
        <w:spacing w:line="360" w:lineRule="auto"/>
        <w:rPr>
          <w:rFonts w:asciiTheme="minorHAnsi" w:eastAsiaTheme="minorEastAsia" w:hAnsiTheme="minorHAnsi" w:cstheme="minorBidi"/>
          <w:bCs w:val="0"/>
          <w:position w:val="0"/>
          <w:sz w:val="22"/>
          <w:szCs w:val="22"/>
          <w:lang w:eastAsia="sk-SK"/>
        </w:rPr>
      </w:pPr>
      <w:r>
        <w:t>Graf 3   Porovnanie časov potrebných na vyriešenie sudoku v rôznych programovacích jazykoch</w:t>
      </w:r>
      <w:r>
        <w:tab/>
      </w:r>
      <w:r>
        <w:fldChar w:fldCharType="begin"/>
      </w:r>
      <w:r>
        <w:instrText xml:space="preserve"> PAGEREF _Toc26028036 \h </w:instrText>
      </w:r>
      <w:r>
        <w:fldChar w:fldCharType="separate"/>
      </w:r>
      <w:r>
        <w:t>15</w:t>
      </w:r>
      <w:r>
        <w:fldChar w:fldCharType="end"/>
      </w:r>
    </w:p>
    <w:p w:rsidR="00B75029" w:rsidRPr="00B75029" w:rsidRDefault="006054E5" w:rsidP="006D639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V2V komunikácie</w:t>
      </w:r>
    </w:p>
    <w:p w:rsidR="00B41DC4" w:rsidRDefault="00B41DC4" w:rsidP="001F0CBA">
      <w:r>
        <w:rPr>
          <w:b/>
        </w:rPr>
        <w:tab/>
      </w:r>
      <w:r w:rsidR="001F0CBA">
        <w:t>Prvé náznaky a ambície na komunikáciu V2V boli už okolo roku 200</w:t>
      </w:r>
      <w:r w:rsidR="00B22FC2">
        <w:t>7</w:t>
      </w:r>
      <w:r w:rsidR="001F0CBA">
        <w:t xml:space="preserve">. Označenie V2V predstavuje skratku pre anglický výraz </w:t>
      </w:r>
      <w:proofErr w:type="spellStart"/>
      <w:r w:rsidR="001F0CBA" w:rsidRPr="001F0CBA">
        <w:rPr>
          <w:i/>
          <w:iCs/>
        </w:rPr>
        <w:t>Vehicle</w:t>
      </w:r>
      <w:proofErr w:type="spellEnd"/>
      <w:r w:rsidR="001F0CBA" w:rsidRPr="001F0CBA">
        <w:rPr>
          <w:i/>
          <w:iCs/>
        </w:rPr>
        <w:t>-to-</w:t>
      </w:r>
      <w:proofErr w:type="spellStart"/>
      <w:r w:rsidR="001F0CBA" w:rsidRPr="001F0CBA">
        <w:rPr>
          <w:i/>
          <w:iCs/>
        </w:rPr>
        <w:t>Vehicle</w:t>
      </w:r>
      <w:proofErr w:type="spellEnd"/>
      <w:r w:rsidR="001F0CBA">
        <w:t xml:space="preserve">, teda po našom </w:t>
      </w:r>
      <w:r w:rsidR="001F0CBA">
        <w:rPr>
          <w:i/>
          <w:iCs/>
        </w:rPr>
        <w:t>V</w:t>
      </w:r>
      <w:r w:rsidR="001F0CBA" w:rsidRPr="001F0CBA">
        <w:rPr>
          <w:i/>
          <w:iCs/>
        </w:rPr>
        <w:t>ozidlo-</w:t>
      </w:r>
      <w:r w:rsidR="001F0CBA">
        <w:rPr>
          <w:i/>
          <w:iCs/>
        </w:rPr>
        <w:t>V</w:t>
      </w:r>
      <w:r w:rsidR="001F0CBA" w:rsidRPr="001F0CBA">
        <w:rPr>
          <w:i/>
          <w:iCs/>
        </w:rPr>
        <w:t>ozidlo</w:t>
      </w:r>
      <w:r w:rsidR="001F0CBA">
        <w:t xml:space="preserve">. Keď k tejto skratke pridáme slovo </w:t>
      </w:r>
      <w:r w:rsidR="001F0CBA" w:rsidRPr="001F0CBA">
        <w:rPr>
          <w:i/>
          <w:iCs/>
        </w:rPr>
        <w:t>komunikácia</w:t>
      </w:r>
      <w:r w:rsidR="001F0CBA">
        <w:t>, tak spolu to predstavuje komunikáciu viacerých vozidiel medzi sebou.</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601ADD">
      <w:pPr>
        <w:ind w:firstLine="680"/>
      </w:pPr>
      <w:r>
        <w:t xml:space="preserve">Podľa článku publikovaného na webstránke denníka SME, v sekcii o autách,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uvádza: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je nehodám predchádzať</w:t>
      </w:r>
      <w:r w:rsidR="00436565">
        <w:t xml:space="preserve"> </w:t>
      </w:r>
      <w:sdt>
        <w:sdtPr>
          <w:id w:val="519593272"/>
          <w:citation/>
        </w:sdtPr>
        <w:sdtContent>
          <w:r w:rsidR="00DD35AB">
            <w:fldChar w:fldCharType="begin"/>
          </w:r>
          <w:r w:rsidR="00DD35AB">
            <w:instrText xml:space="preserve">CITATION 1 \l 1051 </w:instrText>
          </w:r>
          <w:r w:rsidR="00DD35AB">
            <w:fldChar w:fldCharType="separate"/>
          </w:r>
          <w:r w:rsidR="00DD35AB">
            <w:rPr>
              <w:noProof/>
            </w:rPr>
            <w:t>(Karpat, 2007)</w:t>
          </w:r>
          <w:r w:rsidR="00DD35AB">
            <w:fldChar w:fldCharType="end"/>
          </w:r>
        </w:sdtContent>
      </w:sdt>
      <w:r w:rsidR="0026175C">
        <w:t>.</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cestných </w:t>
      </w:r>
      <w:proofErr w:type="spellStart"/>
      <w:r w:rsidR="001174CC">
        <w:t>komunikáciach</w:t>
      </w:r>
      <w:proofErr w:type="spellEnd"/>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t xml:space="preserve">V roku 2007 predstavil koncern General Motors </w:t>
      </w:r>
      <w:proofErr w:type="spellStart"/>
      <w:r>
        <w:t>telematický</w:t>
      </w:r>
      <w:proofErr w:type="spellEnd"/>
      <w:r>
        <w:t xml:space="preserve"> systém prenosu informáci</w:t>
      </w:r>
      <w:r w:rsidR="00A45D95">
        <w:t>í</w:t>
      </w:r>
      <w:r>
        <w:t xml:space="preserve"> medzi vozidlami. V tých časoch bolo cieľom systému V2V včas upozorniť posádku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kvôli zlým poveternostným podmienkam (námraza, sneh, hmla).</w:t>
      </w:r>
      <w:r w:rsidR="00EF4962">
        <w:t xml:space="preserve"> Systém sústavy na komunikáciu V2V pozostávala z mikroprocesora, GPS prijímača a modulov realizujúcich bezdrôtovú komunikáciu. Táto sústava dokázala sledovať polohu vozidla, jeho rýchlosť a smer.</w:t>
      </w:r>
      <w:r w:rsidR="009C6617">
        <w:t xml:space="preserve"> Tieto údaje si potom vymieňala s okoloidúcimi vozidlami do vzdialenosti 2 až 5 kilometrov. Ak </w:t>
      </w:r>
      <w:r w:rsidR="009C6617">
        <w:lastRenderedPageBreak/>
        <w:t xml:space="preserve">systém zistil neštandardnú dopravnú situáciu, odoslal informácie cez </w:t>
      </w:r>
      <w:proofErr w:type="spellStart"/>
      <w:r w:rsidR="009C6617">
        <w:t>bezdrôtovoú</w:t>
      </w:r>
      <w:proofErr w:type="spellEnd"/>
      <w:r w:rsidR="009C6617">
        <w:t xml:space="preserve"> sieť WLAN. Ostatné vozidlá v dosahu tieto informácie prijali a akusticky (cez reproduktory v aute) aj opticky (cez displej v aute) na </w:t>
      </w:r>
      <w:proofErr w:type="spellStart"/>
      <w:r w:rsidR="009C6617">
        <w:t>ne</w:t>
      </w:r>
      <w:proofErr w:type="spellEnd"/>
      <w:r w:rsidR="009C6617">
        <w:t xml:space="preserve"> posádku upozornili. Nie všetky informácie, ktoré vozidlo zachytilo, boli interpretované posádke. Dôvodom je, že nie všetky informácie sú </w:t>
      </w:r>
      <w:r w:rsidR="00EE73C1">
        <w:t>v danom čase</w:t>
      </w:r>
      <w:r w:rsidR="009C6617">
        <w:t xml:space="preserve"> dôležité pre posádku</w:t>
      </w:r>
      <w:r w:rsidR="00E75B36">
        <w:t xml:space="preserve">. Systém mal upozorniť len na nebezpečné situácie na trase vozidla. Výhodou použitia bezdrôtovej siete WLAN bolo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 xml:space="preserve">. </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článku o V2V komunikácii medzi vozidlami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v ňom 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Inžinieri koncernu General Motors im umožnili si celý systém názorne vyskúšať. K dispozícii mali 4 vozidlá.</w:t>
      </w:r>
    </w:p>
    <w:p w:rsidR="00351F49" w:rsidRDefault="00894942" w:rsidP="001E3A17">
      <w:pPr>
        <w:ind w:firstLine="680"/>
      </w:pPr>
      <w:r>
        <w:t xml:space="preserve">Prvá ukážka spočívala v tom, ako vie systém V2V </w:t>
      </w:r>
      <w:r w:rsidR="00351F49">
        <w:t>upozorniť na blížiace sa policajné alebo záchranné vozidlo. Problém, ktorý nastáva a platí dodnes, je že sirénu síce počujeme, ale nemusíme vždy tušiť odkiaľ dané vozidlo prichádza, čo môže spôsobiť stres. Systém mal ukázať z ktorej strany sa dané vozidlo blíži a ako ďaleko je od Vás.</w:t>
      </w:r>
      <w:r w:rsidR="00457E15">
        <w:t xml:space="preserve"> Názorná ukážka je na nasledujúcom obrázku.</w:t>
      </w:r>
    </w:p>
    <w:p w:rsidR="003E0C67" w:rsidRDefault="003E0C67" w:rsidP="001E3A17">
      <w:pPr>
        <w:ind w:firstLine="680"/>
      </w:pPr>
    </w:p>
    <w:p w:rsidR="006054E5" w:rsidRDefault="003E0C67" w:rsidP="006054E5">
      <w:pPr>
        <w:keepNext/>
        <w:ind w:firstLine="680"/>
        <w:jc w:val="center"/>
      </w:pPr>
      <w:r w:rsidRPr="003E0C67">
        <w:rPr>
          <w:noProof/>
        </w:rPr>
        <w:drawing>
          <wp:inline distT="0" distB="0" distL="0" distR="0" wp14:anchorId="65D36742" wp14:editId="63748C54">
            <wp:extent cx="2861069" cy="20193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069" cy="2019300"/>
                    </a:xfrm>
                    <a:prstGeom prst="rect">
                      <a:avLst/>
                    </a:prstGeom>
                  </pic:spPr>
                </pic:pic>
              </a:graphicData>
            </a:graphic>
          </wp:inline>
        </w:drawing>
      </w:r>
    </w:p>
    <w:p w:rsidR="003E0C67" w:rsidRDefault="006054E5" w:rsidP="00B35EF9">
      <w:pPr>
        <w:pStyle w:val="Popis"/>
      </w:pPr>
      <w:bookmarkStart w:id="76" w:name="_Toc26028034"/>
      <w:r>
        <w:t xml:space="preserve">Obrázok </w:t>
      </w:r>
      <w:fldSimple w:instr=" SEQ Obrázok \* ARABIC ">
        <w:r w:rsidR="00B35EF9">
          <w:rPr>
            <w:noProof/>
          </w:rPr>
          <w:t>1</w:t>
        </w:r>
      </w:fldSimple>
      <w:r>
        <w:t xml:space="preserve">   Blížiace sa záchranné vozidlo</w:t>
      </w:r>
      <w:bookmarkEnd w:id="76"/>
    </w:p>
    <w:p w:rsidR="003A0B1E" w:rsidRDefault="00351F49" w:rsidP="001E3A17">
      <w:pPr>
        <w:ind w:firstLine="680"/>
      </w:pPr>
      <w:r>
        <w:lastRenderedPageBreak/>
        <w:t>Druhá ukážka bolo stojace vozidlo v neprehľadnej zákrute alebo dopravné obmedzenie na neprehľadnom mieste. Aj keď prekážka nebola v našom jazdnom pruhu a nehrozila kolízia, tak systém V2V aj tak včas upozornil, akusticky aj vizuálne, že na ceste niečo stojí.</w:t>
      </w:r>
    </w:p>
    <w:p w:rsidR="001E3A17" w:rsidRDefault="00CA35FC" w:rsidP="001E3A17">
      <w:pPr>
        <w:ind w:firstLine="680"/>
      </w:pPr>
      <w:r>
        <w:t xml:space="preserve">Ďalšia ukážka spočívala </w:t>
      </w:r>
      <w:r w:rsidR="00F84B41">
        <w:t xml:space="preserve">v tom, ako systém funguje pri vznikajúcej zápche na diaľnici. Systém na pomaly idúce alebo stojace vozidlo pred nami  </w:t>
      </w:r>
      <w:proofErr w:type="spellStart"/>
      <w:r w:rsidR="00F84B41">
        <w:t>upozrnil</w:t>
      </w:r>
      <w:proofErr w:type="spellEnd"/>
      <w:r w:rsidR="00F84B41">
        <w:t xml:space="preserve"> najprv akusticky a vizuálne na displeji. Ak vodič nezareagoval na žiadne upozornenie, napríklad kvôli telefonovaniu, tak naše vozidlo poslalo informáciu vozidlu tomu pred ním, že sa blíži, a to zaplo brzdové svetlá.</w:t>
      </w:r>
    </w:p>
    <w:p w:rsidR="00F0326B" w:rsidRDefault="00DF1D0A" w:rsidP="001E3A17">
      <w:pPr>
        <w:ind w:firstLine="680"/>
      </w:pPr>
      <w:r>
        <w:t xml:space="preserve">Autor článku o V2V komunikácii medzi vozidlami </w:t>
      </w:r>
      <w:sdt>
        <w:sdtPr>
          <w:id w:val="-1783794888"/>
          <w:citation/>
        </w:sdtPr>
        <w:sdtContent>
          <w:r>
            <w:fldChar w:fldCharType="begin"/>
          </w:r>
          <w:r>
            <w:instrText xml:space="preserve"> CITATION 1 \l 1051 </w:instrText>
          </w:r>
          <w:r>
            <w:fldChar w:fldCharType="separate"/>
          </w:r>
          <w:r>
            <w:rPr>
              <w:noProof/>
            </w:rPr>
            <w:t>(Karpat, 2007)</w:t>
          </w:r>
          <w:r>
            <w:fldChar w:fldCharType="end"/>
          </w:r>
        </w:sdtContent>
      </w:sdt>
      <w:r>
        <w:t xml:space="preserve"> ďalej vysvetľuje, že okrem upozorňovania vie V2V systém aj zasiahnuť v reálnom čase. Popisuje to na príklade, ak blížiace auto prichádzajúce do križovatky z bočnej cesty si Vás nevšíma a nespomaľuje, tak naše auto to zaregistruje a ešte pred vjazdom do križovatky prudko zabrzdí. Vďaka </w:t>
      </w:r>
      <w:proofErr w:type="spellStart"/>
      <w:r>
        <w:t>zájomnej</w:t>
      </w:r>
      <w:proofErr w:type="spellEnd"/>
      <w:r>
        <w:t xml:space="preserve"> komunikácii medzi sebou však môžu zastať obe autá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Predstavitelia koncernu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dostupný aj v lacnejších verziách vozidiel. Viceprezident pre vývoj koncernu General Motors v EÚ v tom čase povedal: „Čím viac vozidiel bude vybavených týmto systémom, tým efektívnejšia bude jeho účinnosť. Preto je dôležité, aby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 komunikácia v súčasnosti</w:t>
      </w:r>
    </w:p>
    <w:p w:rsidR="00C73AF8" w:rsidRDefault="00C73AF8" w:rsidP="001E3A17">
      <w:r>
        <w:tab/>
        <w:t>Od prvých náznakov a ambícii z roku 2007 na V2V komunikáciu medzi vozidlami ubehlo už viac ako desaťročie. V prvej podkapitole sme porovnali rozdiely spomínanej minulo</w:t>
      </w:r>
      <w:r w:rsidR="00FD7F20">
        <w:t>s</w:t>
      </w:r>
      <w:r>
        <w:t>ti a súčasnosti, a síce čo pribudlo, ubudlo, čo sa zmenilo alebo vylepšilo. V druhej podkapitole sme sa zamerali na technológi</w:t>
      </w:r>
      <w:r w:rsidR="009426DB">
        <w:t>e</w:t>
      </w:r>
      <w:r>
        <w:t xml:space="preserve">, </w:t>
      </w:r>
      <w:r w:rsidR="009426DB">
        <w:t>pomocou ktorých sa to dnes realizuje, resp. aké sú alternatívy</w:t>
      </w:r>
      <w:r>
        <w:t>.</w:t>
      </w:r>
      <w:r w:rsidR="009426DB">
        <w:t xml:space="preserve"> V tretej podkapitole sa zameriavame na </w:t>
      </w:r>
      <w:r w:rsidR="009426DB">
        <w:lastRenderedPageBreak/>
        <w:t>zabezpečenie systému</w:t>
      </w:r>
      <w:r w:rsidR="00C138CB">
        <w:t xml:space="preserve"> proti zneužitiu.</w:t>
      </w:r>
      <w:r>
        <w:t xml:space="preserve"> Vo zvyšných troch kapitolách sme sa zamerali na výhody, nevýhody, problémy a ich riešenia spojené s V2V komunikáciou.</w:t>
      </w:r>
    </w:p>
    <w:p w:rsidR="00C73AF8" w:rsidRDefault="00C73AF8" w:rsidP="001E3A17"/>
    <w:p w:rsidR="00C73AF8" w:rsidRDefault="00C73AF8" w:rsidP="00C73AF8">
      <w:pPr>
        <w:pStyle w:val="Nadpis3"/>
      </w:pPr>
      <w:r>
        <w:t>1.2.1</w:t>
      </w:r>
      <w:r>
        <w:tab/>
      </w:r>
      <w:r w:rsidR="00544A5A">
        <w:t xml:space="preserve">Porovnanie rozdielov </w:t>
      </w:r>
      <w:r w:rsidR="00544A5A" w:rsidRPr="00F7538F">
        <w:rPr>
          <w:i/>
          <w:iCs/>
        </w:rPr>
        <w:t>minulosť/</w:t>
      </w:r>
      <w:proofErr w:type="spellStart"/>
      <w:r w:rsidR="00544A5A" w:rsidRPr="00F7538F">
        <w:rPr>
          <w:i/>
          <w:iCs/>
        </w:rPr>
        <w:t>súčanosť</w:t>
      </w:r>
      <w:proofErr w:type="spellEnd"/>
    </w:p>
    <w:p w:rsidR="00C73AF8" w:rsidRDefault="00C10E11" w:rsidP="001E3A17">
      <w:r>
        <w:tab/>
      </w:r>
      <w:r w:rsidR="001861F8" w:rsidRPr="001861F8">
        <w:rPr>
          <w:i/>
          <w:iCs/>
        </w:rPr>
        <w:t xml:space="preserve">National </w:t>
      </w:r>
      <w:proofErr w:type="spellStart"/>
      <w:r w:rsidR="001861F8" w:rsidRPr="001861F8">
        <w:rPr>
          <w:i/>
          <w:iCs/>
        </w:rPr>
        <w:t>Highway</w:t>
      </w:r>
      <w:proofErr w:type="spellEnd"/>
      <w:r w:rsidR="001861F8" w:rsidRPr="001861F8">
        <w:rPr>
          <w:i/>
          <w:iCs/>
        </w:rPr>
        <w:t xml:space="preserve"> </w:t>
      </w:r>
      <w:proofErr w:type="spellStart"/>
      <w:r w:rsidR="001861F8" w:rsidRPr="001861F8">
        <w:rPr>
          <w:i/>
          <w:iCs/>
        </w:rPr>
        <w:t>Traffic</w:t>
      </w:r>
      <w:proofErr w:type="spellEnd"/>
      <w:r w:rsidR="001861F8" w:rsidRPr="001861F8">
        <w:rPr>
          <w:i/>
          <w:iCs/>
        </w:rPr>
        <w:t xml:space="preserve"> </w:t>
      </w:r>
      <w:proofErr w:type="spellStart"/>
      <w:r w:rsidR="001861F8" w:rsidRPr="001861F8">
        <w:rPr>
          <w:i/>
          <w:iCs/>
        </w:rPr>
        <w:t>Safety</w:t>
      </w:r>
      <w:proofErr w:type="spellEnd"/>
      <w:r w:rsidR="001861F8" w:rsidRPr="001861F8">
        <w:rPr>
          <w:i/>
          <w:iCs/>
        </w:rPr>
        <w:t xml:space="preserve"> </w:t>
      </w:r>
      <w:proofErr w:type="spellStart"/>
      <w:r w:rsidR="001861F8" w:rsidRPr="001861F8">
        <w:rPr>
          <w:i/>
          <w:iCs/>
        </w:rPr>
        <w:t>Administration</w:t>
      </w:r>
      <w:proofErr w:type="spellEnd"/>
      <w:r w:rsidR="001861F8">
        <w:t xml:space="preserve"> (ďalej len „N</w:t>
      </w:r>
      <w:r w:rsidR="00442294">
        <w:t>HTSA</w:t>
      </w:r>
      <w:r w:rsidR="001861F8">
        <w:t xml:space="preserve">“)  je americký úrad </w:t>
      </w:r>
      <w:proofErr w:type="spellStart"/>
      <w:r w:rsidR="001861F8">
        <w:t>zodpovedený</w:t>
      </w:r>
      <w:proofErr w:type="spellEnd"/>
      <w:r w:rsidR="001861F8">
        <w:t xml:space="preserve"> za bezpečnosť ľudí na amerických cestách. Prostredníctvom presádzania štanda</w:t>
      </w:r>
      <w:r w:rsidR="004E58BB">
        <w:t>r</w:t>
      </w:r>
      <w:r w:rsidR="001861F8">
        <w:t xml:space="preserve">dov a partnerstiev so štátom a lokálnymi vládnymi organizáciami, redukuje úmrtia, zranenia a ekonomický straty pri nehodách motorových vozidiel </w:t>
      </w:r>
      <w:sdt>
        <w:sdtPr>
          <w:id w:val="-910695435"/>
          <w:citation/>
        </w:sdtPr>
        <w:sdtContent>
          <w:r w:rsidR="001861F8">
            <w:fldChar w:fldCharType="begin"/>
          </w:r>
          <w:r w:rsidR="001861F8">
            <w:instrText xml:space="preserve"> CITATION 4 \l 1051 </w:instrText>
          </w:r>
          <w:r w:rsidR="001861F8">
            <w:fldChar w:fldCharType="separate"/>
          </w:r>
          <w:r w:rsidR="001861F8">
            <w:rPr>
              <w:noProof/>
            </w:rPr>
            <w:t>(nhtsa.gov, 2019)</w:t>
          </w:r>
          <w:r w:rsidR="001861F8">
            <w:fldChar w:fldCharType="end"/>
          </w:r>
        </w:sdtContent>
      </w:sdt>
      <w:r w:rsidR="001861F8">
        <w:t>.</w:t>
      </w:r>
    </w:p>
    <w:p w:rsidR="00442294" w:rsidRDefault="00442294"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w:t>
      </w:r>
      <w:proofErr w:type="spellStart"/>
      <w:r>
        <w:t>inštituáciami</w:t>
      </w:r>
      <w:proofErr w:type="spellEnd"/>
      <w:r>
        <w:t xml:space="preserve"> už vyše dekádu, aby</w:t>
      </w:r>
      <w:r w:rsidR="002B0A70">
        <w:t xml:space="preserve"> sa</w:t>
      </w:r>
      <w:r>
        <w:t xml:space="preserve"> V2V komunikácia stala </w:t>
      </w:r>
      <w:r w:rsidR="00D10BFA">
        <w:t>realitou</w:t>
      </w:r>
      <w:r>
        <w:t xml:space="preserve"> kvôli jej potenciálu zachraňovať životy.</w:t>
      </w:r>
    </w:p>
    <w:p w:rsidR="00D10BFA" w:rsidRDefault="00D10BFA" w:rsidP="001E3A17">
      <w:r>
        <w:tab/>
        <w:t xml:space="preserve">Koncept bezdrôtovej siete sa samozrejme zachoval. Tak isto, hlavné informácie, ktoré si vozidlá bezdrôtovo </w:t>
      </w:r>
      <w:proofErr w:type="spellStart"/>
      <w:r>
        <w:t>vymieňaujú</w:t>
      </w:r>
      <w:proofErr w:type="spellEnd"/>
      <w:r>
        <w:t xml:space="preserve"> sú rýchlosť, GPS lokácia a smerovanie.</w:t>
      </w:r>
      <w:r w:rsidR="009426DB">
        <w:t xml:space="preserve"> </w:t>
      </w:r>
      <w:r w:rsidR="00FD7F20">
        <w:t>V minulosti sa hovorilo o dosahu v rozsahu 2 až 5 kilometrov. V súčasnosti sa však hovorí približne o rozsahu viac ako 300 metrov.</w:t>
      </w:r>
    </w:p>
    <w:p w:rsidR="00D10BFA" w:rsidRDefault="00D10BFA" w:rsidP="001E3A17">
      <w:sdt>
        <w:sdtPr>
          <w:id w:val="986748542"/>
          <w:citation/>
        </w:sdtPr>
        <w:sdtContent>
          <w:r>
            <w:fldChar w:fldCharType="begin"/>
          </w:r>
          <w:r>
            <w:instrText xml:space="preserve"> CITATION 5 \l 1051 </w:instrText>
          </w:r>
          <w:r>
            <w:fldChar w:fldCharType="separate"/>
          </w:r>
          <w:r>
            <w:rPr>
              <w:noProof/>
            </w:rPr>
            <w:t>(nhtsa.gov, 2019)</w:t>
          </w:r>
          <w:r>
            <w:fldChar w:fldCharType="end"/>
          </w:r>
        </w:sdtContent>
      </w:sdt>
    </w:p>
    <w:p w:rsidR="002A0BF0" w:rsidRDefault="002A0BF0" w:rsidP="001E3A17">
      <w:r>
        <w:tab/>
        <w:t xml:space="preserve">V roku 2010 bol na V2V komunikáciu schválený štandard IEEE 802.11p, kt. predstavuje bezdrôtovú WLAN sieť. Bližšie tento štandard rozoberieme v nasledujúcej kapitole </w:t>
      </w:r>
      <w:sdt>
        <w:sdtPr>
          <w:id w:val="1912965269"/>
          <w:citation/>
        </w:sdtPr>
        <w:sdtContent>
          <w:r>
            <w:fldChar w:fldCharType="begin"/>
          </w:r>
          <w:r>
            <w:instrText xml:space="preserve"> CITATION 7 \l 1051 </w:instrText>
          </w:r>
          <w:r>
            <w:fldChar w:fldCharType="separate"/>
          </w:r>
          <w:r>
            <w:rPr>
              <w:noProof/>
            </w:rPr>
            <w:t>(standards.ieee.org, 2010)</w:t>
          </w:r>
          <w:r>
            <w:fldChar w:fldCharType="end"/>
          </w:r>
        </w:sdtContent>
      </w:sdt>
      <w:r>
        <w:t>.</w:t>
      </w:r>
    </w:p>
    <w:p w:rsidR="00FD7F20" w:rsidRDefault="00FD7F20" w:rsidP="001E3A17">
      <w:r>
        <w:tab/>
        <w:t xml:space="preserve">Koncern General Motors </w:t>
      </w:r>
      <w:r w:rsidR="008F5478">
        <w:t xml:space="preserve">mal v pláne zaviesť </w:t>
      </w:r>
      <w:r w:rsidR="00596401">
        <w:t>technológiu</w:t>
      </w:r>
      <w:r w:rsidR="008F5478">
        <w:t xml:space="preserve"> </w:t>
      </w:r>
      <w:r w:rsidR="001B51B5">
        <w:t>V2V komunikáci</w:t>
      </w:r>
      <w:r w:rsidR="00596401">
        <w:t>e</w:t>
      </w:r>
      <w:r w:rsidR="001B51B5">
        <w:t xml:space="preserve"> v najbližších 5 až 10 rokoch</w:t>
      </w:r>
      <w:r w:rsidR="00596401">
        <w:t xml:space="preserve"> v tom čase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E3A17">
      <w:r>
        <w:tab/>
        <w:t>Pri analýze týchto rozdielov sme dospeli k tomu, že rozdiely nie sú takmer žiadne.</w:t>
      </w:r>
    </w:p>
    <w:p w:rsidR="00F75A21" w:rsidRDefault="00F75A21" w:rsidP="001E3A17">
      <w:r w:rsidRPr="00F75A21">
        <w:t>https://www.digitalengineering247.com/article/v2v-technology-work-progress/</w:t>
      </w:r>
    </w:p>
    <w:p w:rsidR="00C10E11" w:rsidRDefault="00C10E11" w:rsidP="001E3A17"/>
    <w:p w:rsidR="00C10E11" w:rsidRDefault="00C10E11" w:rsidP="00C10E11">
      <w:pPr>
        <w:pStyle w:val="Nadpis3"/>
      </w:pPr>
      <w:r>
        <w:t>1.2.2</w:t>
      </w:r>
      <w:r>
        <w:tab/>
      </w:r>
      <w:r w:rsidR="009426DB">
        <w:t>Technológia</w:t>
      </w:r>
      <w:r>
        <w:t xml:space="preserve"> </w:t>
      </w:r>
    </w:p>
    <w:p w:rsidR="005A6B6E" w:rsidRDefault="00C10E11" w:rsidP="001E3A17">
      <w:r>
        <w:tab/>
      </w:r>
      <w:proofErr w:type="spellStart"/>
      <w:r w:rsidR="009C1107">
        <w:t>S</w:t>
      </w:r>
      <w:r>
        <w:t>adf</w:t>
      </w:r>
      <w:proofErr w:type="spellEnd"/>
      <w:r w:rsidR="009C1107">
        <w:t xml:space="preserve"> </w:t>
      </w:r>
      <w:hyperlink r:id="rId11" w:history="1">
        <w:r w:rsidR="009426DB" w:rsidRPr="00EA4385">
          <w:rPr>
            <w:rStyle w:val="Hypertextovprepojenie"/>
          </w:rPr>
          <w:t>https://www.synopsys.com/blogs/software-security/v2v-communication-hackers/</w:t>
        </w:r>
      </w:hyperlink>
    </w:p>
    <w:p w:rsidR="008F5478" w:rsidRDefault="008F5478" w:rsidP="001E3A17"/>
    <w:p w:rsidR="009426DB" w:rsidRDefault="009426DB" w:rsidP="009426DB">
      <w:pPr>
        <w:pStyle w:val="Nadpis3"/>
      </w:pPr>
      <w:r>
        <w:lastRenderedPageBreak/>
        <w:t>1.2.3</w:t>
      </w:r>
      <w:r>
        <w:tab/>
        <w:t xml:space="preserve">Zabezpečenie systému </w:t>
      </w:r>
    </w:p>
    <w:p w:rsidR="009426DB" w:rsidRDefault="009426DB" w:rsidP="009426DB">
      <w:r>
        <w:tab/>
      </w:r>
      <w:proofErr w:type="spellStart"/>
      <w:r>
        <w:t>Sadf</w:t>
      </w:r>
      <w:proofErr w:type="spellEnd"/>
      <w:r>
        <w:t xml:space="preserve"> </w:t>
      </w:r>
      <w:hyperlink r:id="rId12" w:history="1">
        <w:r w:rsidR="008F5478" w:rsidRPr="00EA4385">
          <w:rPr>
            <w:rStyle w:val="Hypertextovprepojenie"/>
          </w:rPr>
          <w:t>https://www.synopsys.com/blogs/software-security/v2v-communication-hackers/</w:t>
        </w:r>
      </w:hyperlink>
    </w:p>
    <w:p w:rsidR="008F5478" w:rsidRDefault="008F5478" w:rsidP="009426DB"/>
    <w:p w:rsidR="008F5478" w:rsidRDefault="008F5478" w:rsidP="008F5478">
      <w:pPr>
        <w:pStyle w:val="Nadpis3"/>
      </w:pPr>
      <w:r>
        <w:t>1.2.4</w:t>
      </w:r>
      <w:r>
        <w:tab/>
        <w:t xml:space="preserve">Prekážky </w:t>
      </w:r>
    </w:p>
    <w:p w:rsidR="008F5478" w:rsidRDefault="008F5478" w:rsidP="008F5478">
      <w:r>
        <w:tab/>
      </w:r>
      <w:proofErr w:type="spellStart"/>
      <w:r>
        <w:t>Sadf</w:t>
      </w:r>
      <w:proofErr w:type="spellEnd"/>
      <w:r>
        <w:t xml:space="preserve"> </w:t>
      </w:r>
      <w:r w:rsidRPr="009C1107">
        <w:t>https://www.synopsys.com/blogs/software-security/v2v-communication-hackers/</w:t>
      </w:r>
    </w:p>
    <w:p w:rsidR="008F5478" w:rsidRDefault="008F5478" w:rsidP="009426DB"/>
    <w:p w:rsidR="009426DB" w:rsidRDefault="009426DB" w:rsidP="001E3A17"/>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B35EF9" w:rsidP="009976EF">
      <w:pPr>
        <w:ind w:firstLine="680"/>
      </w:pPr>
      <w:r>
        <w:t xml:space="preserve"> Bla bla bla</w:t>
      </w:r>
    </w:p>
    <w:p w:rsidR="00B35EF9" w:rsidRDefault="00B35EF9" w:rsidP="000B0B7D">
      <w:pPr>
        <w:keepNext/>
        <w:ind w:firstLine="680"/>
        <w:jc w:val="center"/>
      </w:pPr>
      <w:r w:rsidRPr="00B35EF9">
        <w:rPr>
          <w:noProof/>
        </w:rPr>
        <w:drawing>
          <wp:inline distT="0" distB="0" distL="0" distR="0" wp14:anchorId="0A57FF93" wp14:editId="73890ACD">
            <wp:extent cx="3448050" cy="246480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1048" cy="2466947"/>
                    </a:xfrm>
                    <a:prstGeom prst="rect">
                      <a:avLst/>
                    </a:prstGeom>
                  </pic:spPr>
                </pic:pic>
              </a:graphicData>
            </a:graphic>
          </wp:inline>
        </w:drawing>
      </w:r>
    </w:p>
    <w:p w:rsidR="00B35EF9" w:rsidRDefault="00B35EF9" w:rsidP="00B35EF9">
      <w:pPr>
        <w:pStyle w:val="Popis"/>
      </w:pPr>
      <w:r>
        <w:t xml:space="preserve">Obrázok </w:t>
      </w:r>
      <w:fldSimple w:instr=" SEQ Obrázok \* ARABIC ">
        <w:r>
          <w:rPr>
            <w:noProof/>
          </w:rPr>
          <w:t>2</w:t>
        </w:r>
      </w:fldSimple>
      <w:r>
        <w:t xml:space="preserve">   Minipočítač </w:t>
      </w:r>
      <w:proofErr w:type="spellStart"/>
      <w:r>
        <w:t>Raspberry</w:t>
      </w:r>
      <w:proofErr w:type="spellEnd"/>
      <w:r>
        <w:t xml:space="preserve"> Pi 4</w:t>
      </w:r>
    </w:p>
    <w:p w:rsidR="00B35EF9" w:rsidRDefault="007B4E30" w:rsidP="00B35EF9">
      <w:r>
        <w:tab/>
      </w:r>
    </w:p>
    <w:p w:rsidR="007B4E30" w:rsidRDefault="007B4E30" w:rsidP="00B35EF9">
      <w:r>
        <w:tab/>
        <w:t xml:space="preserve">Na obrázku vyššie si môžete prezrieť ako daný minipočítač vyzerá. Na obrázku sa </w:t>
      </w:r>
      <w:r w:rsidR="00095DE5">
        <w:t xml:space="preserve">konkrétne </w:t>
      </w:r>
      <w:r>
        <w:t>nachádza 4. generácia tohto minipočítača.</w:t>
      </w:r>
    </w:p>
    <w:p w:rsidR="007B4E30" w:rsidRPr="00B35EF9" w:rsidRDefault="007B4E30" w:rsidP="00B35EF9"/>
    <w:p w:rsidR="002F37E2" w:rsidRDefault="00615BC1" w:rsidP="002C39B6">
      <w:pPr>
        <w:pStyle w:val="Nadpis3"/>
      </w:pPr>
      <w:bookmarkStart w:id="79" w:name="_Toc448063785"/>
      <w:r>
        <w:t>1.</w:t>
      </w:r>
      <w:r w:rsidR="00C73AF8">
        <w:t>3</w:t>
      </w:r>
      <w:r>
        <w:t>.</w:t>
      </w:r>
      <w:r w:rsidR="009976EF">
        <w:t>1</w:t>
      </w:r>
      <w:r>
        <w:tab/>
      </w:r>
      <w:bookmarkEnd w:id="79"/>
      <w:proofErr w:type="spellStart"/>
      <w:r w:rsidR="009976EF">
        <w:t>Raspberry</w:t>
      </w:r>
      <w:proofErr w:type="spellEnd"/>
      <w:r w:rsidR="009976EF">
        <w:t xml:space="preserve"> Pi 3</w:t>
      </w:r>
    </w:p>
    <w:p w:rsidR="00FE75EC" w:rsidRDefault="009976EF" w:rsidP="00694665">
      <w:pPr>
        <w:ind w:firstLine="680"/>
      </w:pPr>
      <w:r>
        <w:t xml:space="preserve">Stránka </w:t>
      </w:r>
      <w:sdt>
        <w:sdtPr>
          <w:id w:val="-1069034934"/>
          <w:citation/>
        </w:sdtPr>
        <w:sdtContent>
          <w:r>
            <w:fldChar w:fldCharType="begin"/>
          </w:r>
          <w:r w:rsidR="00741634">
            <w:instrText xml:space="preserve">CITATION 2 \l 1051 </w:instrText>
          </w:r>
          <w:r>
            <w:fldChar w:fldCharType="separate"/>
          </w:r>
          <w:r w:rsidR="00741634">
            <w:rPr>
              <w:noProof/>
            </w:rPr>
            <w:t>(thepihut.com, 2016)</w:t>
          </w:r>
          <w:r>
            <w:fldChar w:fldCharType="end"/>
          </w:r>
        </w:sdtContent>
      </w:sdt>
      <w:r>
        <w:t xml:space="preserve"> </w:t>
      </w:r>
      <w:r w:rsidR="007E380D">
        <w:t xml:space="preserve">prezentuje </w:t>
      </w:r>
      <w:proofErr w:type="spellStart"/>
      <w:r w:rsidR="007E380D">
        <w:t>Raspberry</w:t>
      </w:r>
      <w:proofErr w:type="spellEnd"/>
      <w:r w:rsidR="007E380D">
        <w:t xml:space="preserve"> Pi 3 (model B) v poradí 3. generáciu tohto kultového minipočítača. Tak ako jeho predchodcovia, aj tento model má veľkosť kreditnej karty a môže byť použitý pre množstvo aplikácií.</w:t>
      </w:r>
    </w:p>
    <w:p w:rsidR="007E380D" w:rsidRDefault="007E380D" w:rsidP="00694665">
      <w:pPr>
        <w:ind w:firstLine="680"/>
      </w:pPr>
      <w:r>
        <w:lastRenderedPageBreak/>
        <w:t>Oproti jeho predchodcom ponúka väčší výkon a síce je 10-krát rýchlejší ako jeho 1. generácia. Taktiež má v sebe zabudovaný moduly pre bezdrôtovú sieť WLAN a Bluetooth.</w:t>
      </w:r>
    </w:p>
    <w:p w:rsidR="007E380D" w:rsidRDefault="007E380D" w:rsidP="00694665">
      <w:pPr>
        <w:ind w:firstLine="680"/>
      </w:pPr>
      <w:r>
        <w:t>Technická špecifikácia</w:t>
      </w:r>
      <w:r w:rsidR="009266DB">
        <w:t xml:space="preserve"> tohto minipočítača je nasledovná:</w:t>
      </w:r>
    </w:p>
    <w:p w:rsidR="009266DB" w:rsidRDefault="009266DB" w:rsidP="009266DB">
      <w:pPr>
        <w:pStyle w:val="Odsekzoznamu"/>
      </w:pPr>
      <w:proofErr w:type="spellStart"/>
      <w:r>
        <w:t>čipset</w:t>
      </w:r>
      <w:proofErr w:type="spellEnd"/>
      <w:r>
        <w:t xml:space="preserve"> </w:t>
      </w:r>
      <w:proofErr w:type="spellStart"/>
      <w:r w:rsidRPr="009266DB">
        <w:rPr>
          <w:i/>
          <w:iCs/>
        </w:rPr>
        <w:t>Broadcom</w:t>
      </w:r>
      <w:proofErr w:type="spellEnd"/>
      <w:r w:rsidRPr="009266DB">
        <w:rPr>
          <w:i/>
          <w:iCs/>
        </w:rPr>
        <w:t xml:space="preserve"> BCM2387</w:t>
      </w:r>
      <w:r>
        <w:t>,</w:t>
      </w:r>
    </w:p>
    <w:p w:rsidR="009266DB" w:rsidRDefault="009266DB" w:rsidP="009266DB">
      <w:pPr>
        <w:pStyle w:val="Odsekzoznamu"/>
      </w:pPr>
      <w:r>
        <w:t xml:space="preserve">4-jadrový procesor s taktom 1,2 GHz a 64 bitovou architektúrou </w:t>
      </w:r>
      <w:r w:rsidRPr="009266DB">
        <w:rPr>
          <w:i/>
          <w:iCs/>
        </w:rPr>
        <w:t>ARM Cortex-A53</w:t>
      </w:r>
      <w:r>
        <w:t>,</w:t>
      </w:r>
    </w:p>
    <w:p w:rsidR="009266DB" w:rsidRDefault="009266DB" w:rsidP="009266DB">
      <w:pPr>
        <w:pStyle w:val="Odsekzoznamu"/>
      </w:pPr>
      <w:r>
        <w:t xml:space="preserve">zabudovaný modul pre bezdrôtovú sieť </w:t>
      </w:r>
      <w:r w:rsidRPr="009266DB">
        <w:t>WLAN</w:t>
      </w:r>
      <w:r>
        <w:t xml:space="preserve"> štandardu</w:t>
      </w:r>
      <w:r w:rsidR="00E53A92">
        <w:t xml:space="preserve"> IEEE</w:t>
      </w:r>
      <w:r w:rsidRPr="009266DB">
        <w:rPr>
          <w:i/>
          <w:iCs/>
        </w:rPr>
        <w:t xml:space="preserve"> </w:t>
      </w:r>
      <w:r w:rsidRPr="009266DB">
        <w:t>802.11/b/g/n</w:t>
      </w:r>
      <w:r>
        <w:t>,</w:t>
      </w:r>
    </w:p>
    <w:p w:rsidR="009266DB" w:rsidRDefault="009266DB" w:rsidP="009266DB">
      <w:pPr>
        <w:pStyle w:val="Odsekzoznamu"/>
      </w:pPr>
      <w:r>
        <w:t xml:space="preserve">zabudovaný modul pre bezdrôtovú sieť </w:t>
      </w:r>
      <w:r w:rsidRPr="009266DB">
        <w:t>Bluetooth 4.1</w:t>
      </w:r>
      <w:r>
        <w:t>,</w:t>
      </w:r>
    </w:p>
    <w:p w:rsidR="009266DB" w:rsidRDefault="009266DB" w:rsidP="009266DB">
      <w:pPr>
        <w:pStyle w:val="Odsekzoznamu"/>
      </w:pPr>
      <w:r>
        <w:t>pamäť RAM veľkosti 1 GB,</w:t>
      </w:r>
    </w:p>
    <w:p w:rsidR="009266DB" w:rsidRDefault="009266DB" w:rsidP="009266DB">
      <w:pPr>
        <w:pStyle w:val="Odsekzoznamu"/>
      </w:pPr>
      <w:r>
        <w:t>4-krát USB</w:t>
      </w:r>
      <w:r w:rsidR="00E53A92">
        <w:t xml:space="preserve"> 2.0</w:t>
      </w:r>
      <w:r>
        <w:t xml:space="preserve"> port,</w:t>
      </w:r>
    </w:p>
    <w:p w:rsidR="009266DB" w:rsidRDefault="009266DB" w:rsidP="009266DB">
      <w:pPr>
        <w:pStyle w:val="Odsekzoznamu"/>
      </w:pPr>
      <w:r>
        <w:t>4 pólový stereo výstup a kompozitný video port,</w:t>
      </w:r>
    </w:p>
    <w:p w:rsidR="009266DB" w:rsidRDefault="009266DB" w:rsidP="009266DB">
      <w:pPr>
        <w:pStyle w:val="Odsekzoznamu"/>
      </w:pPr>
      <w:r>
        <w:t>HDMI výstup</w:t>
      </w:r>
      <w:r w:rsidR="00B210C7">
        <w:t xml:space="preserve"> </w:t>
      </w:r>
      <w:r w:rsidR="0090182D">
        <w:t>v</w:t>
      </w:r>
      <w:r w:rsidR="008808EB">
        <w:t xml:space="preserve"> HD</w:t>
      </w:r>
      <w:r w:rsidR="00B532A4">
        <w:t xml:space="preserve"> kvalit</w:t>
      </w:r>
      <w:r w:rsidR="0090182D">
        <w:t>e</w:t>
      </w:r>
      <w:r>
        <w:t>,</w:t>
      </w:r>
    </w:p>
    <w:p w:rsidR="009266DB" w:rsidRDefault="009266DB" w:rsidP="009266DB">
      <w:pPr>
        <w:pStyle w:val="Odsekzoznamu"/>
      </w:pPr>
      <w:r>
        <w:t>10/100 Mbit Ethernet port,</w:t>
      </w:r>
    </w:p>
    <w:p w:rsidR="009266DB" w:rsidRDefault="00CF0BAE" w:rsidP="009266DB">
      <w:pPr>
        <w:pStyle w:val="Odsekzoznamu"/>
      </w:pPr>
      <w:r>
        <w:t>CSI port pre kameru,</w:t>
      </w:r>
    </w:p>
    <w:p w:rsidR="00CF0BAE" w:rsidRDefault="00CF0BAE" w:rsidP="009266DB">
      <w:pPr>
        <w:pStyle w:val="Odsekzoznamu"/>
      </w:pPr>
      <w:r>
        <w:t>DSI port pre dotykový displej,</w:t>
      </w:r>
    </w:p>
    <w:p w:rsidR="00CF0BAE" w:rsidRDefault="00CF0BAE" w:rsidP="009266DB">
      <w:pPr>
        <w:pStyle w:val="Odsekzoznamu"/>
      </w:pPr>
      <w:r>
        <w:t xml:space="preserve">port pre </w:t>
      </w:r>
      <w:proofErr w:type="spellStart"/>
      <w:r>
        <w:t>Micro</w:t>
      </w:r>
      <w:proofErr w:type="spellEnd"/>
      <w:r>
        <w:t xml:space="preserve"> SD kartu, ktorá slúži ako disk,</w:t>
      </w:r>
    </w:p>
    <w:p w:rsidR="00CF0BAE" w:rsidRDefault="00CF0BAE" w:rsidP="009266DB">
      <w:pPr>
        <w:pStyle w:val="Odsekzoznamu"/>
      </w:pPr>
      <w:r>
        <w:t xml:space="preserve">napájací zdroj </w:t>
      </w:r>
      <w:proofErr w:type="spellStart"/>
      <w:r>
        <w:t>Micro</w:t>
      </w:r>
      <w:proofErr w:type="spellEnd"/>
      <w:r>
        <w:t xml:space="preserve"> USB,</w:t>
      </w:r>
    </w:p>
    <w:p w:rsidR="00CF0BAE" w:rsidRDefault="00CF0BAE" w:rsidP="009266DB">
      <w:pPr>
        <w:pStyle w:val="Odsekzoznamu"/>
      </w:pPr>
      <w:r>
        <w:t>40-pinový GPIO (General-</w:t>
      </w:r>
      <w:proofErr w:type="spellStart"/>
      <w:r>
        <w:t>Purpose</w:t>
      </w:r>
      <w:proofErr w:type="spellEnd"/>
      <w:r>
        <w:t xml:space="preserve"> </w:t>
      </w:r>
      <w:proofErr w:type="spellStart"/>
      <w:r>
        <w:t>Input</w:t>
      </w:r>
      <w:proofErr w:type="spellEnd"/>
      <w:r>
        <w:t>/Output),</w:t>
      </w:r>
    </w:p>
    <w:p w:rsidR="007E380D" w:rsidRDefault="007E380D" w:rsidP="00694665">
      <w:pPr>
        <w:ind w:firstLine="680"/>
      </w:pPr>
      <w:r>
        <w:t>V rámci našej diplomovej práce používame práve túto generáciu minipočítača.</w:t>
      </w:r>
    </w:p>
    <w:p w:rsidR="00FE75EC" w:rsidRDefault="00615BC1" w:rsidP="002C39B6">
      <w:pPr>
        <w:pStyle w:val="Nadpis3"/>
      </w:pPr>
      <w:bookmarkStart w:id="80" w:name="_Toc448063786"/>
      <w:r>
        <w:t>1.</w:t>
      </w:r>
      <w:r w:rsidR="00C73AF8">
        <w:t>3</w:t>
      </w:r>
      <w:r>
        <w:t>.</w:t>
      </w:r>
      <w:r w:rsidR="009976EF">
        <w:t>2</w:t>
      </w:r>
      <w:r>
        <w:tab/>
      </w:r>
      <w:bookmarkEnd w:id="80"/>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WLAN štandardu IEEE 802.11/a/c a Bluetooth 5.0, 10/100/1000 Mbit Ethernet port, </w:t>
      </w:r>
      <w:r w:rsidR="00CA326F">
        <w:t xml:space="preserve">2 </w:t>
      </w:r>
      <w:r>
        <w:t xml:space="preserve">USB </w:t>
      </w:r>
      <w:r w:rsidR="00CA326F">
        <w:t xml:space="preserve">porty sú verzie </w:t>
      </w:r>
      <w:r>
        <w:t>3.0</w:t>
      </w:r>
      <w:r w:rsidR="00CA326F">
        <w:t xml:space="preserve"> a mnoho ďalších.</w:t>
      </w:r>
    </w:p>
    <w:p w:rsidR="00E70C0B" w:rsidRDefault="00E70C0B" w:rsidP="003E2BFD">
      <w:pPr>
        <w:ind w:firstLine="680"/>
      </w:pPr>
    </w:p>
    <w:p w:rsidR="00A76D27" w:rsidRDefault="00502B88" w:rsidP="00CD1AB0">
      <w:pPr>
        <w:pStyle w:val="Nadpis2"/>
      </w:pPr>
      <w:bookmarkStart w:id="81" w:name="_Toc448063789"/>
      <w:r>
        <w:t>1.</w:t>
      </w:r>
      <w:r w:rsidR="005A6B6E">
        <w:t>4</w:t>
      </w:r>
      <w:r>
        <w:tab/>
      </w:r>
      <w:bookmarkEnd w:id="81"/>
      <w:r w:rsidR="005A6B6E">
        <w:t>OBD-II</w:t>
      </w:r>
    </w:p>
    <w:p w:rsidR="003D2BCE" w:rsidRDefault="003D2BCE" w:rsidP="00BE3486">
      <w:pPr>
        <w:ind w:firstLine="360"/>
      </w:pPr>
      <w:r>
        <w:t xml:space="preserve">Táto </w:t>
      </w:r>
      <w:r w:rsidR="00C20F7A">
        <w:t>podkapitola</w:t>
      </w:r>
      <w:r>
        <w:t xml:space="preserve"> </w:t>
      </w:r>
      <w:r w:rsidR="00730ABF">
        <w:t xml:space="preserve">poskytuje </w:t>
      </w:r>
      <w:r w:rsidR="008A429E">
        <w:t>stručný</w:t>
      </w:r>
      <w:r>
        <w:t xml:space="preserve"> prehľad:</w:t>
      </w:r>
    </w:p>
    <w:p w:rsidR="003D2BCE" w:rsidRDefault="00E1740E" w:rsidP="009266DB">
      <w:pPr>
        <w:pStyle w:val="Odsekzoznamu"/>
      </w:pPr>
      <w:r>
        <w:t>aplikácií</w:t>
      </w:r>
      <w:r w:rsidR="003D2BCE">
        <w:t xml:space="preserve">, ktoré aktívne využívajú programovací jazyk </w:t>
      </w:r>
      <w:proofErr w:type="spellStart"/>
      <w:r w:rsidR="003D2BCE">
        <w:t>Lua</w:t>
      </w:r>
      <w:proofErr w:type="spellEnd"/>
      <w:r w:rsidR="003D2BCE">
        <w:t>,</w:t>
      </w:r>
    </w:p>
    <w:p w:rsidR="003D2BCE" w:rsidRDefault="00DD055C" w:rsidP="009266DB">
      <w:pPr>
        <w:pStyle w:val="Odsekzoznamu"/>
      </w:pPr>
      <w:r>
        <w:lastRenderedPageBreak/>
        <w:t>modulov</w:t>
      </w:r>
      <w:r w:rsidR="003D2BCE">
        <w:t>,</w:t>
      </w:r>
      <w:r w:rsidR="000C6675">
        <w:t xml:space="preserve"> ktoré môžu pomôcť pri vývoji </w:t>
      </w:r>
      <w:r w:rsidR="000224EC">
        <w:t>aplikácie</w:t>
      </w:r>
      <w:r w:rsidR="000C6675">
        <w:t>,</w:t>
      </w:r>
    </w:p>
    <w:p w:rsidR="003D2BCE" w:rsidRDefault="006C2655" w:rsidP="009266DB">
      <w:pPr>
        <w:pStyle w:val="Odsekzoznamu"/>
      </w:pPr>
      <w:r>
        <w:t xml:space="preserve">online </w:t>
      </w:r>
      <w:r w:rsidR="003D2BCE">
        <w:t>zdrojov</w:t>
      </w:r>
      <w:r w:rsidR="007E41B9">
        <w:t xml:space="preserve"> a odbornej literatúry</w:t>
      </w:r>
      <w:r w:rsidR="000C6675">
        <w:t xml:space="preserve">, </w:t>
      </w:r>
      <w:r w:rsidR="009E39FA">
        <w:t>odkiaľ</w:t>
      </w:r>
      <w:r w:rsidR="000C6675">
        <w:t xml:space="preserve"> možno čerpať</w:t>
      </w:r>
      <w:r w:rsidR="009E39FA">
        <w:t xml:space="preserve"> ďalšie</w:t>
      </w:r>
      <w:r w:rsidR="000C6675">
        <w:t xml:space="preserve"> informácie,</w:t>
      </w:r>
    </w:p>
    <w:p w:rsidR="003D2BCE" w:rsidRDefault="003D2BCE" w:rsidP="009266DB">
      <w:pPr>
        <w:pStyle w:val="Odsekzoznamu"/>
      </w:pPr>
      <w:r>
        <w:t xml:space="preserve">vývojových </w:t>
      </w:r>
      <w:r w:rsidR="005036BB">
        <w:t>prostredí</w:t>
      </w:r>
      <w:r w:rsidR="000C6675">
        <w:t xml:space="preserve">, pomocou ktorých možno urýchliť a zlepšiť samotný vývoj </w:t>
      </w:r>
      <w:r w:rsidR="00CE7142">
        <w:t>aplikácie</w:t>
      </w:r>
      <w:r w:rsidR="000C6675">
        <w:t>.</w:t>
      </w:r>
    </w:p>
    <w:p w:rsidR="00F21ACE" w:rsidRDefault="00F21ACE" w:rsidP="00D10BFA">
      <w:r>
        <w:br w:type="page"/>
      </w:r>
    </w:p>
    <w:p w:rsidR="00A06321" w:rsidRPr="00644CBD" w:rsidRDefault="00644CBD" w:rsidP="000369E5">
      <w:pPr>
        <w:pStyle w:val="Nadpis1"/>
      </w:pPr>
      <w:bookmarkStart w:id="82"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2"/>
    </w:p>
    <w:p w:rsidR="00BC0F37" w:rsidRDefault="00BC0F37" w:rsidP="00F5719D">
      <w:pPr>
        <w:pStyle w:val="Normlnywebov"/>
        <w:spacing w:before="0" w:beforeAutospacing="0" w:after="0" w:afterAutospacing="0" w:line="360" w:lineRule="auto"/>
        <w:ind w:firstLine="675"/>
        <w:jc w:val="both"/>
      </w:pPr>
      <w:bookmarkStart w:id="83" w:name="_Toc309047441"/>
      <w:bookmarkStart w:id="84" w:name="_Toc309047487"/>
      <w:bookmarkStart w:id="85" w:name="_Toc309047604"/>
      <w:bookmarkStart w:id="86" w:name="_Toc195670726"/>
      <w:bookmarkStart w:id="87" w:name="_Toc195684474"/>
      <w:r>
        <w:t xml:space="preserve">V bakalárskej práci chceme predstaviť programovací jazyk </w:t>
      </w:r>
      <w:proofErr w:type="spellStart"/>
      <w:r>
        <w:t>Lua</w:t>
      </w:r>
      <w:proofErr w:type="spellEnd"/>
      <w: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Default="00974C5C" w:rsidP="00F5719D">
      <w:pPr>
        <w:pStyle w:val="Normlnywebov"/>
        <w:spacing w:before="0" w:beforeAutospacing="0" w:after="0" w:afterAutospacing="0" w:line="360" w:lineRule="auto"/>
        <w:ind w:firstLine="675"/>
        <w:jc w:val="both"/>
      </w:pPr>
      <w:r>
        <w:t>Hlavným cieľom bakalárskej práce je:</w:t>
      </w:r>
    </w:p>
    <w:p w:rsidR="00974C5C" w:rsidRDefault="00974C5C" w:rsidP="00974C5C">
      <w:pPr>
        <w:pStyle w:val="Normlnywebov"/>
        <w:numPr>
          <w:ilvl w:val="0"/>
          <w:numId w:val="31"/>
        </w:numPr>
        <w:spacing w:before="0" w:beforeAutospacing="0" w:after="0" w:afterAutospacing="0" w:line="360" w:lineRule="auto"/>
        <w:jc w:val="both"/>
      </w:pPr>
      <w:r>
        <w:t>preskúmať a popísať vlastnosti, koncepty a postupy typické pre programovanie v</w:t>
      </w:r>
      <w:r w:rsidR="00A35125">
        <w:t xml:space="preserve"> programovacom </w:t>
      </w:r>
      <w:r>
        <w:t xml:space="preserve">jazyku </w:t>
      </w:r>
      <w:proofErr w:type="spellStart"/>
      <w:r>
        <w:t>Lua</w:t>
      </w:r>
      <w:proofErr w:type="spellEnd"/>
      <w:r>
        <w:t>,</w:t>
      </w:r>
    </w:p>
    <w:p w:rsidR="00974C5C" w:rsidRDefault="00974C5C" w:rsidP="00974C5C">
      <w:pPr>
        <w:pStyle w:val="Normlnywebov"/>
        <w:numPr>
          <w:ilvl w:val="0"/>
          <w:numId w:val="31"/>
        </w:numPr>
        <w:spacing w:before="0" w:beforeAutospacing="0" w:after="0" w:afterAutospacing="0" w:line="360" w:lineRule="auto"/>
        <w:jc w:val="both"/>
      </w:pPr>
      <w:r>
        <w:t xml:space="preserve">na základe získaných vedomostí a vlastných praktických skúseností vytvoriť kolekciu vzorových aplikácií, ktoré budú názorne demonštrovať použitie programovacieho jazyka </w:t>
      </w:r>
      <w:proofErr w:type="spellStart"/>
      <w:r>
        <w:t>Lua</w:t>
      </w:r>
      <w:proofErr w:type="spellEnd"/>
      <w:r>
        <w:t xml:space="preserve"> v praxi,</w:t>
      </w:r>
    </w:p>
    <w:p w:rsidR="00BC0F37" w:rsidRDefault="00974C5C" w:rsidP="00974C5C">
      <w:pPr>
        <w:pStyle w:val="Normlnywebov"/>
        <w:numPr>
          <w:ilvl w:val="0"/>
          <w:numId w:val="31"/>
        </w:numPr>
        <w:spacing w:before="0" w:beforeAutospacing="0" w:after="0" w:afterAutospacing="0" w:line="360" w:lineRule="auto"/>
        <w:jc w:val="both"/>
      </w:pPr>
      <w:r>
        <w:t xml:space="preserve">poukázať na význam programovacieho jazyka </w:t>
      </w:r>
      <w:proofErr w:type="spellStart"/>
      <w:r>
        <w:t>Lua</w:t>
      </w:r>
      <w:proofErr w:type="spellEnd"/>
      <w:r>
        <w:t xml:space="preserve"> pre profesionálnu prax a sformulovať odporúčania pre záujemcov o použitie programovacieho jazyka </w:t>
      </w:r>
      <w:proofErr w:type="spellStart"/>
      <w:r>
        <w:t>Lua</w:t>
      </w:r>
      <w:proofErr w:type="spellEnd"/>
      <w: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88" w:name="_Toc448063796"/>
      <w:r w:rsidRPr="00E17893">
        <w:rPr>
          <w:lang w:eastAsia="sk-SK"/>
        </w:rPr>
        <w:lastRenderedPageBreak/>
        <w:t>3</w:t>
      </w:r>
      <w:r w:rsidRPr="00E17893">
        <w:rPr>
          <w:lang w:eastAsia="sk-SK"/>
        </w:rPr>
        <w:tab/>
      </w:r>
      <w:r w:rsidR="00FD1180">
        <w:rPr>
          <w:lang w:eastAsia="sk-SK"/>
        </w:rPr>
        <w:t>Analýza programovacieho jazyka Lua</w:t>
      </w:r>
      <w:bookmarkEnd w:id="88"/>
    </w:p>
    <w:p w:rsidR="002D2082" w:rsidRPr="002D2082" w:rsidRDefault="002D2082" w:rsidP="002D2082">
      <w:pPr>
        <w:ind w:firstLine="680"/>
      </w:pPr>
      <w:r>
        <w:t>V </w:t>
      </w:r>
      <w:r w:rsidR="006B7416">
        <w:t>rámci tejto kapitoly</w:t>
      </w:r>
      <w:r w:rsidR="00665C37">
        <w:t xml:space="preserve"> rozoberieme vlastnosti, koncepty a</w:t>
      </w:r>
      <w:r w:rsidR="00DA2D36">
        <w:t> </w:t>
      </w:r>
      <w:r w:rsidR="00665C37">
        <w:t>postupy</w:t>
      </w:r>
      <w:r w:rsidR="00DA2D36">
        <w:t xml:space="preserve"> zaužívané v programovacom jazyku</w:t>
      </w:r>
      <w:r w:rsidR="00730C83">
        <w:t xml:space="preserve"> </w:t>
      </w:r>
      <w:proofErr w:type="spellStart"/>
      <w:r w:rsidR="00730C83">
        <w:t>Lua</w:t>
      </w:r>
      <w:proofErr w:type="spellEnd"/>
      <w:r w:rsidR="00730C83">
        <w:t xml:space="preserve">. </w:t>
      </w:r>
      <w:r w:rsidR="00AB683F">
        <w:t>K jednotlivým podkapitolám sme vytvorili vzorové príklady</w:t>
      </w:r>
      <w:r w:rsidR="00EC7697">
        <w:t>,</w:t>
      </w:r>
      <w:r w:rsidR="00BB7930">
        <w:t xml:space="preserve"> </w:t>
      </w:r>
      <w:r w:rsidR="00B411DB">
        <w:t xml:space="preserve">aby sme programovací jazyk </w:t>
      </w:r>
      <w:proofErr w:type="spellStart"/>
      <w:r w:rsidR="00B411DB">
        <w:t>Lua</w:t>
      </w:r>
      <w:proofErr w:type="spellEnd"/>
      <w:r w:rsidR="00B411DB">
        <w:t xml:space="preserve"> </w:t>
      </w:r>
      <w:r w:rsidR="00BB7930">
        <w:t xml:space="preserve">demonštrovali </w:t>
      </w:r>
      <w:r w:rsidR="002564FF">
        <w:t xml:space="preserve">aj </w:t>
      </w:r>
      <w:r w:rsidR="00BB7930">
        <w:t>v</w:t>
      </w:r>
      <w:r w:rsidR="002564FF">
        <w:t> </w:t>
      </w:r>
      <w:r w:rsidR="00BB7930">
        <w:t>praxi</w:t>
      </w:r>
      <w:r w:rsidR="006B7416">
        <w:t>.</w:t>
      </w:r>
      <w:r w:rsidR="00A935BB">
        <w:t xml:space="preserve"> </w:t>
      </w:r>
      <w:r w:rsidR="00BA588E">
        <w:t xml:space="preserve">Výnimkou je iba podkapitola </w:t>
      </w:r>
      <w:r w:rsidR="00BA588E" w:rsidRPr="003F5095">
        <w:rPr>
          <w:i/>
        </w:rPr>
        <w:t>3.1 Základy</w:t>
      </w:r>
      <w:r w:rsidR="00BA588E">
        <w:t>, nakoľko sa s </w:t>
      </w:r>
      <w:r w:rsidR="00BA588E" w:rsidRPr="00D46CCD">
        <w:t>vecami</w:t>
      </w:r>
      <w:r w:rsidR="00BA588E">
        <w:t xml:space="preserve"> prezentovanými v </w:t>
      </w:r>
      <w:r w:rsidR="00387EAD">
        <w:t>tejto podkapitole</w:t>
      </w:r>
      <w:r w:rsidR="00BA588E">
        <w:t xml:space="preserve"> budeme stretávať naprieč všetkými vzorovými príkladmi.</w:t>
      </w:r>
      <w:r w:rsidR="003F5095">
        <w:t xml:space="preserve"> Vzorový príklad ku každej podkapitole možno nájsť </w:t>
      </w:r>
      <w:r w:rsidR="000A0719">
        <w:t xml:space="preserve">na priloženom CD </w:t>
      </w:r>
      <w:r w:rsidR="003F5095">
        <w:t xml:space="preserve">v priečinku </w:t>
      </w:r>
      <w:r w:rsidR="006D4578">
        <w:t>pomenovanom</w:t>
      </w:r>
      <w:r w:rsidR="003F5095">
        <w:t xml:space="preserve"> </w:t>
      </w:r>
      <w:r w:rsidR="003F5095" w:rsidRPr="003F5095">
        <w:rPr>
          <w:rFonts w:ascii="Courier New" w:hAnsi="Courier New" w:cs="Courier New"/>
          <w:sz w:val="22"/>
        </w:rPr>
        <w:t>pr3_</w:t>
      </w:r>
      <w:r w:rsidR="003F5095" w:rsidRPr="003F5095">
        <w:rPr>
          <w:rFonts w:ascii="Courier New" w:hAnsi="Courier New" w:cs="Courier New"/>
          <w:i/>
          <w:sz w:val="22"/>
          <w:szCs w:val="22"/>
        </w:rPr>
        <w:t>X</w:t>
      </w:r>
      <w:r w:rsidR="003F5095">
        <w:t xml:space="preserve">, kde </w:t>
      </w:r>
      <w:r w:rsidR="003F5095" w:rsidRPr="003F5095">
        <w:rPr>
          <w:rFonts w:ascii="Courier New" w:hAnsi="Courier New" w:cs="Courier New"/>
          <w:i/>
          <w:sz w:val="22"/>
          <w:szCs w:val="22"/>
        </w:rPr>
        <w:t>X</w:t>
      </w:r>
      <w:r w:rsidR="003F5095">
        <w:t xml:space="preserve"> predstavuje číslo podkapitoly.</w:t>
      </w:r>
      <w:r w:rsidR="00914328">
        <w:t xml:space="preserve"> V každom priečinku</w:t>
      </w:r>
      <w:r w:rsidR="009849CB">
        <w:t xml:space="preserve"> (okrem </w:t>
      </w:r>
      <w:r w:rsidR="009849CB" w:rsidRPr="009849CB">
        <w:rPr>
          <w:rFonts w:ascii="Courier New" w:hAnsi="Courier New" w:cs="Courier New"/>
          <w:sz w:val="22"/>
        </w:rPr>
        <w:t>pr3_9</w:t>
      </w:r>
      <w:r w:rsidR="009849CB">
        <w:t>)</w:t>
      </w:r>
      <w:r w:rsidR="00914328">
        <w:t xml:space="preserve"> sa nachádza súbor </w:t>
      </w:r>
      <w:proofErr w:type="spellStart"/>
      <w:r w:rsidR="00914328" w:rsidRPr="0089413E">
        <w:rPr>
          <w:rFonts w:ascii="Courier New" w:hAnsi="Courier New" w:cs="Courier New"/>
          <w:sz w:val="22"/>
          <w:szCs w:val="22"/>
        </w:rPr>
        <w:t>main.lua</w:t>
      </w:r>
      <w:proofErr w:type="spellEnd"/>
      <w:r w:rsidR="00914328">
        <w:t xml:space="preserve">, ktorý slúži na spustenie </w:t>
      </w:r>
      <w:r w:rsidR="0089413E">
        <w:t>vzorového príkladu</w:t>
      </w:r>
      <w:r w:rsidR="00914328">
        <w:t>.</w:t>
      </w:r>
      <w:r w:rsidR="005901A3">
        <w:t xml:space="preserve"> </w:t>
      </w:r>
      <w:r w:rsidR="00784237">
        <w:t xml:space="preserve">Predstavu o tom, ako vyzerá zdrojový kód v jazyku </w:t>
      </w:r>
      <w:proofErr w:type="spellStart"/>
      <w:r w:rsidR="00784237">
        <w:t>Lua</w:t>
      </w:r>
      <w:proofErr w:type="spellEnd"/>
      <w:r w:rsidR="00784237">
        <w:t>, možno získať aj preštudovaním vzorového zdrojového kódu v prílohe A.</w:t>
      </w:r>
    </w:p>
    <w:p w:rsidR="00CD1AB0" w:rsidRDefault="008870CB" w:rsidP="00CD1AB0">
      <w:pPr>
        <w:pStyle w:val="Nadpis2"/>
      </w:pPr>
      <w:bookmarkStart w:id="89" w:name="_Toc448063797"/>
      <w:r>
        <w:t>3.1</w:t>
      </w:r>
      <w:r>
        <w:tab/>
      </w:r>
      <w:r w:rsidR="00CD1AB0">
        <w:t>Základy</w:t>
      </w:r>
      <w:bookmarkEnd w:id="89"/>
    </w:p>
    <w:p w:rsidR="00CD1AB0"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CD1AB0">
        <w:t xml:space="preserve"> vykoná, sa nazýva </w:t>
      </w:r>
      <w:proofErr w:type="spellStart"/>
      <w:r w:rsidR="00CD1AB0" w:rsidRPr="00C54042">
        <w:rPr>
          <w:i/>
        </w:rPr>
        <w:t>chunk</w:t>
      </w:r>
      <w:proofErr w:type="spellEnd"/>
      <w:r w:rsidR="00E94CF8">
        <w:t>. Jednotlivé príkazy,</w:t>
      </w:r>
      <w:r w:rsidR="00CD1AB0">
        <w:t xml:space="preserve"> podľa konvencie, </w:t>
      </w:r>
      <w:r w:rsidR="00E94CF8">
        <w:t xml:space="preserve">by </w:t>
      </w:r>
      <w:r w:rsidR="00CD1AB0">
        <w:t>mali byť umiestnené na samostatnom riadku. Avšak, v jednom riadku možno mať aj dva a viac príkazov, ktoré by</w:t>
      </w:r>
      <w:r w:rsidR="00523FB4">
        <w:t xml:space="preserve"> od seba</w:t>
      </w:r>
      <w:r w:rsidR="00CD1AB0">
        <w:t xml:space="preserve"> mali byť oddelené bodkočiarkou</w:t>
      </w:r>
      <w:r w:rsidR="002138CA">
        <w:t>. Nie je to ale nevyhnutné</w:t>
      </w:r>
      <w:r w:rsidR="00CD1AB0">
        <w:t>. Identifikátory môžu byť zložené z písmen, číslic a </w:t>
      </w:r>
      <w:proofErr w:type="spellStart"/>
      <w:r w:rsidR="00CD1AB0">
        <w:t>podtržítok</w:t>
      </w:r>
      <w:proofErr w:type="spellEnd"/>
      <w:r w:rsidR="00CD1AB0">
        <w:t>, pričom nemôžu začínať číslicou. Existujú tzv. kľúčové slová, ktoré nemôžu byť použité ako identifikátory</w:t>
      </w:r>
      <w:r w:rsidR="00DB50DB">
        <w:t>. S</w:t>
      </w:r>
      <w:r w:rsidR="00CD1AB0">
        <w:t>ú</w:t>
      </w:r>
      <w:r w:rsidR="00596606">
        <w:t xml:space="preserve"> </w:t>
      </w:r>
      <w:r w:rsidR="00CD1AB0">
        <w:t xml:space="preserve">to: </w:t>
      </w:r>
      <w:r w:rsidR="00CD1AB0" w:rsidRPr="00DA6147">
        <w:rPr>
          <w:rFonts w:ascii="Courier New" w:hAnsi="Courier New" w:cs="Courier New"/>
          <w:sz w:val="22"/>
          <w:szCs w:val="22"/>
        </w:rPr>
        <w:t>and</w:t>
      </w:r>
      <w:r w:rsidR="00CD1AB0">
        <w:t xml:space="preserve">, </w:t>
      </w:r>
      <w:r w:rsidR="00CD1AB0" w:rsidRPr="00DA6147">
        <w:rPr>
          <w:rFonts w:ascii="Courier New" w:hAnsi="Courier New" w:cs="Courier New"/>
          <w:sz w:val="22"/>
          <w:szCs w:val="22"/>
        </w:rPr>
        <w:t>break</w:t>
      </w:r>
      <w:r w:rsidR="00CD1AB0">
        <w:t xml:space="preserve">, </w:t>
      </w:r>
      <w:r w:rsidR="00CD1AB0" w:rsidRPr="00DA6147">
        <w:rPr>
          <w:rFonts w:ascii="Courier New" w:hAnsi="Courier New" w:cs="Courier New"/>
          <w:sz w:val="22"/>
          <w:szCs w:val="22"/>
        </w:rPr>
        <w:t>do</w:t>
      </w:r>
      <w:r w:rsidR="00CD1AB0">
        <w:t xml:space="preserve">, </w:t>
      </w:r>
      <w:proofErr w:type="spellStart"/>
      <w:r w:rsidR="00CD1AB0" w:rsidRPr="00DA6147">
        <w:rPr>
          <w:rFonts w:ascii="Courier New" w:hAnsi="Courier New" w:cs="Courier New"/>
          <w:sz w:val="22"/>
          <w:szCs w:val="22"/>
        </w:rPr>
        <w:t>else</w:t>
      </w:r>
      <w:proofErr w:type="spellEnd"/>
      <w:r w:rsidR="00CD1AB0">
        <w:t xml:space="preserve">, </w:t>
      </w:r>
      <w:proofErr w:type="spellStart"/>
      <w:r w:rsidR="00CD1AB0" w:rsidRPr="00DA6147">
        <w:rPr>
          <w:rFonts w:ascii="Courier New" w:hAnsi="Courier New" w:cs="Courier New"/>
          <w:sz w:val="22"/>
          <w:szCs w:val="22"/>
        </w:rPr>
        <w:t>elseif</w:t>
      </w:r>
      <w:proofErr w:type="spellEnd"/>
      <w:r w:rsidR="00CD1AB0">
        <w:t xml:space="preserve">, </w:t>
      </w:r>
      <w:r w:rsidR="00CD1AB0" w:rsidRPr="00DA6147">
        <w:rPr>
          <w:rFonts w:ascii="Courier New" w:hAnsi="Courier New" w:cs="Courier New"/>
          <w:sz w:val="22"/>
          <w:szCs w:val="22"/>
        </w:rPr>
        <w:t>end</w:t>
      </w:r>
      <w:r w:rsidR="00CD1AB0">
        <w:t xml:space="preserve">, </w:t>
      </w:r>
      <w:proofErr w:type="spellStart"/>
      <w:r w:rsidR="00CD1AB0" w:rsidRPr="00DA6147">
        <w:rPr>
          <w:rFonts w:ascii="Courier New" w:hAnsi="Courier New" w:cs="Courier New"/>
          <w:sz w:val="22"/>
          <w:szCs w:val="22"/>
        </w:rPr>
        <w:t>false</w:t>
      </w:r>
      <w:proofErr w:type="spellEnd"/>
      <w:r w:rsidR="00CD1AB0">
        <w:t xml:space="preserve">, </w:t>
      </w:r>
      <w:proofErr w:type="spellStart"/>
      <w:r w:rsidR="00CD1AB0" w:rsidRPr="00DA6147">
        <w:rPr>
          <w:rFonts w:ascii="Courier New" w:hAnsi="Courier New" w:cs="Courier New"/>
          <w:sz w:val="22"/>
          <w:szCs w:val="22"/>
        </w:rPr>
        <w:t>goto</w:t>
      </w:r>
      <w:proofErr w:type="spellEnd"/>
      <w:r w:rsidR="00CD1AB0">
        <w:t xml:space="preserve">, </w:t>
      </w:r>
      <w:proofErr w:type="spellStart"/>
      <w:r w:rsidR="00CD1AB0" w:rsidRPr="00DA6147">
        <w:rPr>
          <w:rFonts w:ascii="Courier New" w:hAnsi="Courier New" w:cs="Courier New"/>
          <w:sz w:val="22"/>
          <w:szCs w:val="22"/>
        </w:rPr>
        <w:t>for</w:t>
      </w:r>
      <w:proofErr w:type="spellEnd"/>
      <w:r w:rsidR="00CD1AB0">
        <w:t xml:space="preserve">, </w:t>
      </w:r>
      <w:proofErr w:type="spellStart"/>
      <w:r w:rsidR="00CD1AB0" w:rsidRPr="00DA6147">
        <w:rPr>
          <w:rFonts w:ascii="Courier New" w:hAnsi="Courier New" w:cs="Courier New"/>
          <w:sz w:val="22"/>
          <w:szCs w:val="22"/>
        </w:rPr>
        <w:t>function</w:t>
      </w:r>
      <w:proofErr w:type="spellEnd"/>
      <w:r w:rsidR="00CD1AB0">
        <w:t xml:space="preserve">, </w:t>
      </w:r>
      <w:proofErr w:type="spellStart"/>
      <w:r w:rsidR="00CD1AB0" w:rsidRPr="00DA6147">
        <w:rPr>
          <w:rFonts w:ascii="Courier New" w:hAnsi="Courier New" w:cs="Courier New"/>
          <w:sz w:val="22"/>
          <w:szCs w:val="22"/>
        </w:rPr>
        <w:t>if</w:t>
      </w:r>
      <w:proofErr w:type="spellEnd"/>
      <w:r w:rsidR="00CD1AB0">
        <w:t xml:space="preserve">, </w:t>
      </w:r>
      <w:r w:rsidR="00CD1AB0" w:rsidRPr="00DA6147">
        <w:rPr>
          <w:rFonts w:ascii="Courier New" w:hAnsi="Courier New" w:cs="Courier New"/>
          <w:sz w:val="22"/>
          <w:szCs w:val="22"/>
        </w:rPr>
        <w:t>in</w:t>
      </w:r>
      <w:r w:rsidR="00CD1AB0">
        <w:t xml:space="preserve">, </w:t>
      </w:r>
      <w:proofErr w:type="spellStart"/>
      <w:r w:rsidR="00CD1AB0" w:rsidRPr="00DA6147">
        <w:rPr>
          <w:rFonts w:ascii="Courier New" w:hAnsi="Courier New" w:cs="Courier New"/>
          <w:sz w:val="22"/>
          <w:szCs w:val="22"/>
        </w:rPr>
        <w:t>local</w:t>
      </w:r>
      <w:proofErr w:type="spellEnd"/>
      <w:r w:rsidR="00CD1AB0">
        <w:t xml:space="preserve">, </w:t>
      </w:r>
      <w:proofErr w:type="spellStart"/>
      <w:r w:rsidR="00CD1AB0" w:rsidRPr="00DA6147">
        <w:rPr>
          <w:rFonts w:ascii="Courier New" w:hAnsi="Courier New" w:cs="Courier New"/>
          <w:sz w:val="22"/>
          <w:szCs w:val="22"/>
        </w:rPr>
        <w:t>nil</w:t>
      </w:r>
      <w:proofErr w:type="spellEnd"/>
      <w:r w:rsidR="00CD1AB0">
        <w:t xml:space="preserve">, </w:t>
      </w:r>
      <w:proofErr w:type="spellStart"/>
      <w:r w:rsidR="00CD1AB0" w:rsidRPr="00DA6147">
        <w:rPr>
          <w:rFonts w:ascii="Courier New" w:hAnsi="Courier New" w:cs="Courier New"/>
          <w:sz w:val="22"/>
          <w:szCs w:val="22"/>
        </w:rPr>
        <w:t>not</w:t>
      </w:r>
      <w:proofErr w:type="spellEnd"/>
      <w:r w:rsidR="00CD1AB0">
        <w:t xml:space="preserve">, </w:t>
      </w:r>
      <w:r w:rsidR="00CD1AB0" w:rsidRPr="00DA6147">
        <w:rPr>
          <w:rFonts w:ascii="Courier New" w:hAnsi="Courier New" w:cs="Courier New"/>
          <w:sz w:val="22"/>
          <w:szCs w:val="22"/>
        </w:rPr>
        <w:t>or</w:t>
      </w:r>
      <w:r w:rsidR="00CD1AB0">
        <w:t xml:space="preserve">, </w:t>
      </w:r>
      <w:proofErr w:type="spellStart"/>
      <w:r w:rsidR="00CD1AB0" w:rsidRPr="00DA6147">
        <w:rPr>
          <w:rFonts w:ascii="Courier New" w:hAnsi="Courier New" w:cs="Courier New"/>
          <w:sz w:val="22"/>
          <w:szCs w:val="22"/>
        </w:rPr>
        <w:t>repeat</w:t>
      </w:r>
      <w:proofErr w:type="spellEnd"/>
      <w:r w:rsidR="00CD1AB0">
        <w:t xml:space="preserve">, </w:t>
      </w:r>
      <w:proofErr w:type="spellStart"/>
      <w:r w:rsidR="00CD1AB0" w:rsidRPr="00DA6147">
        <w:rPr>
          <w:rFonts w:ascii="Courier New" w:hAnsi="Courier New" w:cs="Courier New"/>
          <w:sz w:val="22"/>
          <w:szCs w:val="22"/>
        </w:rPr>
        <w:t>return</w:t>
      </w:r>
      <w:proofErr w:type="spellEnd"/>
      <w:r w:rsidR="00CD1AB0">
        <w:t xml:space="preserve">, </w:t>
      </w:r>
      <w:proofErr w:type="spellStart"/>
      <w:r w:rsidR="00CD1AB0" w:rsidRPr="00DA6147">
        <w:rPr>
          <w:rFonts w:ascii="Courier New" w:hAnsi="Courier New" w:cs="Courier New"/>
          <w:sz w:val="22"/>
          <w:szCs w:val="22"/>
        </w:rPr>
        <w:t>then</w:t>
      </w:r>
      <w:proofErr w:type="spellEnd"/>
      <w:r w:rsidR="00CD1AB0">
        <w:t xml:space="preserve">, </w:t>
      </w:r>
      <w:proofErr w:type="spellStart"/>
      <w:r w:rsidR="00CD1AB0" w:rsidRPr="00DA6147">
        <w:rPr>
          <w:rFonts w:ascii="Courier New" w:hAnsi="Courier New" w:cs="Courier New"/>
          <w:sz w:val="22"/>
          <w:szCs w:val="22"/>
        </w:rPr>
        <w:t>true</w:t>
      </w:r>
      <w:proofErr w:type="spellEnd"/>
      <w:r w:rsidR="00CD1AB0">
        <w:t xml:space="preserve">, </w:t>
      </w:r>
      <w:proofErr w:type="spellStart"/>
      <w:r w:rsidR="00CD1AB0" w:rsidRPr="00DA6147">
        <w:rPr>
          <w:rFonts w:ascii="Courier New" w:hAnsi="Courier New" w:cs="Courier New"/>
          <w:sz w:val="22"/>
          <w:szCs w:val="22"/>
        </w:rPr>
        <w:t>until</w:t>
      </w:r>
      <w:proofErr w:type="spellEnd"/>
      <w:r w:rsidR="00CD1AB0">
        <w:t xml:space="preserve"> a </w:t>
      </w:r>
      <w:proofErr w:type="spellStart"/>
      <w:r w:rsidR="00CD1AB0" w:rsidRPr="00DA6147">
        <w:rPr>
          <w:rFonts w:ascii="Courier New" w:hAnsi="Courier New" w:cs="Courier New"/>
          <w:sz w:val="22"/>
          <w:szCs w:val="22"/>
        </w:rPr>
        <w:t>while</w:t>
      </w:r>
      <w:proofErr w:type="spellEnd"/>
      <w:r w:rsidR="00CD1AB0">
        <w:t xml:space="preserve">. Identifikátory sú citlivé na veľkosť písmen. </w:t>
      </w:r>
      <w:proofErr w:type="spellStart"/>
      <w:r w:rsidR="00CD1AB0" w:rsidRPr="00C54042">
        <w:rPr>
          <w:rStyle w:val="Vrazn"/>
          <w:rFonts w:ascii="Courier New" w:hAnsi="Courier New" w:cs="Courier New"/>
          <w:b w:val="0"/>
          <w:sz w:val="22"/>
          <w:szCs w:val="22"/>
        </w:rPr>
        <w:t>true</w:t>
      </w:r>
      <w:proofErr w:type="spellEnd"/>
      <w:r w:rsidR="00CD1AB0">
        <w:t xml:space="preserve"> je kľúčové slov</w:t>
      </w:r>
      <w:r w:rsidR="001D2F97">
        <w:t>o</w:t>
      </w:r>
      <w:r w:rsidR="00CD1AB0">
        <w:t xml:space="preserve"> zatiaľ čo </w:t>
      </w:r>
      <w:proofErr w:type="spellStart"/>
      <w:r w:rsidR="00CD1AB0" w:rsidRPr="00C040C3">
        <w:rPr>
          <w:rFonts w:ascii="Courier New" w:hAnsi="Courier New" w:cs="Courier New"/>
          <w:sz w:val="22"/>
          <w:szCs w:val="22"/>
        </w:rPr>
        <w:t>True</w:t>
      </w:r>
      <w:proofErr w:type="spellEnd"/>
      <w:r w:rsidR="00CD1AB0">
        <w:t xml:space="preserve"> a </w:t>
      </w:r>
      <w:r w:rsidR="00CD1AB0" w:rsidRPr="00C040C3">
        <w:rPr>
          <w:rFonts w:ascii="Courier New" w:hAnsi="Courier New" w:cs="Courier New"/>
          <w:sz w:val="22"/>
          <w:szCs w:val="22"/>
        </w:rPr>
        <w:t>TRUE</w:t>
      </w:r>
      <w:r w:rsidR="00CD1AB0">
        <w:t xml:space="preserve"> sú dva odlišné identifikátory. Podľa konvencie by sme sa mali vyhýbať tvorbe identifikátorov, ktoré začínajú </w:t>
      </w:r>
      <w:proofErr w:type="spellStart"/>
      <w:r w:rsidR="00CD1AB0">
        <w:t>podtržítkom</w:t>
      </w:r>
      <w:proofErr w:type="spellEnd"/>
      <w:r w:rsidR="00CD1AB0">
        <w:t xml:space="preserve"> nasledovaným jedným alebo viacerými veľkými písmenami (napr. </w:t>
      </w:r>
      <w:r w:rsidR="00CD1AB0" w:rsidRPr="003B69DB">
        <w:rPr>
          <w:rFonts w:ascii="Courier New" w:hAnsi="Courier New" w:cs="Courier New"/>
          <w:sz w:val="22"/>
          <w:szCs w:val="22"/>
        </w:rPr>
        <w:t>_G</w:t>
      </w:r>
      <w:r w:rsidR="00CD1AB0">
        <w:t xml:space="preserve">). Jednoriadkové komentáre je možné písať za </w:t>
      </w:r>
      <w:r w:rsidR="001C26ED">
        <w:t>dvojicu znakov</w:t>
      </w:r>
      <w:r w:rsidR="00CD1AB0">
        <w:t xml:space="preserve"> </w:t>
      </w:r>
      <w:r w:rsidR="00CD1AB0" w:rsidRPr="00261BFF">
        <w:rPr>
          <w:rFonts w:ascii="Courier New" w:hAnsi="Courier New" w:cs="Courier New"/>
          <w:sz w:val="22"/>
          <w:szCs w:val="22"/>
        </w:rPr>
        <w:t>--</w:t>
      </w:r>
      <w:r w:rsidR="00CD1AB0">
        <w:t>. Viacriadkové komentáre zas</w:t>
      </w:r>
      <w:r w:rsidR="00BE7377">
        <w:t>a</w:t>
      </w:r>
      <w:r w:rsidR="00CD1AB0">
        <w:t xml:space="preserve"> medzi znaky </w:t>
      </w:r>
      <w:r w:rsidR="00CD1AB0" w:rsidRPr="00261BFF">
        <w:rPr>
          <w:rFonts w:ascii="Courier New" w:hAnsi="Courier New" w:cs="Courier New"/>
          <w:sz w:val="22"/>
          <w:szCs w:val="22"/>
        </w:rPr>
        <w:t>--[[</w:t>
      </w:r>
      <w:r w:rsidR="00CD1AB0">
        <w:t xml:space="preserve"> a </w:t>
      </w:r>
      <w:r w:rsidR="00CD1AB0" w:rsidRPr="00261BFF">
        <w:rPr>
          <w:rFonts w:ascii="Courier New" w:hAnsi="Courier New" w:cs="Courier New"/>
          <w:sz w:val="22"/>
          <w:szCs w:val="22"/>
        </w:rPr>
        <w:t>--]]</w:t>
      </w:r>
      <w:r w:rsidR="00CD1AB0">
        <w:t xml:space="preserve">. V programovacom jazyku </w:t>
      </w:r>
      <w:proofErr w:type="spellStart"/>
      <w:r w:rsidR="00CD1AB0">
        <w:t>Lua</w:t>
      </w:r>
      <w:proofErr w:type="spellEnd"/>
      <w:r w:rsidR="00CD1AB0">
        <w:t xml:space="preserve"> rozlišujeme lokálne a globálne premenné. Lokálne sú tie, ktoré sú deklarované pomocou kľúčového slova </w:t>
      </w:r>
      <w:proofErr w:type="spellStart"/>
      <w:r w:rsidR="00CD1AB0" w:rsidRPr="00473536">
        <w:rPr>
          <w:rFonts w:ascii="Courier New" w:hAnsi="Courier New" w:cs="Courier New"/>
          <w:sz w:val="22"/>
          <w:szCs w:val="22"/>
        </w:rPr>
        <w:t>local</w:t>
      </w:r>
      <w:proofErr w:type="spellEnd"/>
      <w:r w:rsidR="00CD1AB0">
        <w:t>. Globálne sú všetky ostatné. Dostupnosť lokálnych premenných je iba v rámci bloku, v ktorom sú deklarované, a</w:t>
      </w:r>
      <w:r w:rsidR="0008368C">
        <w:t>ko aj</w:t>
      </w:r>
      <w:r w:rsidR="005F1E21">
        <w:t xml:space="preserve"> </w:t>
      </w:r>
      <w:r w:rsidR="00CD1AB0">
        <w:t xml:space="preserve">vo vnorených blokoch. Hodnoty do premenných a polí tabuliek priraďujeme pomocou znaku </w:t>
      </w:r>
      <w:r w:rsidR="00CD1AB0" w:rsidRPr="00F37F55">
        <w:rPr>
          <w:rFonts w:ascii="Courier New" w:hAnsi="Courier New" w:cs="Courier New"/>
          <w:sz w:val="22"/>
          <w:szCs w:val="22"/>
        </w:rPr>
        <w:t>=</w:t>
      </w:r>
      <w:r w:rsidR="00CD1AB0">
        <w:t xml:space="preserve">. Možné je aj viacnásobné priradenie, kde </w:t>
      </w:r>
      <w:r w:rsidR="00BD6C44">
        <w:t>premenné</w:t>
      </w:r>
      <w:r w:rsidR="00CD1AB0">
        <w:t xml:space="preserve"> na ľavej strane sú oddelené čiarkou, tak isto</w:t>
      </w:r>
      <w:r w:rsidR="00B64566">
        <w:t>,</w:t>
      </w:r>
      <w:r w:rsidR="00CD1AB0">
        <w:t xml:space="preserve"> ako</w:t>
      </w:r>
      <w:r w:rsidR="00D70217">
        <w:t xml:space="preserve"> </w:t>
      </w:r>
      <w:r w:rsidR="008675E2">
        <w:t>prislúchajúce</w:t>
      </w:r>
      <w:r w:rsidR="00CD1AB0">
        <w:t xml:space="preserve"> </w:t>
      </w:r>
      <w:r w:rsidR="00B64566">
        <w:t>hodno</w:t>
      </w:r>
      <w:r w:rsidR="00CD1AB0">
        <w:t>t</w:t>
      </w:r>
      <w:r w:rsidR="00B64566">
        <w:t>y</w:t>
      </w:r>
      <w:r w:rsidR="00CD1AB0">
        <w:t xml:space="preserve"> na pravej strane. Hodnoty, ktoré sú navyše na pravej</w:t>
      </w:r>
      <w:r w:rsidR="00FD7DA4">
        <w:t xml:space="preserve"> strane, sa zahodia. Premenným</w:t>
      </w:r>
      <w:r w:rsidR="00CD1AB0">
        <w:t xml:space="preserve">, ktoré sú navyše na ľavej strane, sa priradí hodnota </w:t>
      </w:r>
      <w:proofErr w:type="spellStart"/>
      <w:r w:rsidR="00CD1AB0" w:rsidRPr="001344FD">
        <w:rPr>
          <w:rFonts w:ascii="Courier New" w:hAnsi="Courier New" w:cs="Courier New"/>
          <w:sz w:val="22"/>
          <w:szCs w:val="22"/>
        </w:rPr>
        <w:t>nil</w:t>
      </w:r>
      <w:proofErr w:type="spellEnd"/>
      <w:r w:rsidR="00CD1AB0">
        <w:t xml:space="preserve">. </w:t>
      </w:r>
      <w:r w:rsidR="004771A4">
        <w:lastRenderedPageBreak/>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00CD1AB0" w:rsidRPr="00D43FE8">
        <w:rPr>
          <w:rFonts w:ascii="Courier New" w:hAnsi="Courier New" w:cs="Courier New"/>
          <w:sz w:val="22"/>
          <w:szCs w:val="22"/>
        </w:rPr>
        <w:t>do</w:t>
      </w:r>
      <w:r w:rsidR="00CD1AB0" w:rsidRPr="000D337A">
        <w:rPr>
          <w:sz w:val="22"/>
          <w:szCs w:val="22"/>
        </w:rPr>
        <w:t xml:space="preserve"> </w:t>
      </w:r>
      <w:r w:rsidR="00CD1AB0" w:rsidRPr="004651C8">
        <w:rPr>
          <w:szCs w:val="22"/>
        </w:rPr>
        <w:t>...</w:t>
      </w:r>
      <w:r w:rsidR="00CD1AB0">
        <w:t xml:space="preserve"> </w:t>
      </w:r>
      <w:r w:rsidR="00CD1AB0" w:rsidRPr="00D43FE8">
        <w:rPr>
          <w:rFonts w:ascii="Courier New" w:hAnsi="Courier New" w:cs="Courier New"/>
          <w:sz w:val="22"/>
          <w:szCs w:val="22"/>
        </w:rPr>
        <w:t>end</w:t>
      </w:r>
      <w:r w:rsidR="00CD1AB0">
        <w:t>. Každ</w:t>
      </w:r>
      <w:r w:rsidR="00102079">
        <w:t>á</w:t>
      </w:r>
      <w:r w:rsidR="00CD1AB0">
        <w:t xml:space="preserve"> blok</w:t>
      </w:r>
      <w:r w:rsidR="00102079">
        <w:t>ová konštrukcia</w:t>
      </w:r>
      <w:r w:rsidR="00CD1AB0">
        <w:t xml:space="preserve"> je v p</w:t>
      </w:r>
      <w:r w:rsidR="004838E6">
        <w:t xml:space="preserve">rogramovacom jazyku </w:t>
      </w:r>
      <w:proofErr w:type="spellStart"/>
      <w:r w:rsidR="004838E6">
        <w:t>Lua</w:t>
      </w:r>
      <w:proofErr w:type="spellEnd"/>
      <w:r w:rsidR="004838E6">
        <w:t xml:space="preserve"> ukončená</w:t>
      </w:r>
      <w:r w:rsidR="00CD1AB0">
        <w:t xml:space="preserve"> kľúčovým slovom </w:t>
      </w:r>
      <w:r w:rsidR="00CD1AB0" w:rsidRPr="00DB63BC">
        <w:rPr>
          <w:rFonts w:ascii="Courier New" w:hAnsi="Courier New" w:cs="Courier New"/>
          <w:sz w:val="22"/>
          <w:szCs w:val="22"/>
        </w:rPr>
        <w:t>end</w:t>
      </w:r>
      <w:r w:rsidR="00CD1AB0">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0" w:name="_Toc448063798"/>
      <w:r w:rsidRPr="00D45D6D">
        <w:t>3.1.1</w:t>
      </w:r>
      <w:r w:rsidRPr="00D45D6D">
        <w:tab/>
      </w:r>
      <w:r w:rsidR="00CD1AB0" w:rsidRPr="00D45D6D">
        <w:t>Typy hodnôt</w:t>
      </w:r>
      <w:bookmarkEnd w:id="90"/>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 xml:space="preserve">e dvoch </w:t>
      </w:r>
      <w:r w:rsidR="005A4314">
        <w:lastRenderedPageBreak/>
        <w:t>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1" w:name="_Toc448063799"/>
      <w:r>
        <w:t>3.</w:t>
      </w:r>
      <w:r w:rsidR="0043283E">
        <w:t>1.2</w:t>
      </w:r>
      <w:r w:rsidR="0043283E">
        <w:tab/>
      </w:r>
      <w:r>
        <w:t>Operátory</w:t>
      </w:r>
      <w:bookmarkEnd w:id="91"/>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B35EF9">
      <w:pPr>
        <w:pStyle w:val="Popis"/>
      </w:pPr>
      <w:r>
        <w:lastRenderedPageBreak/>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2" w:name="_Toc448063800"/>
      <w:r>
        <w:t>3.</w:t>
      </w:r>
      <w:r w:rsidR="00E25A01">
        <w:t>1.3</w:t>
      </w:r>
      <w:r w:rsidR="00E25A01">
        <w:tab/>
      </w:r>
      <w:r>
        <w:t xml:space="preserve">Riadiace </w:t>
      </w:r>
      <w:r w:rsidR="00C709FC">
        <w:t>konštrukcie</w:t>
      </w:r>
      <w:bookmarkEnd w:id="92"/>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w:t>
      </w:r>
      <w:r w:rsidR="00FD0D93">
        <w:lastRenderedPageBreak/>
        <w:t xml:space="preserve">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3" w:name="_Toc448063801"/>
      <w:r>
        <w:t>3.2</w:t>
      </w:r>
      <w:r>
        <w:tab/>
        <w:t>Dátové štruktúry</w:t>
      </w:r>
      <w:bookmarkEnd w:id="93"/>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4" w:name="_Toc448063802"/>
      <w:r>
        <w:t>3.2.1</w:t>
      </w:r>
      <w:r>
        <w:tab/>
      </w:r>
      <w:r w:rsidR="00FF46EB">
        <w:t>Tabuľky</w:t>
      </w:r>
      <w:bookmarkEnd w:id="94"/>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 xml:space="preserve">je zároveň aj platným </w:t>
      </w:r>
      <w:r>
        <w:lastRenderedPageBreak/>
        <w:t>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5" w:name="_Toc448063803"/>
      <w:r>
        <w:t>3.</w:t>
      </w:r>
      <w:r w:rsidR="00F32484">
        <w:t>2</w:t>
      </w:r>
      <w:r w:rsidR="00A03479">
        <w:t>.2</w:t>
      </w:r>
      <w:r w:rsidR="00A03479">
        <w:tab/>
      </w:r>
      <w:r>
        <w:t>Polia</w:t>
      </w:r>
      <w:bookmarkEnd w:id="95"/>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6" w:name="_Toc448063804"/>
      <w:r>
        <w:t>3.</w:t>
      </w:r>
      <w:r w:rsidR="00F32484">
        <w:t>2</w:t>
      </w:r>
      <w:r w:rsidR="008E4FC0">
        <w:t>.3</w:t>
      </w:r>
      <w:r w:rsidR="008E4FC0">
        <w:tab/>
      </w:r>
      <w:r>
        <w:t>Mapy</w:t>
      </w:r>
      <w:bookmarkEnd w:id="96"/>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97" w:name="_Toc448063805"/>
      <w:r>
        <w:t>3.2</w:t>
      </w:r>
      <w:r w:rsidR="002054FB">
        <w:t>.4</w:t>
      </w:r>
      <w:r w:rsidR="002054FB">
        <w:tab/>
      </w:r>
      <w:r w:rsidR="00FF46EB">
        <w:t>Sety</w:t>
      </w:r>
      <w:bookmarkEnd w:id="97"/>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w:t>
      </w:r>
      <w:r>
        <w:lastRenderedPageBreak/>
        <w:t xml:space="preserve">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98" w:name="_Toc448063806"/>
      <w:r>
        <w:t>3.</w:t>
      </w:r>
      <w:r w:rsidR="002054FB">
        <w:t>2.5</w:t>
      </w:r>
      <w:r w:rsidR="002054FB">
        <w:tab/>
      </w:r>
      <w:r w:rsidR="0008023B">
        <w:t>Dvojkoncové</w:t>
      </w:r>
      <w:r w:rsidR="00713D78">
        <w:t xml:space="preserve"> fronty</w:t>
      </w:r>
      <w:bookmarkEnd w:id="98"/>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99" w:name="_Toc448063807"/>
      <w:r>
        <w:t>3.</w:t>
      </w:r>
      <w:r w:rsidR="002054FB">
        <w:t>2.6</w:t>
      </w:r>
      <w:r w:rsidR="002054FB">
        <w:tab/>
      </w:r>
      <w:r w:rsidR="00D164AA">
        <w:t>Spá</w:t>
      </w:r>
      <w:r>
        <w:t>j</w:t>
      </w:r>
      <w:r w:rsidR="00D164AA">
        <w:t>a</w:t>
      </w:r>
      <w:r>
        <w:t>né zoznamy</w:t>
      </w:r>
      <w:bookmarkEnd w:id="99"/>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0" w:name="_Toc448063808"/>
      <w:r>
        <w:t>Vzorový príklad</w:t>
      </w:r>
      <w:r w:rsidR="00E33FF6">
        <w:t xml:space="preserve"> </w:t>
      </w:r>
      <w:r w:rsidR="00E33FF6" w:rsidRPr="00E33FF6">
        <w:rPr>
          <w:rFonts w:ascii="Courier New" w:hAnsi="Courier New" w:cs="Courier New"/>
          <w:b w:val="0"/>
          <w:sz w:val="22"/>
        </w:rPr>
        <w:t>pr3_2</w:t>
      </w:r>
      <w:bookmarkEnd w:id="100"/>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B35EF9">
      <w:pPr>
        <w:pStyle w:val="Popis"/>
      </w:pPr>
      <w:r>
        <w:lastRenderedPageBreak/>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1" w:name="_Toc448063809"/>
      <w:r>
        <w:t>3.3</w:t>
      </w:r>
      <w:r>
        <w:tab/>
        <w:t>Funkcie</w:t>
      </w:r>
      <w:bookmarkEnd w:id="101"/>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2" w:name="_Toc448063810"/>
      <w:r>
        <w:t>3.</w:t>
      </w:r>
      <w:r w:rsidR="00FC7EEE">
        <w:t>3.1</w:t>
      </w:r>
      <w:r w:rsidR="00FC7EEE">
        <w:tab/>
      </w:r>
      <w:r>
        <w:t>Definovanie funkcie</w:t>
      </w:r>
      <w:bookmarkEnd w:id="102"/>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lastRenderedPageBreak/>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3" w:name="_Toc448063811"/>
      <w:r>
        <w:t>3.3.2</w:t>
      </w:r>
      <w:r>
        <w:tab/>
      </w:r>
      <w:r w:rsidR="001E57B7">
        <w:t>Volanie funkcie</w:t>
      </w:r>
      <w:bookmarkEnd w:id="103"/>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4" w:name="_Toc448063812"/>
      <w:r>
        <w:t>3.</w:t>
      </w:r>
      <w:r w:rsidR="00B96C99">
        <w:t>3.3</w:t>
      </w:r>
      <w:r w:rsidR="00B96C99">
        <w:tab/>
      </w:r>
      <w:r>
        <w:t>Pomenované argumenty</w:t>
      </w:r>
      <w:bookmarkEnd w:id="104"/>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5" w:name="_Toc448063813"/>
      <w:r>
        <w:t>3.</w:t>
      </w:r>
      <w:r w:rsidR="00A30A43">
        <w:t>3.4</w:t>
      </w:r>
      <w:r w:rsidR="00A30A43">
        <w:tab/>
      </w:r>
      <w:r>
        <w:t>Variabilný počet argumentov</w:t>
      </w:r>
      <w:bookmarkEnd w:id="105"/>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6" w:name="_Toc448063814"/>
      <w:r>
        <w:t>3.</w:t>
      </w:r>
      <w:r w:rsidR="00185F78">
        <w:t>3.5</w:t>
      </w:r>
      <w:r w:rsidR="00185F78">
        <w:tab/>
      </w:r>
      <w:r>
        <w:t>Viacnásobný výsledok</w:t>
      </w:r>
      <w:bookmarkEnd w:id="106"/>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07" w:name="_Toc448063815"/>
      <w:r>
        <w:t>3.</w:t>
      </w:r>
      <w:r w:rsidR="00647BB0">
        <w:t>3.6</w:t>
      </w:r>
      <w:r w:rsidR="00647BB0">
        <w:tab/>
      </w:r>
      <w:r>
        <w:t>Anonymné funkcie</w:t>
      </w:r>
      <w:bookmarkEnd w:id="107"/>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08" w:name="_Toc448063816"/>
      <w:r>
        <w:t xml:space="preserve">Vzorový príklad </w:t>
      </w:r>
      <w:r w:rsidRPr="000C437C">
        <w:rPr>
          <w:rFonts w:ascii="Courier New" w:hAnsi="Courier New" w:cs="Courier New"/>
          <w:b w:val="0"/>
          <w:sz w:val="22"/>
        </w:rPr>
        <w:t>pr3_3</w:t>
      </w:r>
      <w:bookmarkEnd w:id="108"/>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09" w:name="_Toc448063817"/>
      <w:r>
        <w:t>3.4</w:t>
      </w:r>
      <w:r>
        <w:tab/>
        <w:t>Korutiny</w:t>
      </w:r>
      <w:bookmarkEnd w:id="109"/>
    </w:p>
    <w:p w:rsidR="007E04F8" w:rsidRDefault="007E04F8" w:rsidP="00136E09">
      <w:pPr>
        <w:ind w:firstLine="680"/>
      </w:pPr>
      <w:r>
        <w:t xml:space="preserve">Autor </w:t>
      </w:r>
      <w:sdt>
        <w:sdtPr>
          <w:id w:val="-1873910558"/>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 xml:space="preserve"> popisuje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0"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0"/>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B35EF9">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1" w:name="_Toc448063819"/>
      <w:r>
        <w:t>3.5</w:t>
      </w:r>
      <w:r>
        <w:tab/>
        <w:t>Chyby</w:t>
      </w:r>
      <w:bookmarkEnd w:id="111"/>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 </w:t>
      </w:r>
      <w:sdt>
        <w:sdtPr>
          <w:id w:val="-1320190604"/>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9266DB">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9266DB">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2" w:name="_Toc448063820"/>
      <w:r>
        <w:t>3.5.1</w:t>
      </w:r>
      <w:r>
        <w:tab/>
      </w:r>
      <w:r w:rsidR="00F65DA7">
        <w:t>Ošetrenie chýb</w:t>
      </w:r>
      <w:bookmarkEnd w:id="112"/>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3"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3"/>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4" w:name="_Toc448063822"/>
      <w:r>
        <w:t>3.</w:t>
      </w:r>
      <w:r w:rsidR="00504C78">
        <w:t>6</w:t>
      </w:r>
      <w:r>
        <w:tab/>
        <w:t>Metatabuľky a metametódy</w:t>
      </w:r>
      <w:bookmarkEnd w:id="114"/>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r>
        <w:t xml:space="preserve"> </w:t>
      </w:r>
      <w:sdt>
        <w:sdtPr>
          <w:id w:val="-888183682"/>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5" w:name="_Toc448063823"/>
      <w:r>
        <w:t>3.</w:t>
      </w:r>
      <w:r w:rsidR="00D12C43">
        <w:t>6.1</w:t>
      </w:r>
      <w:r w:rsidR="00D12C43">
        <w:tab/>
      </w:r>
      <w:r w:rsidR="00F52E64">
        <w:t>Aritmetické</w:t>
      </w:r>
      <w:r>
        <w:t xml:space="preserve"> </w:t>
      </w:r>
      <w:proofErr w:type="spellStart"/>
      <w:r>
        <w:t>metametódy</w:t>
      </w:r>
      <w:bookmarkEnd w:id="115"/>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9266DB">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9266DB">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266D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6" w:name="_Toc448063824"/>
      <w:r>
        <w:t>3.</w:t>
      </w:r>
      <w:r w:rsidR="00842149">
        <w:t>6.2</w:t>
      </w:r>
      <w:r w:rsidR="00842149">
        <w:tab/>
      </w:r>
      <w:r>
        <w:t xml:space="preserve">Bitové </w:t>
      </w:r>
      <w:proofErr w:type="spellStart"/>
      <w:r>
        <w:t>metametódy</w:t>
      </w:r>
      <w:bookmarkEnd w:id="116"/>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9266DB">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9266DB">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17" w:name="_Toc448063825"/>
      <w:r>
        <w:t>3.</w:t>
      </w:r>
      <w:r w:rsidR="00D315D4">
        <w:t>6.3</w:t>
      </w:r>
      <w:r w:rsidR="00D315D4">
        <w:tab/>
      </w:r>
      <w:r>
        <w:t xml:space="preserve">Porovnávacie </w:t>
      </w:r>
      <w:proofErr w:type="spellStart"/>
      <w:r>
        <w:t>metametódy</w:t>
      </w:r>
      <w:bookmarkEnd w:id="117"/>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9266D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9266D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9266D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18" w:name="_Toc448063826"/>
      <w:r>
        <w:t>3.6.4</w:t>
      </w:r>
      <w:r>
        <w:tab/>
      </w:r>
      <w:r w:rsidR="00466E95">
        <w:t xml:space="preserve">Tabuľkové </w:t>
      </w:r>
      <w:proofErr w:type="spellStart"/>
      <w:r w:rsidR="00466E95">
        <w:t>metametódy</w:t>
      </w:r>
      <w:bookmarkEnd w:id="118"/>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9266DB">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w:t>
      </w:r>
      <w:r>
        <w:lastRenderedPageBreak/>
        <w:t xml:space="preserve">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9266DB">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19" w:name="_Toc448063827"/>
      <w:r>
        <w:t>3.6.5</w:t>
      </w:r>
      <w:r>
        <w:tab/>
      </w:r>
      <w:r w:rsidR="00466E95">
        <w:t xml:space="preserve">Ostatné </w:t>
      </w:r>
      <w:proofErr w:type="spellStart"/>
      <w:r w:rsidR="00466E95">
        <w:t>metametódy</w:t>
      </w:r>
      <w:bookmarkEnd w:id="119"/>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9266D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9266D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9266DB">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9266D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lastRenderedPageBreak/>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9266DB">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0" w:name="_Toc448063828"/>
      <w:r>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0"/>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1" w:name="_Toc448063829"/>
      <w:r w:rsidRPr="00D96505">
        <w:t>3.7</w:t>
      </w:r>
      <w:r w:rsidRPr="00D96505">
        <w:tab/>
        <w:t>Objektovo orientované programovanie</w:t>
      </w:r>
      <w:bookmarkEnd w:id="121"/>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sdt>
        <w:sdtPr>
          <w:id w:val="-1245796165"/>
          <w:citation/>
        </w:sdt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6428CB" w:rsidRDefault="009F7D4A" w:rsidP="009F7D4A">
      <w:pPr>
        <w:pStyle w:val="Nadpis3"/>
      </w:pPr>
      <w:bookmarkStart w:id="122" w:name="_Toc448063830"/>
      <w:r>
        <w:t>3.7.1</w:t>
      </w:r>
      <w:r>
        <w:tab/>
      </w:r>
      <w:r w:rsidR="006428CB">
        <w:t>Návrh triedy</w:t>
      </w:r>
      <w:bookmarkEnd w:id="122"/>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w:t>
      </w:r>
      <w:r>
        <w:lastRenderedPageBreak/>
        <w:t xml:space="preserve">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lastRenderedPageBreak/>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3" w:name="_Toc448063831"/>
      <w:r>
        <w:t>3.7.2</w:t>
      </w:r>
      <w:r>
        <w:tab/>
      </w:r>
      <w:r w:rsidR="006428CB">
        <w:t>Návrh odvodenej triedy</w:t>
      </w:r>
      <w:bookmarkEnd w:id="123"/>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lastRenderedPageBreak/>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4" w:name="_Toc448063832"/>
      <w:r>
        <w:t>3.7</w:t>
      </w:r>
      <w:r w:rsidR="009E7A6F">
        <w:t>.3</w:t>
      </w:r>
      <w:r w:rsidR="009E7A6F">
        <w:tab/>
      </w:r>
      <w:r w:rsidR="006428CB">
        <w:t>Návrh triedy so súkromnými atribútmi</w:t>
      </w:r>
      <w:bookmarkEnd w:id="124"/>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5"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5"/>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B35EF9">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lastRenderedPageBreak/>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6" w:name="_Toc448063834"/>
      <w:r>
        <w:t>3.8</w:t>
      </w:r>
      <w:r>
        <w:tab/>
        <w:t>Moduly</w:t>
      </w:r>
      <w:bookmarkEnd w:id="126"/>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w:t>
      </w:r>
      <w:r>
        <w:lastRenderedPageBreak/>
        <w:t>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27" w:name="_Toc448063835"/>
      <w:r>
        <w:t>3.8.1</w:t>
      </w:r>
      <w:r>
        <w:tab/>
      </w:r>
      <w:proofErr w:type="spellStart"/>
      <w:r w:rsidR="009C0D97">
        <w:t>Submoduly</w:t>
      </w:r>
      <w:bookmarkEnd w:id="127"/>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9266DB">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9266DB">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28" w:name="_Toc448063836"/>
      <w:r>
        <w:lastRenderedPageBreak/>
        <w:t>3.8.2</w:t>
      </w:r>
      <w:r>
        <w:tab/>
      </w:r>
      <w:r w:rsidR="007E4ACC">
        <w:t>Načítanie modulu</w:t>
      </w:r>
      <w:bookmarkEnd w:id="128"/>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29"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29"/>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B35EF9">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lastRenderedPageBreak/>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0" w:name="_Toc448063838"/>
      <w:r>
        <w:t>3.</w:t>
      </w:r>
      <w:r w:rsidR="004A50EA">
        <w:t>9</w:t>
      </w:r>
      <w:r>
        <w:tab/>
        <w:t>Vloženie</w:t>
      </w:r>
      <w:r w:rsidR="001260D4">
        <w:t xml:space="preserve"> do hostiteľskej aplikácie</w:t>
      </w:r>
      <w:bookmarkEnd w:id="130"/>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1" w:name="_Toc448063839"/>
      <w:r>
        <w:t>3.9</w:t>
      </w:r>
      <w:r w:rsidR="008824A1" w:rsidRPr="008824A1">
        <w:t>.1</w:t>
      </w:r>
      <w:r w:rsidR="008824A1" w:rsidRPr="008824A1">
        <w:tab/>
      </w:r>
      <w:r w:rsidR="00486057">
        <w:t>Vloženie cez p</w:t>
      </w:r>
      <w:r w:rsidR="001059A0" w:rsidRPr="008824A1">
        <w:t>rogramovací jazyk C</w:t>
      </w:r>
      <w:bookmarkEnd w:id="131"/>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2" w:name="_Toc448063840"/>
      <w:r>
        <w:t>3.9.2</w:t>
      </w:r>
      <w:r>
        <w:tab/>
      </w:r>
      <w:r w:rsidR="00680996">
        <w:t>Vloženie cez p</w:t>
      </w:r>
      <w:r>
        <w:t>rogramovací jazyk Java</w:t>
      </w:r>
      <w:bookmarkEnd w:id="132"/>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3" w:name="_Toc448063841"/>
      <w:r>
        <w:lastRenderedPageBreak/>
        <w:t>3.</w:t>
      </w:r>
      <w:r w:rsidR="00692A8F">
        <w:t>9</w:t>
      </w:r>
      <w:r w:rsidR="000125DB">
        <w:t>.3</w:t>
      </w:r>
      <w:r w:rsidR="00EA37B6">
        <w:tab/>
      </w:r>
      <w:r w:rsidR="005E1FE0">
        <w:t>Vloženie cez p</w:t>
      </w:r>
      <w:r>
        <w:t>rogramovací jazyk PHP</w:t>
      </w:r>
      <w:bookmarkEnd w:id="133"/>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4" w:name="_Toc448063842"/>
      <w:r>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4"/>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5" w:name="_Toc448063843"/>
      <w:bookmarkEnd w:id="83"/>
      <w:bookmarkEnd w:id="84"/>
      <w:bookmarkEnd w:id="85"/>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5"/>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lastRenderedPageBreak/>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6" w:name="_Toc309047447"/>
      <w:bookmarkStart w:id="137" w:name="_Toc309047493"/>
      <w:bookmarkStart w:id="138" w:name="_Toc309047610"/>
      <w:bookmarkStart w:id="139" w:name="_Toc448063844"/>
      <w:r w:rsidRPr="00553653">
        <w:lastRenderedPageBreak/>
        <w:t>Záver</w:t>
      </w:r>
      <w:bookmarkEnd w:id="86"/>
      <w:bookmarkEnd w:id="87"/>
      <w:bookmarkEnd w:id="136"/>
      <w:bookmarkEnd w:id="137"/>
      <w:bookmarkEnd w:id="138"/>
      <w:bookmarkEnd w:id="139"/>
    </w:p>
    <w:p w:rsidR="00307E01" w:rsidRDefault="00C400BF" w:rsidP="009B657E">
      <w:pPr>
        <w:ind w:firstLine="709"/>
      </w:pPr>
      <w:bookmarkStart w:id="140" w:name="_Toc195670727"/>
      <w:bookmarkStart w:id="141" w:name="_Toc195684475"/>
      <w:bookmarkStart w:id="142" w:name="_Toc309047448"/>
      <w:bookmarkStart w:id="143" w:name="_Toc309047494"/>
      <w:bookmarkStart w:id="144" w:name="_Toc309047611"/>
      <w:r>
        <w:t>Detailne popísať akýkoľvek programovací jazyk na pár stranách je takmer nemožné. My sme sa však pokúsili jeden z </w:t>
      </w:r>
      <w:r w:rsidR="00B86EE4">
        <w:t>nich</w:t>
      </w:r>
      <w:r>
        <w:t xml:space="preserve"> </w:t>
      </w:r>
      <w:r w:rsidR="0037578B">
        <w:t xml:space="preserve">popísať </w:t>
      </w:r>
      <w:r w:rsidR="00B86EE4">
        <w:t xml:space="preserve">aspoň tak </w:t>
      </w:r>
      <w:r w:rsidR="007E47FA">
        <w:t>čiastočne</w:t>
      </w:r>
      <w:r w:rsidR="00C16F79">
        <w:t>.</w:t>
      </w:r>
      <w:r w:rsidR="0037578B">
        <w:t xml:space="preserve"> Keďže </w:t>
      </w:r>
      <w:r w:rsidR="009573EC">
        <w:t>pohľad z teoretickej</w:t>
      </w:r>
      <w:r w:rsidR="0037578B">
        <w:t xml:space="preserve"> čas</w:t>
      </w:r>
      <w:r w:rsidR="009573EC">
        <w:t>ti</w:t>
      </w:r>
      <w:r w:rsidR="0037578B">
        <w:t xml:space="preserve"> v praxi nestačí,</w:t>
      </w:r>
      <w:r w:rsidR="00DB1705">
        <w:t xml:space="preserve"> čitateľovi </w:t>
      </w:r>
      <w:r w:rsidR="0055675B">
        <w:t xml:space="preserve">sme </w:t>
      </w:r>
      <w:r w:rsidR="0050125A">
        <w:t xml:space="preserve">sa snažili </w:t>
      </w:r>
      <w:r w:rsidR="00DB1705">
        <w:t>poskyt</w:t>
      </w:r>
      <w:r w:rsidR="00827FC0">
        <w:t>núť</w:t>
      </w:r>
      <w:r w:rsidR="00DB1705">
        <w:t xml:space="preserve"> pohľad aj z tej praktickej časti</w:t>
      </w:r>
      <w:r w:rsidR="0037578B">
        <w:t>.</w:t>
      </w:r>
    </w:p>
    <w:p w:rsidR="00961C32" w:rsidRDefault="00961C32" w:rsidP="009B657E">
      <w:pPr>
        <w:ind w:firstLine="709"/>
      </w:pPr>
      <w:r>
        <w:t>Cieľom</w:t>
      </w:r>
      <w:r w:rsidR="00B42EF3">
        <w:t xml:space="preserve"> bakalárskej práce bolo preskúmať a popísať vlastnosti, koncepty a postupy typické pre programovanie v programovacom jazyku </w:t>
      </w:r>
      <w:proofErr w:type="spellStart"/>
      <w:r w:rsidR="00B42EF3">
        <w:t>Lua</w:t>
      </w:r>
      <w:proofErr w:type="spellEnd"/>
      <w:r w:rsidR="00B42EF3">
        <w:t xml:space="preserve">. Na základe získaných vedomostí a vlastných praktických skúseností sme vytvorili kolekciu vzorových aplikácií, ktoré názorne demonštrujú použitie programovacieho jazyka </w:t>
      </w:r>
      <w:proofErr w:type="spellStart"/>
      <w:r w:rsidR="00B42EF3">
        <w:t>Lua</w:t>
      </w:r>
      <w:proofErr w:type="spellEnd"/>
      <w:r w:rsidR="00B42EF3">
        <w:t xml:space="preserve"> v praxi. </w:t>
      </w:r>
      <w:r w:rsidR="00EC00A2">
        <w:t>Veríme, že naša bakalárska práca môže pomôcť aj ďalším potenciálnym používateľom</w:t>
      </w:r>
      <w:r w:rsidR="004D1D9D">
        <w:t xml:space="preserve"> tohto jazyka</w:t>
      </w:r>
      <w:r w:rsidR="00EC00A2">
        <w:t>, nakoľko je písaná v</w:t>
      </w:r>
      <w:r w:rsidR="006B50C4">
        <w:t> slovenskom jazyku</w:t>
      </w:r>
      <w:r w:rsidR="00EC00A2">
        <w:t>.</w:t>
      </w:r>
    </w:p>
    <w:p w:rsidR="00BE3BB7" w:rsidRDefault="00BE3BB7" w:rsidP="009B657E">
      <w:pPr>
        <w:ind w:firstLine="709"/>
      </w:pPr>
      <w:r>
        <w:t>V bakalárskej práci sme sa zamerali</w:t>
      </w:r>
      <w:r w:rsidR="000310D4">
        <w:t>,</w:t>
      </w:r>
      <w:r>
        <w:t xml:space="preserve"> z nášho pohľadu</w:t>
      </w:r>
      <w:r w:rsidR="000310D4">
        <w:t>,</w:t>
      </w:r>
      <w:r>
        <w:t xml:space="preserve"> na tie najhlavnejšie časti programovacieho jazyka </w:t>
      </w:r>
      <w:proofErr w:type="spellStart"/>
      <w:r>
        <w:t>Lua</w:t>
      </w:r>
      <w:proofErr w:type="spellEnd"/>
      <w:r>
        <w:t xml:space="preserve"> ako </w:t>
      </w:r>
      <w:r w:rsidR="00B05D99">
        <w:t xml:space="preserve">celkové </w:t>
      </w:r>
      <w:r>
        <w:t xml:space="preserve">základy, dátové štruktúry, funkcie, </w:t>
      </w:r>
      <w:proofErr w:type="spellStart"/>
      <w:r>
        <w:t>korutiny</w:t>
      </w:r>
      <w:proofErr w:type="spellEnd"/>
      <w:r>
        <w:t xml:space="preserve">, chyby, </w:t>
      </w:r>
      <w:proofErr w:type="spellStart"/>
      <w:r>
        <w:t>metatabuľky</w:t>
      </w:r>
      <w:proofErr w:type="spellEnd"/>
      <w:r>
        <w:t xml:space="preserve"> a </w:t>
      </w:r>
      <w:proofErr w:type="spellStart"/>
      <w:r>
        <w:t>metametódy</w:t>
      </w:r>
      <w:proofErr w:type="spellEnd"/>
      <w:r>
        <w:t xml:space="preserve">, objektovo orientované programovanie, moduly a samotné vloženie do hostiteľskej aplikácie. Kvôli rozsahu bakalárskej práce sme sa nevenovali aj ďalším dôležitým častiam ako práca so súbormi, vstavané moduly, správa pamäte, </w:t>
      </w:r>
      <w:proofErr w:type="spellStart"/>
      <w:r>
        <w:t>iterátory</w:t>
      </w:r>
      <w:proofErr w:type="spellEnd"/>
      <w:r>
        <w:t xml:space="preserve">, kompilácia, </w:t>
      </w:r>
      <w:r w:rsidR="005A3ABF">
        <w:t xml:space="preserve">prostredie, </w:t>
      </w:r>
      <w:proofErr w:type="spellStart"/>
      <w:r w:rsidR="005A3ABF">
        <w:t>memoizáci</w:t>
      </w:r>
      <w:r w:rsidR="00014B7C">
        <w:t>a</w:t>
      </w:r>
      <w:proofErr w:type="spellEnd"/>
      <w:r w:rsidR="005A3ABF">
        <w:t xml:space="preserve">, </w:t>
      </w:r>
      <w:proofErr w:type="spellStart"/>
      <w:r w:rsidR="0039246D">
        <w:t>Lua</w:t>
      </w:r>
      <w:proofErr w:type="spellEnd"/>
      <w:r w:rsidR="0039246D">
        <w:t xml:space="preserve"> </w:t>
      </w:r>
      <w:r w:rsidR="005A3ABF">
        <w:t>API v </w:t>
      </w:r>
      <w:r w:rsidR="00AD1B33">
        <w:t>jazyku C</w:t>
      </w:r>
      <w:r w:rsidR="00031846">
        <w:t xml:space="preserve"> a</w:t>
      </w:r>
      <w:r w:rsidR="00472939">
        <w:t> </w:t>
      </w:r>
      <w:r w:rsidR="00031846">
        <w:t>pod.</w:t>
      </w:r>
    </w:p>
    <w:p w:rsidR="000310D4" w:rsidRDefault="000310D4" w:rsidP="00FD2476">
      <w:pPr>
        <w:ind w:firstLine="709"/>
      </w:pPr>
      <w:r>
        <w:t xml:space="preserve">Po oboznámení sa s programovacím jazykom </w:t>
      </w:r>
      <w:proofErr w:type="spellStart"/>
      <w:r>
        <w:t>Lua</w:t>
      </w:r>
      <w:proofErr w:type="spellEnd"/>
      <w:r>
        <w:t xml:space="preserve"> môžeme konštatovať, že svoje miesto si medzi širokým sortimentom programovacích jazykov určite zaslúži. Z nášho pohľadu to nie je len ďalší jazyk navyše. Svedčí o tom aj jeho veľké uplatnenie v hernom priemysle. Ak raz budeme tvoriť aplikáciu a našim klientom budeme chcieť poskytnúť verejné API, určite budeme zvažovať nasadenie tohto jazyka. Najmä kvôli jeho jednoduchosti a rýchlosti. Bolo by to na spôsob, ktorý sme mohli vidieť u obchodnej platformy </w:t>
      </w:r>
      <w:r w:rsidRPr="00F625C1">
        <w:rPr>
          <w:i/>
        </w:rPr>
        <w:t xml:space="preserve">FXCM </w:t>
      </w:r>
      <w:proofErr w:type="spellStart"/>
      <w:r w:rsidRPr="00F625C1">
        <w:rPr>
          <w:i/>
        </w:rPr>
        <w:t>Trading</w:t>
      </w:r>
      <w:proofErr w:type="spellEnd"/>
      <w:r w:rsidRPr="00F625C1">
        <w:rPr>
          <w:i/>
        </w:rPr>
        <w:t xml:space="preserve"> </w:t>
      </w:r>
      <w:proofErr w:type="spellStart"/>
      <w:r w:rsidRPr="00F625C1">
        <w:rPr>
          <w:i/>
        </w:rPr>
        <w:t>Station</w:t>
      </w:r>
      <w:proofErr w:type="spellEnd"/>
      <w:r>
        <w:t>.</w:t>
      </w:r>
    </w:p>
    <w:p w:rsidR="00C75BD0" w:rsidRDefault="00097075" w:rsidP="002F7554">
      <w:pPr>
        <w:ind w:firstLine="709"/>
      </w:pPr>
      <w:r>
        <w:t xml:space="preserve">Pre potenciálnych záujemcov o programovanie v jazyku </w:t>
      </w:r>
      <w:proofErr w:type="spellStart"/>
      <w:r>
        <w:t>Lua</w:t>
      </w:r>
      <w:proofErr w:type="spellEnd"/>
      <w:r>
        <w:t xml:space="preserve"> môžeme, z vlastnej skúsenosti, odporučiť knihu </w:t>
      </w:r>
      <w:proofErr w:type="spellStart"/>
      <w:r w:rsidRPr="00097075">
        <w:rPr>
          <w:i/>
        </w:rPr>
        <w:t>Programming</w:t>
      </w:r>
      <w:proofErr w:type="spellEnd"/>
      <w:r w:rsidRPr="00097075">
        <w:rPr>
          <w:i/>
        </w:rPr>
        <w:t xml:space="preserve"> in </w:t>
      </w:r>
      <w:proofErr w:type="spellStart"/>
      <w:r w:rsidRPr="00097075">
        <w:rPr>
          <w:i/>
        </w:rPr>
        <w:t>Lua</w:t>
      </w:r>
      <w:proofErr w:type="spellEnd"/>
      <w:r>
        <w:t xml:space="preserve">. </w:t>
      </w:r>
      <w:r w:rsidR="00ED1C4C">
        <w:t xml:space="preserve">Kvalitné online zdroje sme uviedli </w:t>
      </w:r>
      <w:r w:rsidR="003B1297">
        <w:t xml:space="preserve">aj </w:t>
      </w:r>
      <w:r w:rsidR="00ED1C4C">
        <w:t>v analýze súčasného stavu.</w:t>
      </w:r>
      <w:r w:rsidR="003C1382">
        <w:t xml:space="preserve"> Pokiaľ chceme programovací jazyk </w:t>
      </w:r>
      <w:proofErr w:type="spellStart"/>
      <w:r w:rsidR="003C1382">
        <w:t>Lua</w:t>
      </w:r>
      <w:proofErr w:type="spellEnd"/>
      <w:r w:rsidR="001826A0">
        <w:t xml:space="preserve"> zatiaľ len vyskúšať bez inštalácie</w:t>
      </w:r>
      <w:r w:rsidR="003C1382">
        <w:t xml:space="preserve">, k dispozícii máme online textový editor </w:t>
      </w:r>
      <w:r w:rsidR="00E6282F">
        <w:t>(</w:t>
      </w:r>
      <w:r w:rsidR="003C1382">
        <w:t>vrátane zvýrazňovania syntaxe</w:t>
      </w:r>
      <w:r w:rsidR="00E6282F">
        <w:t>)</w:t>
      </w:r>
      <w:r w:rsidR="003C1382">
        <w:t xml:space="preserve"> spolu s interpreterom dostupný</w:t>
      </w:r>
      <w:r w:rsidR="00D96F72">
        <w:t>m</w:t>
      </w:r>
      <w:r w:rsidR="003C1382">
        <w:t xml:space="preserve"> na webovej stránke </w:t>
      </w:r>
      <w:r w:rsidR="003C1382" w:rsidRPr="003C1382">
        <w:rPr>
          <w:i/>
        </w:rPr>
        <w:t>www.tutorialspoint.com/execute_lua_online.php</w:t>
      </w:r>
      <w:r w:rsidR="003C1382">
        <w:t>.</w:t>
      </w:r>
    </w:p>
    <w:p w:rsidR="00A35C15" w:rsidRDefault="00A35C15" w:rsidP="002F7554">
      <w:pPr>
        <w:ind w:firstLine="709"/>
        <w:rPr>
          <w:b/>
          <w:bCs/>
          <w:caps/>
          <w:kern w:val="32"/>
          <w:sz w:val="28"/>
          <w:szCs w:val="32"/>
        </w:rPr>
      </w:pPr>
      <w:r>
        <w:br w:type="page"/>
      </w:r>
      <w:bookmarkStart w:id="145" w:name="_GoBack"/>
      <w:bookmarkEnd w:id="145"/>
    </w:p>
    <w:bookmarkEnd w:id="144" w:displacedByCustomXml="next"/>
    <w:bookmarkEnd w:id="143" w:displacedByCustomXml="next"/>
    <w:bookmarkEnd w:id="142" w:displacedByCustomXml="next"/>
    <w:bookmarkEnd w:id="141" w:displacedByCustomXml="next"/>
    <w:bookmarkEnd w:id="140" w:displacedByCustomXml="next"/>
    <w:bookmarkStart w:id="146" w:name="_Toc448063845" w:displacedByCustomXml="next"/>
    <w:sdt>
      <w:sdtPr>
        <w:rPr>
          <w:b w:val="0"/>
          <w:bCs w:val="0"/>
          <w:caps w:val="0"/>
          <w:kern w:val="0"/>
          <w:sz w:val="24"/>
          <w:szCs w:val="24"/>
        </w:rPr>
        <w:id w:val="1829551970"/>
        <w:docPartObj>
          <w:docPartGallery w:val="Bibliographies"/>
          <w:docPartUnique/>
        </w:docPartObj>
      </w:sdtPr>
      <w:sdtEndPr/>
      <w:sdtContent>
        <w:p w:rsidR="00592314" w:rsidRDefault="009B16BB" w:rsidP="000369E5">
          <w:pPr>
            <w:pStyle w:val="Nadpis1"/>
          </w:pPr>
          <w:r>
            <w:t>Zoznam bibliografických odkazov</w:t>
          </w:r>
          <w:bookmarkEnd w:id="146"/>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 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 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 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w:t>
          </w:r>
          <w:r w:rsidRPr="004975DD">
            <w:rPr>
              <w:bCs/>
              <w:noProof/>
            </w:rPr>
            <w:t xml:space="preserve">, </w:t>
          </w:r>
          <w:r w:rsidRPr="004975DD">
            <w:rPr>
              <w:bCs/>
              <w:noProof/>
            </w:rPr>
            <w:t>K</w:t>
          </w:r>
          <w:r w:rsidRPr="004975DD">
            <w:rPr>
              <w:bCs/>
              <w:noProof/>
            </w:rPr>
            <w:t>. 20</w:t>
          </w:r>
          <w:r w:rsidRPr="004975DD">
            <w:rPr>
              <w:bCs/>
              <w:noProof/>
            </w:rPr>
            <w:t>1</w:t>
          </w:r>
          <w:r w:rsidRPr="004975DD">
            <w:rPr>
              <w:bCs/>
              <w:noProof/>
            </w:rPr>
            <w:t>7.</w:t>
          </w:r>
          <w:r w:rsidRPr="004975DD">
            <w:rPr>
              <w:noProof/>
            </w:rPr>
            <w:t xml:space="preserve"> </w:t>
          </w:r>
          <w:r w:rsidRPr="004975DD">
            <w:rPr>
              <w:noProof/>
            </w:rPr>
            <w:t>All new cars could have V2V tech by 2023</w:t>
          </w:r>
          <w:r w:rsidRPr="004975DD">
            <w:rPr>
              <w:noProof/>
            </w:rPr>
            <w:t>. [online]. [cit. 2019-</w:t>
          </w:r>
          <w:r w:rsidRPr="004975DD">
            <w:rPr>
              <w:noProof/>
            </w:rPr>
            <w:t>01</w:t>
          </w:r>
          <w:r w:rsidRPr="004975DD">
            <w:rPr>
              <w:noProof/>
            </w:rPr>
            <w:t>-</w:t>
          </w:r>
          <w:r w:rsidRPr="004975DD">
            <w:rPr>
              <w:noProof/>
            </w:rPr>
            <w:t>12</w:t>
          </w:r>
          <w:r w:rsidRPr="004975DD">
            <w:rPr>
              <w:noProof/>
            </w:rPr>
            <w:t>]. Dostupné na internete: &lt;https://techcrunch.com/2017/02/02/all-new-cars-could-have-v2v-tech-by-2023/</w:t>
          </w:r>
          <w:r w:rsidRPr="004975DD">
            <w:rPr>
              <w:noProof/>
            </w:rPr>
            <w:t xml:space="preserve"> </w:t>
          </w:r>
          <w:r w:rsidRPr="004975DD">
            <w:rPr>
              <w:noProof/>
            </w:rPr>
            <w:t>&gt;.</w:t>
          </w:r>
        </w:p>
        <w:p w:rsidR="00592314" w:rsidRPr="00F749F5" w:rsidRDefault="002A0BF0" w:rsidP="004975DD">
          <w:pPr>
            <w:pStyle w:val="Bibliografia"/>
            <w:ind w:left="709" w:hanging="709"/>
            <w:rPr>
              <w:noProof/>
            </w:rPr>
          </w:pPr>
          <w:r w:rsidRPr="004975DD">
            <w:rPr>
              <w:bCs/>
              <w:noProof/>
            </w:rPr>
            <w:t>STANDARDS.IEEE.ORG</w:t>
          </w:r>
          <w:r w:rsidRPr="004975DD">
            <w:rPr>
              <w:bCs/>
              <w:noProof/>
            </w:rPr>
            <w:t>. 201</w:t>
          </w:r>
          <w:r w:rsidRPr="004975DD">
            <w:rPr>
              <w:bCs/>
              <w:noProof/>
            </w:rPr>
            <w:t>0</w:t>
          </w:r>
          <w:r w:rsidRPr="004975DD">
            <w:rPr>
              <w:bCs/>
              <w:noProof/>
            </w:rPr>
            <w:t>.</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 https://standards.ieee.org/standard/802_11p-2010.html&gt;.</w:t>
          </w:r>
        </w:p>
      </w:sdtContent>
    </w:sdt>
    <w:p w:rsidR="0027329D" w:rsidRDefault="0027329D">
      <w:r>
        <w:br w:type="page"/>
      </w:r>
    </w:p>
    <w:p w:rsidR="0027329D" w:rsidRPr="00C75BD0" w:rsidRDefault="0027329D" w:rsidP="00C75BD0">
      <w:pPr>
        <w:pStyle w:val="Nadpis1"/>
      </w:pPr>
      <w:bookmarkStart w:id="147" w:name="_Toc448063846"/>
      <w:r w:rsidRPr="00C75BD0">
        <w:lastRenderedPageBreak/>
        <w:t>Zoznam príloh</w:t>
      </w:r>
      <w:bookmarkEnd w:id="147"/>
    </w:p>
    <w:p w:rsidR="0027329D" w:rsidRDefault="0027329D" w:rsidP="0027329D">
      <w:r>
        <w:t>Príloha A – Vzorový zdrojový kód</w:t>
      </w:r>
    </w:p>
    <w:p w:rsidR="0027329D" w:rsidRDefault="0027329D" w:rsidP="0027329D">
      <w:r>
        <w:t>Príloha B</w:t>
      </w:r>
    </w:p>
    <w:p w:rsidR="0027329D" w:rsidRDefault="0027329D" w:rsidP="009266D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9266DB">
      <w:pPr>
        <w:pStyle w:val="Odsekzoznamu"/>
        <w:numPr>
          <w:ilvl w:val="0"/>
          <w:numId w:val="33"/>
        </w:numPr>
      </w:pPr>
      <w:r>
        <w:t>Príloha B.2 – Cenový graf bez indikátora</w:t>
      </w:r>
    </w:p>
    <w:p w:rsidR="0027329D" w:rsidRDefault="0027329D" w:rsidP="009266DB">
      <w:pPr>
        <w:pStyle w:val="Odsekzoznamu"/>
        <w:numPr>
          <w:ilvl w:val="0"/>
          <w:numId w:val="33"/>
        </w:numPr>
      </w:pPr>
      <w:r>
        <w:t>Príloha B.3 – Voliteľné parametre indikátora</w:t>
      </w:r>
    </w:p>
    <w:p w:rsidR="0027329D" w:rsidRDefault="0027329D" w:rsidP="009266DB">
      <w:pPr>
        <w:pStyle w:val="Odsekzoznamu"/>
        <w:numPr>
          <w:ilvl w:val="0"/>
          <w:numId w:val="33"/>
        </w:numPr>
      </w:pPr>
      <w:r>
        <w:t>Príloha B.4 – Cenový graf s indikátorom</w:t>
      </w:r>
    </w:p>
    <w:p w:rsidR="00275E8A" w:rsidRDefault="00275E8A" w:rsidP="0027329D">
      <w:r>
        <w:t>Príloha C – CD nosič</w:t>
      </w:r>
    </w:p>
    <w:p w:rsidR="00275E8A" w:rsidRDefault="00FF75C3" w:rsidP="009266DB">
      <w:pPr>
        <w:pStyle w:val="Odsekzoznamu"/>
      </w:pPr>
      <w:r>
        <w:t>Príloha C.1 – Z</w:t>
      </w:r>
      <w:r w:rsidR="0027329D">
        <w:t>drojo</w:t>
      </w:r>
      <w:r w:rsidR="00275E8A">
        <w:t>vý kód vzorových aplikácií</w:t>
      </w:r>
    </w:p>
    <w:p w:rsidR="00ED3BD7" w:rsidRDefault="00FF75C3" w:rsidP="009266D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48" w:name="_Toc195670728"/>
      <w:bookmarkStart w:id="149" w:name="_Toc195684476"/>
      <w:bookmarkStart w:id="150" w:name="_Toc309047450"/>
      <w:bookmarkStart w:id="151" w:name="_Toc309047496"/>
      <w:bookmarkStart w:id="152" w:name="_Toc309047613"/>
    </w:p>
    <w:p w:rsidR="0027329D" w:rsidRDefault="0027329D" w:rsidP="009B657E">
      <w:pPr>
        <w:spacing w:line="240" w:lineRule="auto"/>
        <w:jc w:val="left"/>
        <w:sectPr w:rsidR="0027329D" w:rsidSect="009E02A2">
          <w:footerReference w:type="default" r:id="rId14"/>
          <w:footerReference w:type="first" r:id="rId15"/>
          <w:pgSz w:w="11907" w:h="16840" w:code="9"/>
          <w:pgMar w:top="1418" w:right="1418" w:bottom="1418" w:left="1985" w:header="709" w:footer="709" w:gutter="0"/>
          <w:pgNumType w:start="9"/>
          <w:cols w:space="708"/>
          <w:titlePg/>
        </w:sectPr>
      </w:pPr>
    </w:p>
    <w:bookmarkEnd w:id="148"/>
    <w:bookmarkEnd w:id="149"/>
    <w:bookmarkEnd w:id="150"/>
    <w:bookmarkEnd w:id="151"/>
    <w:bookmarkEnd w:id="152"/>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6"/>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6B10" w:rsidRDefault="00DA6B10">
      <w:r>
        <w:separator/>
      </w:r>
    </w:p>
  </w:endnote>
  <w:endnote w:type="continuationSeparator" w:id="0">
    <w:p w:rsidR="00DA6B10" w:rsidRDefault="00DA6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1B5" w:rsidRDefault="001B51B5">
    <w:pPr>
      <w:pStyle w:val="Pta"/>
      <w:jc w:val="right"/>
    </w:pPr>
  </w:p>
  <w:p w:rsidR="001B51B5" w:rsidRDefault="001B51B5">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1B51B5" w:rsidRDefault="001B51B5">
        <w:pPr>
          <w:pStyle w:val="Pta"/>
          <w:jc w:val="right"/>
        </w:pPr>
        <w:r>
          <w:fldChar w:fldCharType="begin"/>
        </w:r>
        <w:r>
          <w:instrText>PAGE   \* MERGEFORMAT</w:instrText>
        </w:r>
        <w:r>
          <w:fldChar w:fldCharType="separate"/>
        </w:r>
        <w:r>
          <w:rPr>
            <w:noProof/>
          </w:rPr>
          <w:t>5</w:t>
        </w:r>
        <w:r>
          <w:rPr>
            <w:noProof/>
          </w:rPr>
          <w:t>1</w:t>
        </w:r>
        <w:r>
          <w:fldChar w:fldCharType="end"/>
        </w:r>
      </w:p>
    </w:sdtContent>
  </w:sdt>
  <w:p w:rsidR="001B51B5" w:rsidRDefault="001B51B5">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1B51B5" w:rsidRDefault="001B51B5">
        <w:pPr>
          <w:pStyle w:val="Pta"/>
          <w:jc w:val="right"/>
        </w:pPr>
        <w:r>
          <w:fldChar w:fldCharType="begin"/>
        </w:r>
        <w:r>
          <w:instrText>PAGE   \* MERGEFORMAT</w:instrText>
        </w:r>
        <w:r>
          <w:fldChar w:fldCharType="separate"/>
        </w:r>
        <w:r>
          <w:rPr>
            <w:noProof/>
          </w:rPr>
          <w:t>9</w:t>
        </w:r>
        <w:r>
          <w:fldChar w:fldCharType="end"/>
        </w:r>
      </w:p>
    </w:sdtContent>
  </w:sdt>
  <w:p w:rsidR="001B51B5" w:rsidRDefault="001B51B5">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1B5" w:rsidRDefault="001B51B5">
    <w:pPr>
      <w:pStyle w:val="Pta"/>
      <w:jc w:val="right"/>
    </w:pPr>
  </w:p>
  <w:p w:rsidR="001B51B5" w:rsidRDefault="001B51B5">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6B10" w:rsidRDefault="00DA6B10">
      <w:r>
        <w:separator/>
      </w:r>
    </w:p>
  </w:footnote>
  <w:footnote w:type="continuationSeparator" w:id="0">
    <w:p w:rsidR="00DA6B10" w:rsidRDefault="00DA6B10">
      <w:r>
        <w:continuationSeparator/>
      </w:r>
    </w:p>
  </w:footnote>
  <w:footnote w:id="1">
    <w:p w:rsidR="001B51B5" w:rsidRDefault="001B51B5">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5"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4" w15:restartNumberingAfterBreak="0">
    <w:nsid w:val="321F00AB"/>
    <w:multiLevelType w:val="hybridMultilevel"/>
    <w:tmpl w:val="CEF048F6"/>
    <w:lvl w:ilvl="0" w:tplc="9C4A4FF2">
      <w:start w:val="1"/>
      <w:numFmt w:val="bullet"/>
      <w:pStyle w:val="Odsekzoznamu"/>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5"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6"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1"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26"/>
  </w:num>
  <w:num w:numId="5">
    <w:abstractNumId w:val="21"/>
  </w:num>
  <w:num w:numId="6">
    <w:abstractNumId w:val="6"/>
  </w:num>
  <w:num w:numId="7">
    <w:abstractNumId w:val="29"/>
  </w:num>
  <w:num w:numId="8">
    <w:abstractNumId w:val="16"/>
  </w:num>
  <w:num w:numId="9">
    <w:abstractNumId w:val="8"/>
  </w:num>
  <w:num w:numId="10">
    <w:abstractNumId w:val="25"/>
  </w:num>
  <w:num w:numId="11">
    <w:abstractNumId w:val="24"/>
  </w:num>
  <w:num w:numId="12">
    <w:abstractNumId w:val="10"/>
  </w:num>
  <w:num w:numId="13">
    <w:abstractNumId w:val="20"/>
  </w:num>
  <w:num w:numId="14">
    <w:abstractNumId w:val="28"/>
  </w:num>
  <w:num w:numId="15">
    <w:abstractNumId w:val="31"/>
  </w:num>
  <w:num w:numId="16">
    <w:abstractNumId w:val="15"/>
  </w:num>
  <w:num w:numId="17">
    <w:abstractNumId w:val="7"/>
  </w:num>
  <w:num w:numId="18">
    <w:abstractNumId w:val="22"/>
  </w:num>
  <w:num w:numId="19">
    <w:abstractNumId w:val="22"/>
    <w:lvlOverride w:ilvl="0">
      <w:startOverride w:val="1"/>
    </w:lvlOverride>
    <w:lvlOverride w:ilvl="1">
      <w:startOverride w:val="1"/>
    </w:lvlOverride>
  </w:num>
  <w:num w:numId="20">
    <w:abstractNumId w:val="5"/>
  </w:num>
  <w:num w:numId="21">
    <w:abstractNumId w:val="2"/>
  </w:num>
  <w:num w:numId="22">
    <w:abstractNumId w:val="18"/>
  </w:num>
  <w:num w:numId="23">
    <w:abstractNumId w:val="32"/>
  </w:num>
  <w:num w:numId="24">
    <w:abstractNumId w:val="23"/>
  </w:num>
  <w:num w:numId="25">
    <w:abstractNumId w:val="19"/>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3"/>
  </w:num>
  <w:num w:numId="29">
    <w:abstractNumId w:val="27"/>
  </w:num>
  <w:num w:numId="30">
    <w:abstractNumId w:val="4"/>
  </w:num>
  <w:num w:numId="31">
    <w:abstractNumId w:val="12"/>
  </w:num>
  <w:num w:numId="32">
    <w:abstractNumId w:val="11"/>
  </w:num>
  <w:num w:numId="33">
    <w:abstractNumId w:val="3"/>
  </w:num>
  <w:num w:numId="34">
    <w:abstractNumId w:val="17"/>
  </w:num>
  <w:num w:numId="3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1206"/>
    <w:rsid w:val="00001751"/>
    <w:rsid w:val="000019B9"/>
    <w:rsid w:val="0000354C"/>
    <w:rsid w:val="00003EAA"/>
    <w:rsid w:val="000040F0"/>
    <w:rsid w:val="00004EB6"/>
    <w:rsid w:val="00005AC0"/>
    <w:rsid w:val="00006900"/>
    <w:rsid w:val="00006C26"/>
    <w:rsid w:val="00006DAA"/>
    <w:rsid w:val="00006E94"/>
    <w:rsid w:val="0000722D"/>
    <w:rsid w:val="000076B8"/>
    <w:rsid w:val="00007F59"/>
    <w:rsid w:val="00010F61"/>
    <w:rsid w:val="00011476"/>
    <w:rsid w:val="00011C8F"/>
    <w:rsid w:val="00011F97"/>
    <w:rsid w:val="000125DB"/>
    <w:rsid w:val="000129D7"/>
    <w:rsid w:val="00012EE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6BE3"/>
    <w:rsid w:val="000306E4"/>
    <w:rsid w:val="000307C0"/>
    <w:rsid w:val="00030B36"/>
    <w:rsid w:val="00030B74"/>
    <w:rsid w:val="000310D4"/>
    <w:rsid w:val="00031542"/>
    <w:rsid w:val="00031846"/>
    <w:rsid w:val="00031AB8"/>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5DD"/>
    <w:rsid w:val="00042A7E"/>
    <w:rsid w:val="00042E8F"/>
    <w:rsid w:val="000431D9"/>
    <w:rsid w:val="0004336C"/>
    <w:rsid w:val="0004345A"/>
    <w:rsid w:val="000438F7"/>
    <w:rsid w:val="00043DE8"/>
    <w:rsid w:val="00044789"/>
    <w:rsid w:val="000459A5"/>
    <w:rsid w:val="00045C9F"/>
    <w:rsid w:val="00046752"/>
    <w:rsid w:val="0004679F"/>
    <w:rsid w:val="00046E8D"/>
    <w:rsid w:val="000501D4"/>
    <w:rsid w:val="0005050F"/>
    <w:rsid w:val="00051975"/>
    <w:rsid w:val="00051D53"/>
    <w:rsid w:val="00052523"/>
    <w:rsid w:val="0005289C"/>
    <w:rsid w:val="000529AE"/>
    <w:rsid w:val="0005326B"/>
    <w:rsid w:val="00053858"/>
    <w:rsid w:val="00053C06"/>
    <w:rsid w:val="00053CF8"/>
    <w:rsid w:val="00054330"/>
    <w:rsid w:val="000544E9"/>
    <w:rsid w:val="00054572"/>
    <w:rsid w:val="00054D12"/>
    <w:rsid w:val="000555E4"/>
    <w:rsid w:val="00055C06"/>
    <w:rsid w:val="000563BF"/>
    <w:rsid w:val="00056D23"/>
    <w:rsid w:val="00057D98"/>
    <w:rsid w:val="0006021B"/>
    <w:rsid w:val="0006028B"/>
    <w:rsid w:val="000620F7"/>
    <w:rsid w:val="00062660"/>
    <w:rsid w:val="0006328C"/>
    <w:rsid w:val="00063396"/>
    <w:rsid w:val="00063466"/>
    <w:rsid w:val="00063E2B"/>
    <w:rsid w:val="00063E81"/>
    <w:rsid w:val="00064FB9"/>
    <w:rsid w:val="00065429"/>
    <w:rsid w:val="0006630B"/>
    <w:rsid w:val="00067660"/>
    <w:rsid w:val="00067E8B"/>
    <w:rsid w:val="00070347"/>
    <w:rsid w:val="00071274"/>
    <w:rsid w:val="000715D2"/>
    <w:rsid w:val="0007244A"/>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BC4"/>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B08"/>
    <w:rsid w:val="00093FBD"/>
    <w:rsid w:val="00094217"/>
    <w:rsid w:val="00094297"/>
    <w:rsid w:val="00094CF4"/>
    <w:rsid w:val="000951BB"/>
    <w:rsid w:val="00095DE5"/>
    <w:rsid w:val="000964E4"/>
    <w:rsid w:val="00096B44"/>
    <w:rsid w:val="00097075"/>
    <w:rsid w:val="000A00FC"/>
    <w:rsid w:val="000A0412"/>
    <w:rsid w:val="000A0719"/>
    <w:rsid w:val="000A0CF4"/>
    <w:rsid w:val="000A31A3"/>
    <w:rsid w:val="000A3F0D"/>
    <w:rsid w:val="000A41A5"/>
    <w:rsid w:val="000A41E5"/>
    <w:rsid w:val="000A42CC"/>
    <w:rsid w:val="000A4E2B"/>
    <w:rsid w:val="000A558B"/>
    <w:rsid w:val="000A77D4"/>
    <w:rsid w:val="000B0397"/>
    <w:rsid w:val="000B0554"/>
    <w:rsid w:val="000B0B7D"/>
    <w:rsid w:val="000B0C85"/>
    <w:rsid w:val="000B0F28"/>
    <w:rsid w:val="000B111C"/>
    <w:rsid w:val="000B1468"/>
    <w:rsid w:val="000B244A"/>
    <w:rsid w:val="000B30E0"/>
    <w:rsid w:val="000B5512"/>
    <w:rsid w:val="000B65D5"/>
    <w:rsid w:val="000B66C5"/>
    <w:rsid w:val="000B6A01"/>
    <w:rsid w:val="000B6A56"/>
    <w:rsid w:val="000B7B0E"/>
    <w:rsid w:val="000C08B6"/>
    <w:rsid w:val="000C0A72"/>
    <w:rsid w:val="000C0D18"/>
    <w:rsid w:val="000C20AD"/>
    <w:rsid w:val="000C27A1"/>
    <w:rsid w:val="000C27B5"/>
    <w:rsid w:val="000C29A9"/>
    <w:rsid w:val="000C2B37"/>
    <w:rsid w:val="000C2B55"/>
    <w:rsid w:val="000C2DA0"/>
    <w:rsid w:val="000C422D"/>
    <w:rsid w:val="000C437C"/>
    <w:rsid w:val="000C55F5"/>
    <w:rsid w:val="000C630A"/>
    <w:rsid w:val="000C6675"/>
    <w:rsid w:val="000C66E2"/>
    <w:rsid w:val="000C67D8"/>
    <w:rsid w:val="000C6965"/>
    <w:rsid w:val="000C6B36"/>
    <w:rsid w:val="000C7456"/>
    <w:rsid w:val="000C7BB5"/>
    <w:rsid w:val="000C7DC2"/>
    <w:rsid w:val="000C7FA5"/>
    <w:rsid w:val="000C7FF6"/>
    <w:rsid w:val="000D056A"/>
    <w:rsid w:val="000D0C47"/>
    <w:rsid w:val="000D0EFD"/>
    <w:rsid w:val="000D337A"/>
    <w:rsid w:val="000D3634"/>
    <w:rsid w:val="000D3C70"/>
    <w:rsid w:val="000D432F"/>
    <w:rsid w:val="000D4B0C"/>
    <w:rsid w:val="000D4DC9"/>
    <w:rsid w:val="000D50D4"/>
    <w:rsid w:val="000D54F1"/>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B5"/>
    <w:rsid w:val="000E5A67"/>
    <w:rsid w:val="000E6947"/>
    <w:rsid w:val="000E7080"/>
    <w:rsid w:val="000E723D"/>
    <w:rsid w:val="000E72EC"/>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5B"/>
    <w:rsid w:val="00102079"/>
    <w:rsid w:val="0010254A"/>
    <w:rsid w:val="0010379B"/>
    <w:rsid w:val="00103D49"/>
    <w:rsid w:val="00103DED"/>
    <w:rsid w:val="00105220"/>
    <w:rsid w:val="001053B9"/>
    <w:rsid w:val="00105425"/>
    <w:rsid w:val="001059A0"/>
    <w:rsid w:val="00106664"/>
    <w:rsid w:val="00106A4E"/>
    <w:rsid w:val="001074F9"/>
    <w:rsid w:val="0010757D"/>
    <w:rsid w:val="00107965"/>
    <w:rsid w:val="00110380"/>
    <w:rsid w:val="00110629"/>
    <w:rsid w:val="00110710"/>
    <w:rsid w:val="00110CBF"/>
    <w:rsid w:val="00110F4F"/>
    <w:rsid w:val="00111202"/>
    <w:rsid w:val="00112145"/>
    <w:rsid w:val="00113AFD"/>
    <w:rsid w:val="00113C9C"/>
    <w:rsid w:val="001143B0"/>
    <w:rsid w:val="001144FD"/>
    <w:rsid w:val="00114667"/>
    <w:rsid w:val="001147E3"/>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C98"/>
    <w:rsid w:val="00122FC0"/>
    <w:rsid w:val="001231DC"/>
    <w:rsid w:val="001239B7"/>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EA8"/>
    <w:rsid w:val="001425BE"/>
    <w:rsid w:val="00142AE7"/>
    <w:rsid w:val="00142B93"/>
    <w:rsid w:val="00142CEF"/>
    <w:rsid w:val="001445E7"/>
    <w:rsid w:val="001466D6"/>
    <w:rsid w:val="00146F6C"/>
    <w:rsid w:val="00147192"/>
    <w:rsid w:val="00147AB2"/>
    <w:rsid w:val="00150EB9"/>
    <w:rsid w:val="00151FA8"/>
    <w:rsid w:val="001532C2"/>
    <w:rsid w:val="001533F7"/>
    <w:rsid w:val="001534D3"/>
    <w:rsid w:val="00153527"/>
    <w:rsid w:val="00153B28"/>
    <w:rsid w:val="00153ECD"/>
    <w:rsid w:val="00154214"/>
    <w:rsid w:val="00154DBB"/>
    <w:rsid w:val="00154EE9"/>
    <w:rsid w:val="00156436"/>
    <w:rsid w:val="001564C9"/>
    <w:rsid w:val="00156B67"/>
    <w:rsid w:val="0016150D"/>
    <w:rsid w:val="00162651"/>
    <w:rsid w:val="00163384"/>
    <w:rsid w:val="0016387D"/>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1F8"/>
    <w:rsid w:val="001869DA"/>
    <w:rsid w:val="00186E50"/>
    <w:rsid w:val="00187219"/>
    <w:rsid w:val="00187A04"/>
    <w:rsid w:val="00187AFB"/>
    <w:rsid w:val="00187BA8"/>
    <w:rsid w:val="00190C91"/>
    <w:rsid w:val="00190CDA"/>
    <w:rsid w:val="00192516"/>
    <w:rsid w:val="001925A2"/>
    <w:rsid w:val="00192AE9"/>
    <w:rsid w:val="00192E8A"/>
    <w:rsid w:val="00193382"/>
    <w:rsid w:val="001934E1"/>
    <w:rsid w:val="00193C65"/>
    <w:rsid w:val="001940FA"/>
    <w:rsid w:val="001943EC"/>
    <w:rsid w:val="00194B2F"/>
    <w:rsid w:val="0019576C"/>
    <w:rsid w:val="00195D43"/>
    <w:rsid w:val="00195E48"/>
    <w:rsid w:val="0019706C"/>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902"/>
    <w:rsid w:val="001A79BE"/>
    <w:rsid w:val="001A7E56"/>
    <w:rsid w:val="001B1D53"/>
    <w:rsid w:val="001B35B2"/>
    <w:rsid w:val="001B38BC"/>
    <w:rsid w:val="001B3A16"/>
    <w:rsid w:val="001B4152"/>
    <w:rsid w:val="001B42AE"/>
    <w:rsid w:val="001B438E"/>
    <w:rsid w:val="001B474E"/>
    <w:rsid w:val="001B51A5"/>
    <w:rsid w:val="001B51B5"/>
    <w:rsid w:val="001B6095"/>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504F"/>
    <w:rsid w:val="001C5462"/>
    <w:rsid w:val="001C5CA8"/>
    <w:rsid w:val="001C6122"/>
    <w:rsid w:val="001C63EC"/>
    <w:rsid w:val="001C66DD"/>
    <w:rsid w:val="001C676E"/>
    <w:rsid w:val="001C67DC"/>
    <w:rsid w:val="001C6970"/>
    <w:rsid w:val="001C7AD9"/>
    <w:rsid w:val="001C7BA6"/>
    <w:rsid w:val="001D0842"/>
    <w:rsid w:val="001D0948"/>
    <w:rsid w:val="001D145A"/>
    <w:rsid w:val="001D171B"/>
    <w:rsid w:val="001D17D6"/>
    <w:rsid w:val="001D1924"/>
    <w:rsid w:val="001D1956"/>
    <w:rsid w:val="001D1ECB"/>
    <w:rsid w:val="001D238E"/>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22AA"/>
    <w:rsid w:val="001E2580"/>
    <w:rsid w:val="001E33A6"/>
    <w:rsid w:val="001E3A17"/>
    <w:rsid w:val="001E4018"/>
    <w:rsid w:val="001E4095"/>
    <w:rsid w:val="001E43B8"/>
    <w:rsid w:val="001E4B40"/>
    <w:rsid w:val="001E4E62"/>
    <w:rsid w:val="001E5180"/>
    <w:rsid w:val="001E57B7"/>
    <w:rsid w:val="001E6C73"/>
    <w:rsid w:val="001E7B98"/>
    <w:rsid w:val="001F099B"/>
    <w:rsid w:val="001F0B3F"/>
    <w:rsid w:val="001F0CBA"/>
    <w:rsid w:val="001F1BA9"/>
    <w:rsid w:val="001F1CAF"/>
    <w:rsid w:val="001F1D7E"/>
    <w:rsid w:val="001F213C"/>
    <w:rsid w:val="001F28E7"/>
    <w:rsid w:val="001F2900"/>
    <w:rsid w:val="001F3807"/>
    <w:rsid w:val="001F38D8"/>
    <w:rsid w:val="001F4A59"/>
    <w:rsid w:val="001F5994"/>
    <w:rsid w:val="001F7AD1"/>
    <w:rsid w:val="001F7BAB"/>
    <w:rsid w:val="001F7BBC"/>
    <w:rsid w:val="00200302"/>
    <w:rsid w:val="002003AF"/>
    <w:rsid w:val="002006AB"/>
    <w:rsid w:val="00200E35"/>
    <w:rsid w:val="002013CE"/>
    <w:rsid w:val="00201628"/>
    <w:rsid w:val="00201729"/>
    <w:rsid w:val="00201FA5"/>
    <w:rsid w:val="002029FF"/>
    <w:rsid w:val="00202DFD"/>
    <w:rsid w:val="00202F06"/>
    <w:rsid w:val="00203932"/>
    <w:rsid w:val="00203FE2"/>
    <w:rsid w:val="00204884"/>
    <w:rsid w:val="002049EA"/>
    <w:rsid w:val="00204D31"/>
    <w:rsid w:val="002050EF"/>
    <w:rsid w:val="002051F3"/>
    <w:rsid w:val="002054FB"/>
    <w:rsid w:val="00206313"/>
    <w:rsid w:val="00206A5C"/>
    <w:rsid w:val="0020740E"/>
    <w:rsid w:val="00207866"/>
    <w:rsid w:val="00210AFD"/>
    <w:rsid w:val="0021281A"/>
    <w:rsid w:val="00212A94"/>
    <w:rsid w:val="00212BFF"/>
    <w:rsid w:val="00212E40"/>
    <w:rsid w:val="002138CA"/>
    <w:rsid w:val="00213C6B"/>
    <w:rsid w:val="00213D38"/>
    <w:rsid w:val="00214D2C"/>
    <w:rsid w:val="002158BA"/>
    <w:rsid w:val="00215D8D"/>
    <w:rsid w:val="00216ECB"/>
    <w:rsid w:val="00217BFA"/>
    <w:rsid w:val="00221143"/>
    <w:rsid w:val="0022344F"/>
    <w:rsid w:val="00223466"/>
    <w:rsid w:val="002235E1"/>
    <w:rsid w:val="002247ED"/>
    <w:rsid w:val="0022548F"/>
    <w:rsid w:val="002259E1"/>
    <w:rsid w:val="0022642E"/>
    <w:rsid w:val="00226C3C"/>
    <w:rsid w:val="00227AE0"/>
    <w:rsid w:val="0023041F"/>
    <w:rsid w:val="00230715"/>
    <w:rsid w:val="00230FC6"/>
    <w:rsid w:val="002317E4"/>
    <w:rsid w:val="0023194A"/>
    <w:rsid w:val="00232274"/>
    <w:rsid w:val="002336EB"/>
    <w:rsid w:val="00234333"/>
    <w:rsid w:val="0023470B"/>
    <w:rsid w:val="002351ED"/>
    <w:rsid w:val="00235B02"/>
    <w:rsid w:val="00236815"/>
    <w:rsid w:val="00236CA6"/>
    <w:rsid w:val="00237655"/>
    <w:rsid w:val="002378E7"/>
    <w:rsid w:val="00240FF1"/>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4AF4"/>
    <w:rsid w:val="002564FF"/>
    <w:rsid w:val="0025678F"/>
    <w:rsid w:val="00256978"/>
    <w:rsid w:val="00256984"/>
    <w:rsid w:val="00256E38"/>
    <w:rsid w:val="00257040"/>
    <w:rsid w:val="00257097"/>
    <w:rsid w:val="002578C4"/>
    <w:rsid w:val="0026021C"/>
    <w:rsid w:val="0026175C"/>
    <w:rsid w:val="00261BFF"/>
    <w:rsid w:val="00261C79"/>
    <w:rsid w:val="00262F49"/>
    <w:rsid w:val="00263050"/>
    <w:rsid w:val="002639B1"/>
    <w:rsid w:val="002654E2"/>
    <w:rsid w:val="0026567C"/>
    <w:rsid w:val="002656CC"/>
    <w:rsid w:val="00267833"/>
    <w:rsid w:val="00267EA6"/>
    <w:rsid w:val="00270629"/>
    <w:rsid w:val="0027071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3986"/>
    <w:rsid w:val="00283FE7"/>
    <w:rsid w:val="0028407B"/>
    <w:rsid w:val="002843AD"/>
    <w:rsid w:val="002848BA"/>
    <w:rsid w:val="00284DF1"/>
    <w:rsid w:val="00285714"/>
    <w:rsid w:val="00286479"/>
    <w:rsid w:val="002871C4"/>
    <w:rsid w:val="002877F2"/>
    <w:rsid w:val="00290726"/>
    <w:rsid w:val="00291912"/>
    <w:rsid w:val="0029236E"/>
    <w:rsid w:val="00292BCF"/>
    <w:rsid w:val="0029339A"/>
    <w:rsid w:val="0029376E"/>
    <w:rsid w:val="00294036"/>
    <w:rsid w:val="002940BE"/>
    <w:rsid w:val="002943A6"/>
    <w:rsid w:val="00294B6D"/>
    <w:rsid w:val="00294DDC"/>
    <w:rsid w:val="002956A6"/>
    <w:rsid w:val="0029608B"/>
    <w:rsid w:val="002967B1"/>
    <w:rsid w:val="0029778B"/>
    <w:rsid w:val="00297BFA"/>
    <w:rsid w:val="002A017C"/>
    <w:rsid w:val="002A02E8"/>
    <w:rsid w:val="002A04C4"/>
    <w:rsid w:val="002A0B02"/>
    <w:rsid w:val="002A0BF0"/>
    <w:rsid w:val="002A0E21"/>
    <w:rsid w:val="002A167F"/>
    <w:rsid w:val="002A253E"/>
    <w:rsid w:val="002A2DC1"/>
    <w:rsid w:val="002A3C73"/>
    <w:rsid w:val="002A465A"/>
    <w:rsid w:val="002A573C"/>
    <w:rsid w:val="002A5A83"/>
    <w:rsid w:val="002A5AF7"/>
    <w:rsid w:val="002A5B5C"/>
    <w:rsid w:val="002A6C5E"/>
    <w:rsid w:val="002A72D3"/>
    <w:rsid w:val="002A769B"/>
    <w:rsid w:val="002B0509"/>
    <w:rsid w:val="002B091B"/>
    <w:rsid w:val="002B0A70"/>
    <w:rsid w:val="002B17BE"/>
    <w:rsid w:val="002B2912"/>
    <w:rsid w:val="002B36D3"/>
    <w:rsid w:val="002B4373"/>
    <w:rsid w:val="002B57EE"/>
    <w:rsid w:val="002B59DC"/>
    <w:rsid w:val="002B722A"/>
    <w:rsid w:val="002C07F9"/>
    <w:rsid w:val="002C0841"/>
    <w:rsid w:val="002C0D7D"/>
    <w:rsid w:val="002C14AB"/>
    <w:rsid w:val="002C26EC"/>
    <w:rsid w:val="002C32EF"/>
    <w:rsid w:val="002C3531"/>
    <w:rsid w:val="002C3832"/>
    <w:rsid w:val="002C39B6"/>
    <w:rsid w:val="002C3B2C"/>
    <w:rsid w:val="002C3C24"/>
    <w:rsid w:val="002C3F91"/>
    <w:rsid w:val="002C406B"/>
    <w:rsid w:val="002C535F"/>
    <w:rsid w:val="002C59A5"/>
    <w:rsid w:val="002C7096"/>
    <w:rsid w:val="002C7371"/>
    <w:rsid w:val="002C7CE4"/>
    <w:rsid w:val="002D067F"/>
    <w:rsid w:val="002D16F8"/>
    <w:rsid w:val="002D1C54"/>
    <w:rsid w:val="002D1C63"/>
    <w:rsid w:val="002D2082"/>
    <w:rsid w:val="002D2311"/>
    <w:rsid w:val="002D26C9"/>
    <w:rsid w:val="002D288C"/>
    <w:rsid w:val="002D2C4A"/>
    <w:rsid w:val="002D332D"/>
    <w:rsid w:val="002D5032"/>
    <w:rsid w:val="002D5295"/>
    <w:rsid w:val="002D5378"/>
    <w:rsid w:val="002D577A"/>
    <w:rsid w:val="002D5A36"/>
    <w:rsid w:val="002D64BF"/>
    <w:rsid w:val="002D653C"/>
    <w:rsid w:val="002D679F"/>
    <w:rsid w:val="002D7168"/>
    <w:rsid w:val="002E06E4"/>
    <w:rsid w:val="002E1101"/>
    <w:rsid w:val="002E12BF"/>
    <w:rsid w:val="002E1924"/>
    <w:rsid w:val="002E192A"/>
    <w:rsid w:val="002E20D1"/>
    <w:rsid w:val="002E2824"/>
    <w:rsid w:val="002E3646"/>
    <w:rsid w:val="002E3CDD"/>
    <w:rsid w:val="002E4607"/>
    <w:rsid w:val="002E4C83"/>
    <w:rsid w:val="002E5446"/>
    <w:rsid w:val="002E68B5"/>
    <w:rsid w:val="002E79A4"/>
    <w:rsid w:val="002E7A82"/>
    <w:rsid w:val="002E7F35"/>
    <w:rsid w:val="002F1045"/>
    <w:rsid w:val="002F1171"/>
    <w:rsid w:val="002F13E7"/>
    <w:rsid w:val="002F1EAC"/>
    <w:rsid w:val="002F2C0D"/>
    <w:rsid w:val="002F2C2B"/>
    <w:rsid w:val="002F2EF4"/>
    <w:rsid w:val="002F3166"/>
    <w:rsid w:val="002F368F"/>
    <w:rsid w:val="002F37E2"/>
    <w:rsid w:val="002F3CC9"/>
    <w:rsid w:val="002F43CA"/>
    <w:rsid w:val="002F4536"/>
    <w:rsid w:val="002F4C14"/>
    <w:rsid w:val="002F4DC6"/>
    <w:rsid w:val="002F4EBB"/>
    <w:rsid w:val="002F5101"/>
    <w:rsid w:val="002F511B"/>
    <w:rsid w:val="002F559F"/>
    <w:rsid w:val="002F58A2"/>
    <w:rsid w:val="002F595A"/>
    <w:rsid w:val="002F60A7"/>
    <w:rsid w:val="002F7554"/>
    <w:rsid w:val="002F7566"/>
    <w:rsid w:val="002F7DF9"/>
    <w:rsid w:val="003001E0"/>
    <w:rsid w:val="00300FE0"/>
    <w:rsid w:val="00302003"/>
    <w:rsid w:val="00302478"/>
    <w:rsid w:val="00303D4F"/>
    <w:rsid w:val="00304937"/>
    <w:rsid w:val="00304B1F"/>
    <w:rsid w:val="0030516E"/>
    <w:rsid w:val="0030541F"/>
    <w:rsid w:val="00306E83"/>
    <w:rsid w:val="00306F84"/>
    <w:rsid w:val="003072FE"/>
    <w:rsid w:val="00307703"/>
    <w:rsid w:val="00307E01"/>
    <w:rsid w:val="00310915"/>
    <w:rsid w:val="003112B6"/>
    <w:rsid w:val="00311872"/>
    <w:rsid w:val="00311B2A"/>
    <w:rsid w:val="003121EB"/>
    <w:rsid w:val="0031266A"/>
    <w:rsid w:val="003131EE"/>
    <w:rsid w:val="00313EF5"/>
    <w:rsid w:val="00315047"/>
    <w:rsid w:val="003169B1"/>
    <w:rsid w:val="003171E5"/>
    <w:rsid w:val="00320050"/>
    <w:rsid w:val="00320A4A"/>
    <w:rsid w:val="00321445"/>
    <w:rsid w:val="00321A60"/>
    <w:rsid w:val="00321BD8"/>
    <w:rsid w:val="0032232C"/>
    <w:rsid w:val="003228EB"/>
    <w:rsid w:val="00323B4F"/>
    <w:rsid w:val="00324D21"/>
    <w:rsid w:val="00325DBE"/>
    <w:rsid w:val="00325DFC"/>
    <w:rsid w:val="00326D54"/>
    <w:rsid w:val="00326D72"/>
    <w:rsid w:val="00327720"/>
    <w:rsid w:val="00327816"/>
    <w:rsid w:val="00327C54"/>
    <w:rsid w:val="00327DAA"/>
    <w:rsid w:val="00330599"/>
    <w:rsid w:val="00330BE6"/>
    <w:rsid w:val="00331B13"/>
    <w:rsid w:val="00331CC2"/>
    <w:rsid w:val="003321DC"/>
    <w:rsid w:val="0033357E"/>
    <w:rsid w:val="00333E99"/>
    <w:rsid w:val="00334304"/>
    <w:rsid w:val="0033446A"/>
    <w:rsid w:val="00335357"/>
    <w:rsid w:val="0033546E"/>
    <w:rsid w:val="003363A6"/>
    <w:rsid w:val="00336731"/>
    <w:rsid w:val="00336FE1"/>
    <w:rsid w:val="0033756B"/>
    <w:rsid w:val="0033783C"/>
    <w:rsid w:val="003400F0"/>
    <w:rsid w:val="003405B6"/>
    <w:rsid w:val="003407BD"/>
    <w:rsid w:val="003408EC"/>
    <w:rsid w:val="0034146F"/>
    <w:rsid w:val="003414D6"/>
    <w:rsid w:val="00341647"/>
    <w:rsid w:val="00343539"/>
    <w:rsid w:val="00343973"/>
    <w:rsid w:val="003439F0"/>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3227"/>
    <w:rsid w:val="0035361A"/>
    <w:rsid w:val="00353798"/>
    <w:rsid w:val="00353AC5"/>
    <w:rsid w:val="00354290"/>
    <w:rsid w:val="003545AC"/>
    <w:rsid w:val="0035461D"/>
    <w:rsid w:val="00354E5F"/>
    <w:rsid w:val="00355FD2"/>
    <w:rsid w:val="00356886"/>
    <w:rsid w:val="00356894"/>
    <w:rsid w:val="003578A6"/>
    <w:rsid w:val="00360212"/>
    <w:rsid w:val="00360445"/>
    <w:rsid w:val="00361202"/>
    <w:rsid w:val="00361E0E"/>
    <w:rsid w:val="0036246D"/>
    <w:rsid w:val="003637AC"/>
    <w:rsid w:val="0036391E"/>
    <w:rsid w:val="00363E45"/>
    <w:rsid w:val="00364264"/>
    <w:rsid w:val="00364302"/>
    <w:rsid w:val="00364432"/>
    <w:rsid w:val="00364A51"/>
    <w:rsid w:val="003668E6"/>
    <w:rsid w:val="00366978"/>
    <w:rsid w:val="00366B58"/>
    <w:rsid w:val="00370646"/>
    <w:rsid w:val="00370768"/>
    <w:rsid w:val="00371121"/>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6E9"/>
    <w:rsid w:val="0037714A"/>
    <w:rsid w:val="003803AB"/>
    <w:rsid w:val="00381ACA"/>
    <w:rsid w:val="00381BEC"/>
    <w:rsid w:val="00381FCF"/>
    <w:rsid w:val="00383067"/>
    <w:rsid w:val="0038403C"/>
    <w:rsid w:val="0038459C"/>
    <w:rsid w:val="00384AD4"/>
    <w:rsid w:val="003850BB"/>
    <w:rsid w:val="003850F6"/>
    <w:rsid w:val="003867E4"/>
    <w:rsid w:val="00387080"/>
    <w:rsid w:val="00387E09"/>
    <w:rsid w:val="00387EAD"/>
    <w:rsid w:val="003906FA"/>
    <w:rsid w:val="003920CC"/>
    <w:rsid w:val="0039246D"/>
    <w:rsid w:val="00393615"/>
    <w:rsid w:val="00393D11"/>
    <w:rsid w:val="003949F6"/>
    <w:rsid w:val="003958F2"/>
    <w:rsid w:val="00396315"/>
    <w:rsid w:val="00396B3B"/>
    <w:rsid w:val="00396BF2"/>
    <w:rsid w:val="003974F8"/>
    <w:rsid w:val="003A02F9"/>
    <w:rsid w:val="003A0B1E"/>
    <w:rsid w:val="003A0D93"/>
    <w:rsid w:val="003A0F96"/>
    <w:rsid w:val="003A1365"/>
    <w:rsid w:val="003A21FC"/>
    <w:rsid w:val="003A23ED"/>
    <w:rsid w:val="003A2D43"/>
    <w:rsid w:val="003A5E11"/>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97C"/>
    <w:rsid w:val="003D0FF8"/>
    <w:rsid w:val="003D140B"/>
    <w:rsid w:val="003D18F3"/>
    <w:rsid w:val="003D2093"/>
    <w:rsid w:val="003D232A"/>
    <w:rsid w:val="003D2620"/>
    <w:rsid w:val="003D2BCE"/>
    <w:rsid w:val="003D2C9B"/>
    <w:rsid w:val="003D3A9E"/>
    <w:rsid w:val="003D3CCF"/>
    <w:rsid w:val="003D4438"/>
    <w:rsid w:val="003D454B"/>
    <w:rsid w:val="003D4750"/>
    <w:rsid w:val="003D508B"/>
    <w:rsid w:val="003D5275"/>
    <w:rsid w:val="003D6126"/>
    <w:rsid w:val="003D6303"/>
    <w:rsid w:val="003D647E"/>
    <w:rsid w:val="003D6B36"/>
    <w:rsid w:val="003D6DA4"/>
    <w:rsid w:val="003D6E85"/>
    <w:rsid w:val="003D7491"/>
    <w:rsid w:val="003D78D8"/>
    <w:rsid w:val="003E007B"/>
    <w:rsid w:val="003E0C67"/>
    <w:rsid w:val="003E1B40"/>
    <w:rsid w:val="003E210F"/>
    <w:rsid w:val="003E2299"/>
    <w:rsid w:val="003E2BFD"/>
    <w:rsid w:val="003E2C87"/>
    <w:rsid w:val="003E3240"/>
    <w:rsid w:val="003E33E3"/>
    <w:rsid w:val="003E5205"/>
    <w:rsid w:val="003E52C1"/>
    <w:rsid w:val="003E6F03"/>
    <w:rsid w:val="003E71BC"/>
    <w:rsid w:val="003E7998"/>
    <w:rsid w:val="003F021A"/>
    <w:rsid w:val="003F0C2A"/>
    <w:rsid w:val="003F0C2D"/>
    <w:rsid w:val="003F1590"/>
    <w:rsid w:val="003F1BE4"/>
    <w:rsid w:val="003F1EBC"/>
    <w:rsid w:val="003F2120"/>
    <w:rsid w:val="003F3BD5"/>
    <w:rsid w:val="003F4268"/>
    <w:rsid w:val="003F5095"/>
    <w:rsid w:val="003F5CAB"/>
    <w:rsid w:val="003F66E2"/>
    <w:rsid w:val="003F70CF"/>
    <w:rsid w:val="003F7704"/>
    <w:rsid w:val="003F774B"/>
    <w:rsid w:val="003F792D"/>
    <w:rsid w:val="004000B1"/>
    <w:rsid w:val="004008A9"/>
    <w:rsid w:val="00401456"/>
    <w:rsid w:val="00401B70"/>
    <w:rsid w:val="00401EEC"/>
    <w:rsid w:val="00402177"/>
    <w:rsid w:val="00402744"/>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15FA"/>
    <w:rsid w:val="00412B20"/>
    <w:rsid w:val="00413371"/>
    <w:rsid w:val="00413D23"/>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3F37"/>
    <w:rsid w:val="00424C60"/>
    <w:rsid w:val="00424D6D"/>
    <w:rsid w:val="004253AE"/>
    <w:rsid w:val="00425F73"/>
    <w:rsid w:val="004268B7"/>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461A"/>
    <w:rsid w:val="00434A07"/>
    <w:rsid w:val="00434BFE"/>
    <w:rsid w:val="004350A5"/>
    <w:rsid w:val="00436565"/>
    <w:rsid w:val="00436D5D"/>
    <w:rsid w:val="0043725B"/>
    <w:rsid w:val="00437774"/>
    <w:rsid w:val="00437C2C"/>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27B6"/>
    <w:rsid w:val="004528A3"/>
    <w:rsid w:val="00453628"/>
    <w:rsid w:val="0045386E"/>
    <w:rsid w:val="004541EE"/>
    <w:rsid w:val="00455073"/>
    <w:rsid w:val="00455109"/>
    <w:rsid w:val="004558EA"/>
    <w:rsid w:val="00455D7B"/>
    <w:rsid w:val="0045600C"/>
    <w:rsid w:val="00456448"/>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B07"/>
    <w:rsid w:val="00465DDD"/>
    <w:rsid w:val="00466714"/>
    <w:rsid w:val="00466932"/>
    <w:rsid w:val="00466E95"/>
    <w:rsid w:val="00467181"/>
    <w:rsid w:val="004707C3"/>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E6A"/>
    <w:rsid w:val="00486057"/>
    <w:rsid w:val="0048678D"/>
    <w:rsid w:val="00486872"/>
    <w:rsid w:val="00486B54"/>
    <w:rsid w:val="00486EEF"/>
    <w:rsid w:val="00486FD7"/>
    <w:rsid w:val="00487225"/>
    <w:rsid w:val="0048723E"/>
    <w:rsid w:val="004875FF"/>
    <w:rsid w:val="00487717"/>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975DD"/>
    <w:rsid w:val="004A0CF9"/>
    <w:rsid w:val="004A0DFB"/>
    <w:rsid w:val="004A126F"/>
    <w:rsid w:val="004A16BD"/>
    <w:rsid w:val="004A2E70"/>
    <w:rsid w:val="004A2E94"/>
    <w:rsid w:val="004A3840"/>
    <w:rsid w:val="004A38C5"/>
    <w:rsid w:val="004A4DBB"/>
    <w:rsid w:val="004A4EE5"/>
    <w:rsid w:val="004A50EA"/>
    <w:rsid w:val="004A6373"/>
    <w:rsid w:val="004A63CE"/>
    <w:rsid w:val="004A64A2"/>
    <w:rsid w:val="004A6EF6"/>
    <w:rsid w:val="004A6FAF"/>
    <w:rsid w:val="004B04A5"/>
    <w:rsid w:val="004B0B55"/>
    <w:rsid w:val="004B102F"/>
    <w:rsid w:val="004B1763"/>
    <w:rsid w:val="004B1C4A"/>
    <w:rsid w:val="004B1FAC"/>
    <w:rsid w:val="004B3926"/>
    <w:rsid w:val="004B41C6"/>
    <w:rsid w:val="004B4D56"/>
    <w:rsid w:val="004B5172"/>
    <w:rsid w:val="004B57B2"/>
    <w:rsid w:val="004B59AE"/>
    <w:rsid w:val="004B5B53"/>
    <w:rsid w:val="004B5FE5"/>
    <w:rsid w:val="004B6961"/>
    <w:rsid w:val="004C16E1"/>
    <w:rsid w:val="004C185D"/>
    <w:rsid w:val="004C1FCF"/>
    <w:rsid w:val="004C2336"/>
    <w:rsid w:val="004C2C10"/>
    <w:rsid w:val="004C3D79"/>
    <w:rsid w:val="004C4373"/>
    <w:rsid w:val="004C4530"/>
    <w:rsid w:val="004C509A"/>
    <w:rsid w:val="004C51F3"/>
    <w:rsid w:val="004C5CB1"/>
    <w:rsid w:val="004C60B5"/>
    <w:rsid w:val="004C6359"/>
    <w:rsid w:val="004C66C3"/>
    <w:rsid w:val="004C6EDD"/>
    <w:rsid w:val="004C71E4"/>
    <w:rsid w:val="004C7D49"/>
    <w:rsid w:val="004D02D6"/>
    <w:rsid w:val="004D0838"/>
    <w:rsid w:val="004D1A11"/>
    <w:rsid w:val="004D1D9D"/>
    <w:rsid w:val="004D1DE4"/>
    <w:rsid w:val="004D2910"/>
    <w:rsid w:val="004D2A9F"/>
    <w:rsid w:val="004D3594"/>
    <w:rsid w:val="004D3606"/>
    <w:rsid w:val="004D3793"/>
    <w:rsid w:val="004D3B95"/>
    <w:rsid w:val="004D441D"/>
    <w:rsid w:val="004D5434"/>
    <w:rsid w:val="004D5F0D"/>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605"/>
    <w:rsid w:val="004E4B20"/>
    <w:rsid w:val="004E541E"/>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6138"/>
    <w:rsid w:val="004F617A"/>
    <w:rsid w:val="004F62B3"/>
    <w:rsid w:val="004F6C06"/>
    <w:rsid w:val="004F788C"/>
    <w:rsid w:val="004F79BB"/>
    <w:rsid w:val="0050028D"/>
    <w:rsid w:val="0050125A"/>
    <w:rsid w:val="00501547"/>
    <w:rsid w:val="00501903"/>
    <w:rsid w:val="0050237F"/>
    <w:rsid w:val="005026AF"/>
    <w:rsid w:val="00502AEE"/>
    <w:rsid w:val="00502B88"/>
    <w:rsid w:val="005036BB"/>
    <w:rsid w:val="0050440B"/>
    <w:rsid w:val="00504538"/>
    <w:rsid w:val="00504C78"/>
    <w:rsid w:val="0050503C"/>
    <w:rsid w:val="00505049"/>
    <w:rsid w:val="00505256"/>
    <w:rsid w:val="00505B25"/>
    <w:rsid w:val="00505E66"/>
    <w:rsid w:val="005064AF"/>
    <w:rsid w:val="00506FD3"/>
    <w:rsid w:val="005070EC"/>
    <w:rsid w:val="00507D5D"/>
    <w:rsid w:val="00510E59"/>
    <w:rsid w:val="00513084"/>
    <w:rsid w:val="0051343F"/>
    <w:rsid w:val="005145AF"/>
    <w:rsid w:val="00514B12"/>
    <w:rsid w:val="00514DAF"/>
    <w:rsid w:val="0051641F"/>
    <w:rsid w:val="00516707"/>
    <w:rsid w:val="005172F1"/>
    <w:rsid w:val="00517404"/>
    <w:rsid w:val="00517E8D"/>
    <w:rsid w:val="00520320"/>
    <w:rsid w:val="00520406"/>
    <w:rsid w:val="00520979"/>
    <w:rsid w:val="0052144C"/>
    <w:rsid w:val="005225B3"/>
    <w:rsid w:val="00522FFE"/>
    <w:rsid w:val="0052306D"/>
    <w:rsid w:val="00523BC6"/>
    <w:rsid w:val="00523FAE"/>
    <w:rsid w:val="00523FB4"/>
    <w:rsid w:val="00524B8A"/>
    <w:rsid w:val="00524BE2"/>
    <w:rsid w:val="00524CEE"/>
    <w:rsid w:val="00525440"/>
    <w:rsid w:val="00525E05"/>
    <w:rsid w:val="00526065"/>
    <w:rsid w:val="00526729"/>
    <w:rsid w:val="0052758D"/>
    <w:rsid w:val="00530140"/>
    <w:rsid w:val="00530525"/>
    <w:rsid w:val="005306F0"/>
    <w:rsid w:val="00530A16"/>
    <w:rsid w:val="005319F7"/>
    <w:rsid w:val="0053292C"/>
    <w:rsid w:val="00534871"/>
    <w:rsid w:val="0053534F"/>
    <w:rsid w:val="0053572D"/>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4853"/>
    <w:rsid w:val="00544A5A"/>
    <w:rsid w:val="0054598C"/>
    <w:rsid w:val="00546E53"/>
    <w:rsid w:val="00547210"/>
    <w:rsid w:val="005474FF"/>
    <w:rsid w:val="00550E3C"/>
    <w:rsid w:val="0055144B"/>
    <w:rsid w:val="00551D33"/>
    <w:rsid w:val="00551ED4"/>
    <w:rsid w:val="00552AA7"/>
    <w:rsid w:val="00552AD1"/>
    <w:rsid w:val="00552EE3"/>
    <w:rsid w:val="00552F68"/>
    <w:rsid w:val="00553653"/>
    <w:rsid w:val="00553C76"/>
    <w:rsid w:val="005544E5"/>
    <w:rsid w:val="005547DA"/>
    <w:rsid w:val="00554BD7"/>
    <w:rsid w:val="00554D0F"/>
    <w:rsid w:val="00554D85"/>
    <w:rsid w:val="00555815"/>
    <w:rsid w:val="00555D63"/>
    <w:rsid w:val="005564DF"/>
    <w:rsid w:val="0055675B"/>
    <w:rsid w:val="00556B06"/>
    <w:rsid w:val="00556F72"/>
    <w:rsid w:val="00557356"/>
    <w:rsid w:val="0055773F"/>
    <w:rsid w:val="00557991"/>
    <w:rsid w:val="00557B8B"/>
    <w:rsid w:val="00557DA0"/>
    <w:rsid w:val="0056035A"/>
    <w:rsid w:val="00561BFC"/>
    <w:rsid w:val="00561CD2"/>
    <w:rsid w:val="0056223A"/>
    <w:rsid w:val="00562417"/>
    <w:rsid w:val="00562A8B"/>
    <w:rsid w:val="00563300"/>
    <w:rsid w:val="00563D80"/>
    <w:rsid w:val="005643F0"/>
    <w:rsid w:val="0056441F"/>
    <w:rsid w:val="0056572A"/>
    <w:rsid w:val="00565FAA"/>
    <w:rsid w:val="00566994"/>
    <w:rsid w:val="00566A87"/>
    <w:rsid w:val="00567194"/>
    <w:rsid w:val="00567579"/>
    <w:rsid w:val="00567DB9"/>
    <w:rsid w:val="0057085C"/>
    <w:rsid w:val="00570CA1"/>
    <w:rsid w:val="00572585"/>
    <w:rsid w:val="00572731"/>
    <w:rsid w:val="00572F4D"/>
    <w:rsid w:val="00573A84"/>
    <w:rsid w:val="005751EB"/>
    <w:rsid w:val="00575E66"/>
    <w:rsid w:val="0057663B"/>
    <w:rsid w:val="005767A4"/>
    <w:rsid w:val="005769D2"/>
    <w:rsid w:val="005769EB"/>
    <w:rsid w:val="00576FE1"/>
    <w:rsid w:val="005802AF"/>
    <w:rsid w:val="00580E59"/>
    <w:rsid w:val="00582290"/>
    <w:rsid w:val="0058316F"/>
    <w:rsid w:val="0058354C"/>
    <w:rsid w:val="0058360B"/>
    <w:rsid w:val="00583907"/>
    <w:rsid w:val="00583ACB"/>
    <w:rsid w:val="00583B98"/>
    <w:rsid w:val="005847C9"/>
    <w:rsid w:val="00584D1E"/>
    <w:rsid w:val="0058516C"/>
    <w:rsid w:val="00585478"/>
    <w:rsid w:val="005863B3"/>
    <w:rsid w:val="00586482"/>
    <w:rsid w:val="00587A1B"/>
    <w:rsid w:val="00587DF6"/>
    <w:rsid w:val="005901A3"/>
    <w:rsid w:val="00590210"/>
    <w:rsid w:val="00590B88"/>
    <w:rsid w:val="00591D58"/>
    <w:rsid w:val="00591FB1"/>
    <w:rsid w:val="00592314"/>
    <w:rsid w:val="005929DB"/>
    <w:rsid w:val="00592E72"/>
    <w:rsid w:val="00592F87"/>
    <w:rsid w:val="0059365A"/>
    <w:rsid w:val="005939A5"/>
    <w:rsid w:val="0059419E"/>
    <w:rsid w:val="00595343"/>
    <w:rsid w:val="005955FE"/>
    <w:rsid w:val="00596401"/>
    <w:rsid w:val="00596606"/>
    <w:rsid w:val="00596D9B"/>
    <w:rsid w:val="005976BB"/>
    <w:rsid w:val="00597F7A"/>
    <w:rsid w:val="005A09A2"/>
    <w:rsid w:val="005A0AD5"/>
    <w:rsid w:val="005A1C3A"/>
    <w:rsid w:val="005A28F3"/>
    <w:rsid w:val="005A2C36"/>
    <w:rsid w:val="005A2E4F"/>
    <w:rsid w:val="005A3A27"/>
    <w:rsid w:val="005A3ABF"/>
    <w:rsid w:val="005A4314"/>
    <w:rsid w:val="005A439A"/>
    <w:rsid w:val="005A4EB5"/>
    <w:rsid w:val="005A5E70"/>
    <w:rsid w:val="005A6B6E"/>
    <w:rsid w:val="005A6C5B"/>
    <w:rsid w:val="005A73A5"/>
    <w:rsid w:val="005A7B33"/>
    <w:rsid w:val="005B03FC"/>
    <w:rsid w:val="005B03FD"/>
    <w:rsid w:val="005B09AD"/>
    <w:rsid w:val="005B0E80"/>
    <w:rsid w:val="005B11C5"/>
    <w:rsid w:val="005B1290"/>
    <w:rsid w:val="005B24E3"/>
    <w:rsid w:val="005B257D"/>
    <w:rsid w:val="005B2CDD"/>
    <w:rsid w:val="005B339F"/>
    <w:rsid w:val="005B33CA"/>
    <w:rsid w:val="005B358E"/>
    <w:rsid w:val="005B358F"/>
    <w:rsid w:val="005B3801"/>
    <w:rsid w:val="005B4F08"/>
    <w:rsid w:val="005B5310"/>
    <w:rsid w:val="005B5C23"/>
    <w:rsid w:val="005B5E7A"/>
    <w:rsid w:val="005B7B46"/>
    <w:rsid w:val="005C15EE"/>
    <w:rsid w:val="005C2CE5"/>
    <w:rsid w:val="005C2D32"/>
    <w:rsid w:val="005C308B"/>
    <w:rsid w:val="005C4D3E"/>
    <w:rsid w:val="005C5656"/>
    <w:rsid w:val="005C58F5"/>
    <w:rsid w:val="005C5BD8"/>
    <w:rsid w:val="005C62B2"/>
    <w:rsid w:val="005C6D88"/>
    <w:rsid w:val="005C7AC1"/>
    <w:rsid w:val="005C7FB9"/>
    <w:rsid w:val="005D0A4A"/>
    <w:rsid w:val="005D0F9F"/>
    <w:rsid w:val="005D0FC0"/>
    <w:rsid w:val="005D1182"/>
    <w:rsid w:val="005D14D4"/>
    <w:rsid w:val="005D1CFB"/>
    <w:rsid w:val="005D1FE7"/>
    <w:rsid w:val="005D2263"/>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30E1"/>
    <w:rsid w:val="005E33BD"/>
    <w:rsid w:val="005E4118"/>
    <w:rsid w:val="005E4A7B"/>
    <w:rsid w:val="005E509B"/>
    <w:rsid w:val="005E6515"/>
    <w:rsid w:val="005E69AB"/>
    <w:rsid w:val="005E7311"/>
    <w:rsid w:val="005E7C33"/>
    <w:rsid w:val="005F0174"/>
    <w:rsid w:val="005F1841"/>
    <w:rsid w:val="005F1E21"/>
    <w:rsid w:val="005F2EA2"/>
    <w:rsid w:val="005F3257"/>
    <w:rsid w:val="005F41D2"/>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F2"/>
    <w:rsid w:val="0060335F"/>
    <w:rsid w:val="00603754"/>
    <w:rsid w:val="006037C5"/>
    <w:rsid w:val="00604298"/>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FDF"/>
    <w:rsid w:val="006146F2"/>
    <w:rsid w:val="00615756"/>
    <w:rsid w:val="0061580B"/>
    <w:rsid w:val="00615882"/>
    <w:rsid w:val="00615BC1"/>
    <w:rsid w:val="00615C66"/>
    <w:rsid w:val="006168A5"/>
    <w:rsid w:val="006171D0"/>
    <w:rsid w:val="0061794E"/>
    <w:rsid w:val="00617BA6"/>
    <w:rsid w:val="00617DC8"/>
    <w:rsid w:val="006204DA"/>
    <w:rsid w:val="00620C7B"/>
    <w:rsid w:val="006222BF"/>
    <w:rsid w:val="0062278E"/>
    <w:rsid w:val="006231CE"/>
    <w:rsid w:val="00623A6C"/>
    <w:rsid w:val="006241EF"/>
    <w:rsid w:val="00624230"/>
    <w:rsid w:val="00624B37"/>
    <w:rsid w:val="0062652F"/>
    <w:rsid w:val="006265C6"/>
    <w:rsid w:val="006279F2"/>
    <w:rsid w:val="006279F8"/>
    <w:rsid w:val="00632385"/>
    <w:rsid w:val="00632CF3"/>
    <w:rsid w:val="00632F92"/>
    <w:rsid w:val="00633698"/>
    <w:rsid w:val="006349FF"/>
    <w:rsid w:val="006356B4"/>
    <w:rsid w:val="00636149"/>
    <w:rsid w:val="0063694B"/>
    <w:rsid w:val="00636B83"/>
    <w:rsid w:val="00636E03"/>
    <w:rsid w:val="006371E9"/>
    <w:rsid w:val="006379FB"/>
    <w:rsid w:val="00637B7B"/>
    <w:rsid w:val="0064041C"/>
    <w:rsid w:val="00640AD4"/>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BB0"/>
    <w:rsid w:val="00647E1F"/>
    <w:rsid w:val="00650AD0"/>
    <w:rsid w:val="00650D1C"/>
    <w:rsid w:val="00651C71"/>
    <w:rsid w:val="00651D66"/>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456"/>
    <w:rsid w:val="0067162E"/>
    <w:rsid w:val="00671C84"/>
    <w:rsid w:val="006722DB"/>
    <w:rsid w:val="00672469"/>
    <w:rsid w:val="00673F88"/>
    <w:rsid w:val="0067437A"/>
    <w:rsid w:val="00674C90"/>
    <w:rsid w:val="00675187"/>
    <w:rsid w:val="00675B08"/>
    <w:rsid w:val="00676098"/>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EA1"/>
    <w:rsid w:val="00686065"/>
    <w:rsid w:val="006879E5"/>
    <w:rsid w:val="00687E8F"/>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A0112"/>
    <w:rsid w:val="006A0844"/>
    <w:rsid w:val="006A09F7"/>
    <w:rsid w:val="006A2825"/>
    <w:rsid w:val="006A3006"/>
    <w:rsid w:val="006A346C"/>
    <w:rsid w:val="006A3A97"/>
    <w:rsid w:val="006A3C50"/>
    <w:rsid w:val="006A3DC1"/>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71"/>
    <w:rsid w:val="006C5311"/>
    <w:rsid w:val="006C58B1"/>
    <w:rsid w:val="006C5F30"/>
    <w:rsid w:val="006C6507"/>
    <w:rsid w:val="006C704A"/>
    <w:rsid w:val="006C710C"/>
    <w:rsid w:val="006C77F0"/>
    <w:rsid w:val="006C79F9"/>
    <w:rsid w:val="006D03FC"/>
    <w:rsid w:val="006D0D44"/>
    <w:rsid w:val="006D10BC"/>
    <w:rsid w:val="006D15C9"/>
    <w:rsid w:val="006D2B3B"/>
    <w:rsid w:val="006D3763"/>
    <w:rsid w:val="006D42AF"/>
    <w:rsid w:val="006D4578"/>
    <w:rsid w:val="006D4657"/>
    <w:rsid w:val="006D49DB"/>
    <w:rsid w:val="006D4CE8"/>
    <w:rsid w:val="006D5752"/>
    <w:rsid w:val="006D5753"/>
    <w:rsid w:val="006D601D"/>
    <w:rsid w:val="006D6215"/>
    <w:rsid w:val="006D622E"/>
    <w:rsid w:val="006D6399"/>
    <w:rsid w:val="006D6DB6"/>
    <w:rsid w:val="006D7024"/>
    <w:rsid w:val="006D7288"/>
    <w:rsid w:val="006D76EC"/>
    <w:rsid w:val="006D7728"/>
    <w:rsid w:val="006D7C6C"/>
    <w:rsid w:val="006E0A34"/>
    <w:rsid w:val="006E1826"/>
    <w:rsid w:val="006E1947"/>
    <w:rsid w:val="006E19D1"/>
    <w:rsid w:val="006E1D70"/>
    <w:rsid w:val="006E1E56"/>
    <w:rsid w:val="006E215D"/>
    <w:rsid w:val="006E21A6"/>
    <w:rsid w:val="006E301A"/>
    <w:rsid w:val="006E4240"/>
    <w:rsid w:val="006E46B7"/>
    <w:rsid w:val="006E477A"/>
    <w:rsid w:val="006E4872"/>
    <w:rsid w:val="006E4BAB"/>
    <w:rsid w:val="006E5114"/>
    <w:rsid w:val="006E5583"/>
    <w:rsid w:val="006E5E4E"/>
    <w:rsid w:val="006E614C"/>
    <w:rsid w:val="006E6220"/>
    <w:rsid w:val="006E63A3"/>
    <w:rsid w:val="006E6B35"/>
    <w:rsid w:val="006E7859"/>
    <w:rsid w:val="006E7D94"/>
    <w:rsid w:val="006F02DB"/>
    <w:rsid w:val="006F1C4D"/>
    <w:rsid w:val="006F23CF"/>
    <w:rsid w:val="006F25E1"/>
    <w:rsid w:val="006F303A"/>
    <w:rsid w:val="006F3161"/>
    <w:rsid w:val="006F327F"/>
    <w:rsid w:val="006F387A"/>
    <w:rsid w:val="006F408B"/>
    <w:rsid w:val="006F4FA3"/>
    <w:rsid w:val="006F52BB"/>
    <w:rsid w:val="006F52D0"/>
    <w:rsid w:val="006F6E52"/>
    <w:rsid w:val="00700641"/>
    <w:rsid w:val="0070094C"/>
    <w:rsid w:val="00700DC4"/>
    <w:rsid w:val="00701FDF"/>
    <w:rsid w:val="0070227F"/>
    <w:rsid w:val="00702A19"/>
    <w:rsid w:val="007032BB"/>
    <w:rsid w:val="00704248"/>
    <w:rsid w:val="00704482"/>
    <w:rsid w:val="007045F6"/>
    <w:rsid w:val="00704A77"/>
    <w:rsid w:val="00704D74"/>
    <w:rsid w:val="00705990"/>
    <w:rsid w:val="00705C14"/>
    <w:rsid w:val="00705F5B"/>
    <w:rsid w:val="00706BC6"/>
    <w:rsid w:val="00707D08"/>
    <w:rsid w:val="007103A8"/>
    <w:rsid w:val="007109B0"/>
    <w:rsid w:val="00710D0D"/>
    <w:rsid w:val="00711239"/>
    <w:rsid w:val="00711670"/>
    <w:rsid w:val="0071195C"/>
    <w:rsid w:val="00712A13"/>
    <w:rsid w:val="00712C29"/>
    <w:rsid w:val="00713D78"/>
    <w:rsid w:val="007140D0"/>
    <w:rsid w:val="00715862"/>
    <w:rsid w:val="00715A2E"/>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6889"/>
    <w:rsid w:val="00746CAB"/>
    <w:rsid w:val="007472D8"/>
    <w:rsid w:val="00747DC8"/>
    <w:rsid w:val="00747F02"/>
    <w:rsid w:val="00750213"/>
    <w:rsid w:val="00750D19"/>
    <w:rsid w:val="00751339"/>
    <w:rsid w:val="00751AAB"/>
    <w:rsid w:val="00751D47"/>
    <w:rsid w:val="00751E4D"/>
    <w:rsid w:val="007520A2"/>
    <w:rsid w:val="007528D5"/>
    <w:rsid w:val="0075371F"/>
    <w:rsid w:val="00754BCD"/>
    <w:rsid w:val="00754C26"/>
    <w:rsid w:val="00755B56"/>
    <w:rsid w:val="00755C3A"/>
    <w:rsid w:val="007575EC"/>
    <w:rsid w:val="00757796"/>
    <w:rsid w:val="00757C78"/>
    <w:rsid w:val="00760480"/>
    <w:rsid w:val="007606B3"/>
    <w:rsid w:val="00761962"/>
    <w:rsid w:val="00761ED6"/>
    <w:rsid w:val="00762CAF"/>
    <w:rsid w:val="007633CC"/>
    <w:rsid w:val="00763EBA"/>
    <w:rsid w:val="007647ED"/>
    <w:rsid w:val="00765775"/>
    <w:rsid w:val="00765B02"/>
    <w:rsid w:val="007669FB"/>
    <w:rsid w:val="00766A59"/>
    <w:rsid w:val="00766E3E"/>
    <w:rsid w:val="00767D2A"/>
    <w:rsid w:val="00767F4E"/>
    <w:rsid w:val="00770818"/>
    <w:rsid w:val="00770A19"/>
    <w:rsid w:val="00770ACA"/>
    <w:rsid w:val="00771161"/>
    <w:rsid w:val="00771ED7"/>
    <w:rsid w:val="007724AC"/>
    <w:rsid w:val="007725CC"/>
    <w:rsid w:val="00772A5B"/>
    <w:rsid w:val="00773008"/>
    <w:rsid w:val="0077322D"/>
    <w:rsid w:val="0077330E"/>
    <w:rsid w:val="00773E62"/>
    <w:rsid w:val="00774250"/>
    <w:rsid w:val="007746D1"/>
    <w:rsid w:val="007757B9"/>
    <w:rsid w:val="00776250"/>
    <w:rsid w:val="00776489"/>
    <w:rsid w:val="007772B1"/>
    <w:rsid w:val="0078017E"/>
    <w:rsid w:val="00780480"/>
    <w:rsid w:val="00780900"/>
    <w:rsid w:val="00780A45"/>
    <w:rsid w:val="00780E7D"/>
    <w:rsid w:val="00781FC4"/>
    <w:rsid w:val="0078274B"/>
    <w:rsid w:val="00782E25"/>
    <w:rsid w:val="00784237"/>
    <w:rsid w:val="00784F60"/>
    <w:rsid w:val="007851A8"/>
    <w:rsid w:val="00787BB6"/>
    <w:rsid w:val="00787F89"/>
    <w:rsid w:val="00790091"/>
    <w:rsid w:val="0079121C"/>
    <w:rsid w:val="007912C8"/>
    <w:rsid w:val="007915F7"/>
    <w:rsid w:val="00791890"/>
    <w:rsid w:val="00791C81"/>
    <w:rsid w:val="007922AB"/>
    <w:rsid w:val="0079282D"/>
    <w:rsid w:val="0079292F"/>
    <w:rsid w:val="00792C93"/>
    <w:rsid w:val="00793257"/>
    <w:rsid w:val="0079347D"/>
    <w:rsid w:val="00793D8E"/>
    <w:rsid w:val="007940C5"/>
    <w:rsid w:val="007950F2"/>
    <w:rsid w:val="00795348"/>
    <w:rsid w:val="00796818"/>
    <w:rsid w:val="00796EA4"/>
    <w:rsid w:val="00797195"/>
    <w:rsid w:val="007979E6"/>
    <w:rsid w:val="00797D1D"/>
    <w:rsid w:val="007A0372"/>
    <w:rsid w:val="007A07A3"/>
    <w:rsid w:val="007A0A99"/>
    <w:rsid w:val="007A1081"/>
    <w:rsid w:val="007A12C6"/>
    <w:rsid w:val="007A1F3E"/>
    <w:rsid w:val="007A27FD"/>
    <w:rsid w:val="007A2C96"/>
    <w:rsid w:val="007A2EE8"/>
    <w:rsid w:val="007A2F2E"/>
    <w:rsid w:val="007A3013"/>
    <w:rsid w:val="007A481F"/>
    <w:rsid w:val="007A5625"/>
    <w:rsid w:val="007A5CDA"/>
    <w:rsid w:val="007A6397"/>
    <w:rsid w:val="007A7214"/>
    <w:rsid w:val="007A778C"/>
    <w:rsid w:val="007A7D35"/>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7E88"/>
    <w:rsid w:val="007C2324"/>
    <w:rsid w:val="007C2A4D"/>
    <w:rsid w:val="007C2BB8"/>
    <w:rsid w:val="007C2BF1"/>
    <w:rsid w:val="007C3295"/>
    <w:rsid w:val="007C336C"/>
    <w:rsid w:val="007C3564"/>
    <w:rsid w:val="007C3DE2"/>
    <w:rsid w:val="007C3F00"/>
    <w:rsid w:val="007C411C"/>
    <w:rsid w:val="007C4302"/>
    <w:rsid w:val="007C57D2"/>
    <w:rsid w:val="007C6672"/>
    <w:rsid w:val="007C6953"/>
    <w:rsid w:val="007C6B07"/>
    <w:rsid w:val="007C6EB9"/>
    <w:rsid w:val="007C7B8C"/>
    <w:rsid w:val="007C7E3D"/>
    <w:rsid w:val="007D0098"/>
    <w:rsid w:val="007D19B7"/>
    <w:rsid w:val="007D1A22"/>
    <w:rsid w:val="007D1E45"/>
    <w:rsid w:val="007D26F3"/>
    <w:rsid w:val="007D2999"/>
    <w:rsid w:val="007D366C"/>
    <w:rsid w:val="007D387D"/>
    <w:rsid w:val="007D3BC4"/>
    <w:rsid w:val="007D3E32"/>
    <w:rsid w:val="007D4489"/>
    <w:rsid w:val="007D44D2"/>
    <w:rsid w:val="007D468B"/>
    <w:rsid w:val="007D49CD"/>
    <w:rsid w:val="007D4A95"/>
    <w:rsid w:val="007D5C3C"/>
    <w:rsid w:val="007D5DB5"/>
    <w:rsid w:val="007D7E60"/>
    <w:rsid w:val="007E04F8"/>
    <w:rsid w:val="007E0619"/>
    <w:rsid w:val="007E1578"/>
    <w:rsid w:val="007E36F6"/>
    <w:rsid w:val="007E380D"/>
    <w:rsid w:val="007E3D1E"/>
    <w:rsid w:val="007E4075"/>
    <w:rsid w:val="007E41B9"/>
    <w:rsid w:val="007E45ED"/>
    <w:rsid w:val="007E47FA"/>
    <w:rsid w:val="007E4ACC"/>
    <w:rsid w:val="007E4B47"/>
    <w:rsid w:val="007E4E75"/>
    <w:rsid w:val="007E5482"/>
    <w:rsid w:val="007E5884"/>
    <w:rsid w:val="007E5F45"/>
    <w:rsid w:val="007E7076"/>
    <w:rsid w:val="007E752F"/>
    <w:rsid w:val="007E7BF0"/>
    <w:rsid w:val="007E7DCE"/>
    <w:rsid w:val="007F0407"/>
    <w:rsid w:val="007F14F8"/>
    <w:rsid w:val="007F1661"/>
    <w:rsid w:val="007F26F9"/>
    <w:rsid w:val="007F3679"/>
    <w:rsid w:val="007F43AF"/>
    <w:rsid w:val="007F46C9"/>
    <w:rsid w:val="007F4EE1"/>
    <w:rsid w:val="007F56EC"/>
    <w:rsid w:val="007F5DDB"/>
    <w:rsid w:val="007F5E26"/>
    <w:rsid w:val="007F6064"/>
    <w:rsid w:val="007F6871"/>
    <w:rsid w:val="007F7542"/>
    <w:rsid w:val="007F7ACB"/>
    <w:rsid w:val="007F7B91"/>
    <w:rsid w:val="00800154"/>
    <w:rsid w:val="008006BD"/>
    <w:rsid w:val="008007B6"/>
    <w:rsid w:val="00800946"/>
    <w:rsid w:val="008009A8"/>
    <w:rsid w:val="00801289"/>
    <w:rsid w:val="008021D5"/>
    <w:rsid w:val="00802442"/>
    <w:rsid w:val="0080296A"/>
    <w:rsid w:val="00802983"/>
    <w:rsid w:val="008029F7"/>
    <w:rsid w:val="00802A99"/>
    <w:rsid w:val="00803B92"/>
    <w:rsid w:val="00803C63"/>
    <w:rsid w:val="00803EEA"/>
    <w:rsid w:val="00804704"/>
    <w:rsid w:val="00804756"/>
    <w:rsid w:val="0080554B"/>
    <w:rsid w:val="008055F5"/>
    <w:rsid w:val="00807210"/>
    <w:rsid w:val="008072C1"/>
    <w:rsid w:val="0080733E"/>
    <w:rsid w:val="00807FFD"/>
    <w:rsid w:val="008101F1"/>
    <w:rsid w:val="00810211"/>
    <w:rsid w:val="008103A4"/>
    <w:rsid w:val="00811F99"/>
    <w:rsid w:val="00812ECF"/>
    <w:rsid w:val="0081374A"/>
    <w:rsid w:val="00813C92"/>
    <w:rsid w:val="00814172"/>
    <w:rsid w:val="0081466A"/>
    <w:rsid w:val="00814D80"/>
    <w:rsid w:val="00814D99"/>
    <w:rsid w:val="00815439"/>
    <w:rsid w:val="0081545A"/>
    <w:rsid w:val="00816176"/>
    <w:rsid w:val="00816D27"/>
    <w:rsid w:val="00816F93"/>
    <w:rsid w:val="00816FDC"/>
    <w:rsid w:val="00817179"/>
    <w:rsid w:val="00820647"/>
    <w:rsid w:val="00820F16"/>
    <w:rsid w:val="00820FF4"/>
    <w:rsid w:val="00821481"/>
    <w:rsid w:val="00822150"/>
    <w:rsid w:val="0082220E"/>
    <w:rsid w:val="00822452"/>
    <w:rsid w:val="00822B53"/>
    <w:rsid w:val="00822FC7"/>
    <w:rsid w:val="0082354E"/>
    <w:rsid w:val="00823725"/>
    <w:rsid w:val="00823879"/>
    <w:rsid w:val="00823995"/>
    <w:rsid w:val="00823C67"/>
    <w:rsid w:val="00823D33"/>
    <w:rsid w:val="00824410"/>
    <w:rsid w:val="0082452D"/>
    <w:rsid w:val="00825EC1"/>
    <w:rsid w:val="00827FC0"/>
    <w:rsid w:val="00830731"/>
    <w:rsid w:val="00832BBB"/>
    <w:rsid w:val="00833E4A"/>
    <w:rsid w:val="00834742"/>
    <w:rsid w:val="00835AAE"/>
    <w:rsid w:val="00835BDB"/>
    <w:rsid w:val="00836154"/>
    <w:rsid w:val="008366AA"/>
    <w:rsid w:val="008372C4"/>
    <w:rsid w:val="008373AD"/>
    <w:rsid w:val="0083798D"/>
    <w:rsid w:val="00837A0A"/>
    <w:rsid w:val="00841951"/>
    <w:rsid w:val="00841BFC"/>
    <w:rsid w:val="00841FAC"/>
    <w:rsid w:val="00842149"/>
    <w:rsid w:val="00842B7A"/>
    <w:rsid w:val="00842CAE"/>
    <w:rsid w:val="00845358"/>
    <w:rsid w:val="00845576"/>
    <w:rsid w:val="00846477"/>
    <w:rsid w:val="00846526"/>
    <w:rsid w:val="00846638"/>
    <w:rsid w:val="00846B79"/>
    <w:rsid w:val="00846E3A"/>
    <w:rsid w:val="008475F7"/>
    <w:rsid w:val="00847FF7"/>
    <w:rsid w:val="00850397"/>
    <w:rsid w:val="00851156"/>
    <w:rsid w:val="008522A1"/>
    <w:rsid w:val="00852689"/>
    <w:rsid w:val="0085293B"/>
    <w:rsid w:val="00852F03"/>
    <w:rsid w:val="00853B17"/>
    <w:rsid w:val="00854581"/>
    <w:rsid w:val="00854E8A"/>
    <w:rsid w:val="008553E4"/>
    <w:rsid w:val="0085557F"/>
    <w:rsid w:val="00856571"/>
    <w:rsid w:val="00856D0A"/>
    <w:rsid w:val="008577A1"/>
    <w:rsid w:val="00857E29"/>
    <w:rsid w:val="00860588"/>
    <w:rsid w:val="008607B7"/>
    <w:rsid w:val="00861760"/>
    <w:rsid w:val="008617EB"/>
    <w:rsid w:val="00861C3E"/>
    <w:rsid w:val="00861E4E"/>
    <w:rsid w:val="00862243"/>
    <w:rsid w:val="00862771"/>
    <w:rsid w:val="00862AC4"/>
    <w:rsid w:val="00864198"/>
    <w:rsid w:val="00864AD0"/>
    <w:rsid w:val="00864FB6"/>
    <w:rsid w:val="00865B3C"/>
    <w:rsid w:val="00866CE6"/>
    <w:rsid w:val="008675E2"/>
    <w:rsid w:val="008677B3"/>
    <w:rsid w:val="00867BF5"/>
    <w:rsid w:val="0087004A"/>
    <w:rsid w:val="008704E2"/>
    <w:rsid w:val="008721DD"/>
    <w:rsid w:val="008742FF"/>
    <w:rsid w:val="008743C6"/>
    <w:rsid w:val="008751DD"/>
    <w:rsid w:val="00875EB5"/>
    <w:rsid w:val="00876553"/>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BD9"/>
    <w:rsid w:val="00893C8A"/>
    <w:rsid w:val="00893D73"/>
    <w:rsid w:val="0089413E"/>
    <w:rsid w:val="00894942"/>
    <w:rsid w:val="008954AD"/>
    <w:rsid w:val="008954E8"/>
    <w:rsid w:val="00895AB3"/>
    <w:rsid w:val="00895E67"/>
    <w:rsid w:val="008963AA"/>
    <w:rsid w:val="00896B14"/>
    <w:rsid w:val="00896DFF"/>
    <w:rsid w:val="00897C2C"/>
    <w:rsid w:val="00897E8A"/>
    <w:rsid w:val="008A0302"/>
    <w:rsid w:val="008A0326"/>
    <w:rsid w:val="008A047B"/>
    <w:rsid w:val="008A20A6"/>
    <w:rsid w:val="008A245D"/>
    <w:rsid w:val="008A3E3B"/>
    <w:rsid w:val="008A3F88"/>
    <w:rsid w:val="008A427C"/>
    <w:rsid w:val="008A429E"/>
    <w:rsid w:val="008A4C14"/>
    <w:rsid w:val="008A4FEA"/>
    <w:rsid w:val="008A5236"/>
    <w:rsid w:val="008A5698"/>
    <w:rsid w:val="008A6475"/>
    <w:rsid w:val="008A6865"/>
    <w:rsid w:val="008B0125"/>
    <w:rsid w:val="008B0CC8"/>
    <w:rsid w:val="008B0DDF"/>
    <w:rsid w:val="008B2E55"/>
    <w:rsid w:val="008B2F74"/>
    <w:rsid w:val="008B3A6E"/>
    <w:rsid w:val="008B3BAA"/>
    <w:rsid w:val="008B4C58"/>
    <w:rsid w:val="008B520A"/>
    <w:rsid w:val="008B628F"/>
    <w:rsid w:val="008B6E09"/>
    <w:rsid w:val="008B788E"/>
    <w:rsid w:val="008C00D5"/>
    <w:rsid w:val="008C0274"/>
    <w:rsid w:val="008C080A"/>
    <w:rsid w:val="008C1FBA"/>
    <w:rsid w:val="008C217B"/>
    <w:rsid w:val="008C24C0"/>
    <w:rsid w:val="008C2857"/>
    <w:rsid w:val="008C32D3"/>
    <w:rsid w:val="008C337F"/>
    <w:rsid w:val="008C375E"/>
    <w:rsid w:val="008C45FD"/>
    <w:rsid w:val="008C46D7"/>
    <w:rsid w:val="008C4CE0"/>
    <w:rsid w:val="008C5A97"/>
    <w:rsid w:val="008C65EA"/>
    <w:rsid w:val="008C6709"/>
    <w:rsid w:val="008C68BE"/>
    <w:rsid w:val="008C695F"/>
    <w:rsid w:val="008C6CA1"/>
    <w:rsid w:val="008C6D9F"/>
    <w:rsid w:val="008C707D"/>
    <w:rsid w:val="008D0323"/>
    <w:rsid w:val="008D10C3"/>
    <w:rsid w:val="008D1C5E"/>
    <w:rsid w:val="008D21D1"/>
    <w:rsid w:val="008D2605"/>
    <w:rsid w:val="008D2656"/>
    <w:rsid w:val="008D3595"/>
    <w:rsid w:val="008D3DAB"/>
    <w:rsid w:val="008D52A9"/>
    <w:rsid w:val="008D6631"/>
    <w:rsid w:val="008D6A1F"/>
    <w:rsid w:val="008D7676"/>
    <w:rsid w:val="008D7AA9"/>
    <w:rsid w:val="008D7E93"/>
    <w:rsid w:val="008E0EC3"/>
    <w:rsid w:val="008E17A4"/>
    <w:rsid w:val="008E333D"/>
    <w:rsid w:val="008E3580"/>
    <w:rsid w:val="008E3FFC"/>
    <w:rsid w:val="008E4A73"/>
    <w:rsid w:val="008E4FC0"/>
    <w:rsid w:val="008E57D0"/>
    <w:rsid w:val="008E5817"/>
    <w:rsid w:val="008E588D"/>
    <w:rsid w:val="008E5FA4"/>
    <w:rsid w:val="008E63F6"/>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478"/>
    <w:rsid w:val="008F5E6F"/>
    <w:rsid w:val="008F6CFB"/>
    <w:rsid w:val="008F7188"/>
    <w:rsid w:val="008F73B3"/>
    <w:rsid w:val="008F7FBC"/>
    <w:rsid w:val="00900071"/>
    <w:rsid w:val="0090015F"/>
    <w:rsid w:val="009002FC"/>
    <w:rsid w:val="00900986"/>
    <w:rsid w:val="00901369"/>
    <w:rsid w:val="0090182D"/>
    <w:rsid w:val="0090191C"/>
    <w:rsid w:val="00901A6C"/>
    <w:rsid w:val="00901F18"/>
    <w:rsid w:val="009023C3"/>
    <w:rsid w:val="00902550"/>
    <w:rsid w:val="0090287B"/>
    <w:rsid w:val="009034BB"/>
    <w:rsid w:val="00903ED4"/>
    <w:rsid w:val="00904259"/>
    <w:rsid w:val="00904C32"/>
    <w:rsid w:val="00904CC8"/>
    <w:rsid w:val="00905117"/>
    <w:rsid w:val="009057BA"/>
    <w:rsid w:val="00906581"/>
    <w:rsid w:val="009065EA"/>
    <w:rsid w:val="00906E33"/>
    <w:rsid w:val="00907179"/>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30912"/>
    <w:rsid w:val="00930C74"/>
    <w:rsid w:val="00931228"/>
    <w:rsid w:val="009313C1"/>
    <w:rsid w:val="00931560"/>
    <w:rsid w:val="009324E3"/>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6DB"/>
    <w:rsid w:val="00942E3C"/>
    <w:rsid w:val="00943070"/>
    <w:rsid w:val="009432F4"/>
    <w:rsid w:val="00943E59"/>
    <w:rsid w:val="00944219"/>
    <w:rsid w:val="0094459F"/>
    <w:rsid w:val="00944940"/>
    <w:rsid w:val="00944DFC"/>
    <w:rsid w:val="00945246"/>
    <w:rsid w:val="0094525D"/>
    <w:rsid w:val="009459B9"/>
    <w:rsid w:val="00946DA0"/>
    <w:rsid w:val="009474A9"/>
    <w:rsid w:val="0095010A"/>
    <w:rsid w:val="00950529"/>
    <w:rsid w:val="00950F8E"/>
    <w:rsid w:val="009514A8"/>
    <w:rsid w:val="00951642"/>
    <w:rsid w:val="00951770"/>
    <w:rsid w:val="00951B19"/>
    <w:rsid w:val="00952944"/>
    <w:rsid w:val="00952C2E"/>
    <w:rsid w:val="00952CC1"/>
    <w:rsid w:val="00952E70"/>
    <w:rsid w:val="009535A9"/>
    <w:rsid w:val="009539C6"/>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D67"/>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4C5C"/>
    <w:rsid w:val="009755AC"/>
    <w:rsid w:val="009757C6"/>
    <w:rsid w:val="00976E3F"/>
    <w:rsid w:val="009778F6"/>
    <w:rsid w:val="009778F8"/>
    <w:rsid w:val="0097799C"/>
    <w:rsid w:val="0098050F"/>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2CB4"/>
    <w:rsid w:val="00993A83"/>
    <w:rsid w:val="00993D71"/>
    <w:rsid w:val="00994028"/>
    <w:rsid w:val="009942D1"/>
    <w:rsid w:val="00994E48"/>
    <w:rsid w:val="00995019"/>
    <w:rsid w:val="00995D87"/>
    <w:rsid w:val="0099617D"/>
    <w:rsid w:val="009961CB"/>
    <w:rsid w:val="0099691A"/>
    <w:rsid w:val="00996AD5"/>
    <w:rsid w:val="00996DA2"/>
    <w:rsid w:val="00996DAD"/>
    <w:rsid w:val="00997469"/>
    <w:rsid w:val="009974DE"/>
    <w:rsid w:val="009976EF"/>
    <w:rsid w:val="009978B0"/>
    <w:rsid w:val="00997C6A"/>
    <w:rsid w:val="00997ECE"/>
    <w:rsid w:val="009A04CB"/>
    <w:rsid w:val="009A1833"/>
    <w:rsid w:val="009A19F2"/>
    <w:rsid w:val="009A21E7"/>
    <w:rsid w:val="009A286B"/>
    <w:rsid w:val="009A2FA7"/>
    <w:rsid w:val="009A3F6C"/>
    <w:rsid w:val="009A3FB9"/>
    <w:rsid w:val="009A4740"/>
    <w:rsid w:val="009A4B2E"/>
    <w:rsid w:val="009A51FB"/>
    <w:rsid w:val="009A56F4"/>
    <w:rsid w:val="009A6096"/>
    <w:rsid w:val="009A6822"/>
    <w:rsid w:val="009A6C69"/>
    <w:rsid w:val="009A6FC3"/>
    <w:rsid w:val="009B090E"/>
    <w:rsid w:val="009B1456"/>
    <w:rsid w:val="009B16BB"/>
    <w:rsid w:val="009B2683"/>
    <w:rsid w:val="009B2899"/>
    <w:rsid w:val="009B2B77"/>
    <w:rsid w:val="009B2BEC"/>
    <w:rsid w:val="009B2CAF"/>
    <w:rsid w:val="009B4209"/>
    <w:rsid w:val="009B4590"/>
    <w:rsid w:val="009B5437"/>
    <w:rsid w:val="009B5541"/>
    <w:rsid w:val="009B5939"/>
    <w:rsid w:val="009B657E"/>
    <w:rsid w:val="009B6C16"/>
    <w:rsid w:val="009B6FAC"/>
    <w:rsid w:val="009C0D97"/>
    <w:rsid w:val="009C0F16"/>
    <w:rsid w:val="009C1107"/>
    <w:rsid w:val="009C2E1D"/>
    <w:rsid w:val="009C2F21"/>
    <w:rsid w:val="009C309B"/>
    <w:rsid w:val="009C3281"/>
    <w:rsid w:val="009C5037"/>
    <w:rsid w:val="009C56C1"/>
    <w:rsid w:val="009C5859"/>
    <w:rsid w:val="009C6617"/>
    <w:rsid w:val="009C6620"/>
    <w:rsid w:val="009C7411"/>
    <w:rsid w:val="009C76C4"/>
    <w:rsid w:val="009C7F2E"/>
    <w:rsid w:val="009D02C5"/>
    <w:rsid w:val="009D0FF0"/>
    <w:rsid w:val="009D10EF"/>
    <w:rsid w:val="009D1632"/>
    <w:rsid w:val="009D2201"/>
    <w:rsid w:val="009D2551"/>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6EB"/>
    <w:rsid w:val="009E0C3D"/>
    <w:rsid w:val="009E14C5"/>
    <w:rsid w:val="009E1D32"/>
    <w:rsid w:val="009E21D0"/>
    <w:rsid w:val="009E298D"/>
    <w:rsid w:val="009E3126"/>
    <w:rsid w:val="009E31F0"/>
    <w:rsid w:val="009E33BE"/>
    <w:rsid w:val="009E3595"/>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F08CB"/>
    <w:rsid w:val="009F0A3C"/>
    <w:rsid w:val="009F0E5D"/>
    <w:rsid w:val="009F125F"/>
    <w:rsid w:val="009F1316"/>
    <w:rsid w:val="009F1CE8"/>
    <w:rsid w:val="009F1D2E"/>
    <w:rsid w:val="009F209C"/>
    <w:rsid w:val="009F24CA"/>
    <w:rsid w:val="009F272D"/>
    <w:rsid w:val="009F33C3"/>
    <w:rsid w:val="009F3723"/>
    <w:rsid w:val="009F3E22"/>
    <w:rsid w:val="009F3FF3"/>
    <w:rsid w:val="009F4155"/>
    <w:rsid w:val="009F4F8B"/>
    <w:rsid w:val="009F4FF0"/>
    <w:rsid w:val="009F5612"/>
    <w:rsid w:val="009F5F11"/>
    <w:rsid w:val="009F6614"/>
    <w:rsid w:val="009F7D4A"/>
    <w:rsid w:val="00A002B3"/>
    <w:rsid w:val="00A0122E"/>
    <w:rsid w:val="00A01D6D"/>
    <w:rsid w:val="00A0336B"/>
    <w:rsid w:val="00A03479"/>
    <w:rsid w:val="00A037A5"/>
    <w:rsid w:val="00A03CDD"/>
    <w:rsid w:val="00A059D4"/>
    <w:rsid w:val="00A05EE1"/>
    <w:rsid w:val="00A06321"/>
    <w:rsid w:val="00A06531"/>
    <w:rsid w:val="00A07A40"/>
    <w:rsid w:val="00A07C76"/>
    <w:rsid w:val="00A07ECF"/>
    <w:rsid w:val="00A10E44"/>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F"/>
    <w:rsid w:val="00A21E2A"/>
    <w:rsid w:val="00A22530"/>
    <w:rsid w:val="00A22901"/>
    <w:rsid w:val="00A23989"/>
    <w:rsid w:val="00A24EF1"/>
    <w:rsid w:val="00A2542A"/>
    <w:rsid w:val="00A25E6B"/>
    <w:rsid w:val="00A25F16"/>
    <w:rsid w:val="00A26085"/>
    <w:rsid w:val="00A2612B"/>
    <w:rsid w:val="00A263EE"/>
    <w:rsid w:val="00A27160"/>
    <w:rsid w:val="00A27654"/>
    <w:rsid w:val="00A27758"/>
    <w:rsid w:val="00A27BEC"/>
    <w:rsid w:val="00A27F59"/>
    <w:rsid w:val="00A30A43"/>
    <w:rsid w:val="00A31213"/>
    <w:rsid w:val="00A31914"/>
    <w:rsid w:val="00A32321"/>
    <w:rsid w:val="00A323F5"/>
    <w:rsid w:val="00A33193"/>
    <w:rsid w:val="00A33A3E"/>
    <w:rsid w:val="00A33C65"/>
    <w:rsid w:val="00A3480E"/>
    <w:rsid w:val="00A34846"/>
    <w:rsid w:val="00A34FDF"/>
    <w:rsid w:val="00A35125"/>
    <w:rsid w:val="00A3555D"/>
    <w:rsid w:val="00A35B51"/>
    <w:rsid w:val="00A35C15"/>
    <w:rsid w:val="00A35E4A"/>
    <w:rsid w:val="00A367C5"/>
    <w:rsid w:val="00A36DBF"/>
    <w:rsid w:val="00A36FFC"/>
    <w:rsid w:val="00A377D9"/>
    <w:rsid w:val="00A400A1"/>
    <w:rsid w:val="00A41126"/>
    <w:rsid w:val="00A41C21"/>
    <w:rsid w:val="00A42FA5"/>
    <w:rsid w:val="00A43480"/>
    <w:rsid w:val="00A43ED0"/>
    <w:rsid w:val="00A453A9"/>
    <w:rsid w:val="00A45D95"/>
    <w:rsid w:val="00A4604B"/>
    <w:rsid w:val="00A46D1C"/>
    <w:rsid w:val="00A47B37"/>
    <w:rsid w:val="00A47DFB"/>
    <w:rsid w:val="00A50027"/>
    <w:rsid w:val="00A500BF"/>
    <w:rsid w:val="00A513AE"/>
    <w:rsid w:val="00A517BB"/>
    <w:rsid w:val="00A518EB"/>
    <w:rsid w:val="00A531B1"/>
    <w:rsid w:val="00A5541A"/>
    <w:rsid w:val="00A567F0"/>
    <w:rsid w:val="00A5702E"/>
    <w:rsid w:val="00A572E7"/>
    <w:rsid w:val="00A57E1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9F6"/>
    <w:rsid w:val="00A67F48"/>
    <w:rsid w:val="00A701B5"/>
    <w:rsid w:val="00A702FE"/>
    <w:rsid w:val="00A704A8"/>
    <w:rsid w:val="00A711AA"/>
    <w:rsid w:val="00A71AA9"/>
    <w:rsid w:val="00A724B6"/>
    <w:rsid w:val="00A73272"/>
    <w:rsid w:val="00A733F1"/>
    <w:rsid w:val="00A7382E"/>
    <w:rsid w:val="00A745FF"/>
    <w:rsid w:val="00A74E90"/>
    <w:rsid w:val="00A74F19"/>
    <w:rsid w:val="00A752FF"/>
    <w:rsid w:val="00A757D3"/>
    <w:rsid w:val="00A76237"/>
    <w:rsid w:val="00A76740"/>
    <w:rsid w:val="00A76D27"/>
    <w:rsid w:val="00A76D3A"/>
    <w:rsid w:val="00A7711F"/>
    <w:rsid w:val="00A80A99"/>
    <w:rsid w:val="00A80EB1"/>
    <w:rsid w:val="00A818BA"/>
    <w:rsid w:val="00A81B10"/>
    <w:rsid w:val="00A81D8C"/>
    <w:rsid w:val="00A81DC1"/>
    <w:rsid w:val="00A81F0D"/>
    <w:rsid w:val="00A837C0"/>
    <w:rsid w:val="00A83C82"/>
    <w:rsid w:val="00A842BD"/>
    <w:rsid w:val="00A844FC"/>
    <w:rsid w:val="00A85005"/>
    <w:rsid w:val="00A8523C"/>
    <w:rsid w:val="00A85310"/>
    <w:rsid w:val="00A85E46"/>
    <w:rsid w:val="00A861C3"/>
    <w:rsid w:val="00A870CB"/>
    <w:rsid w:val="00A87730"/>
    <w:rsid w:val="00A877DD"/>
    <w:rsid w:val="00A87BE5"/>
    <w:rsid w:val="00A87CFA"/>
    <w:rsid w:val="00A87E43"/>
    <w:rsid w:val="00A90996"/>
    <w:rsid w:val="00A91498"/>
    <w:rsid w:val="00A91A07"/>
    <w:rsid w:val="00A9251A"/>
    <w:rsid w:val="00A9260E"/>
    <w:rsid w:val="00A932CB"/>
    <w:rsid w:val="00A935BB"/>
    <w:rsid w:val="00A9363D"/>
    <w:rsid w:val="00A93E22"/>
    <w:rsid w:val="00A947A7"/>
    <w:rsid w:val="00A95622"/>
    <w:rsid w:val="00A95B2B"/>
    <w:rsid w:val="00A95F61"/>
    <w:rsid w:val="00A962AA"/>
    <w:rsid w:val="00A971E1"/>
    <w:rsid w:val="00A97C57"/>
    <w:rsid w:val="00AA0477"/>
    <w:rsid w:val="00AA0DD1"/>
    <w:rsid w:val="00AA1335"/>
    <w:rsid w:val="00AA162F"/>
    <w:rsid w:val="00AA172B"/>
    <w:rsid w:val="00AA182C"/>
    <w:rsid w:val="00AA1966"/>
    <w:rsid w:val="00AA1FC6"/>
    <w:rsid w:val="00AA2513"/>
    <w:rsid w:val="00AA3FBC"/>
    <w:rsid w:val="00AA3FF7"/>
    <w:rsid w:val="00AA41B0"/>
    <w:rsid w:val="00AA4319"/>
    <w:rsid w:val="00AA44B4"/>
    <w:rsid w:val="00AA4CF0"/>
    <w:rsid w:val="00AA59AC"/>
    <w:rsid w:val="00AA5E85"/>
    <w:rsid w:val="00AA63C4"/>
    <w:rsid w:val="00AA63F3"/>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444"/>
    <w:rsid w:val="00AC06CF"/>
    <w:rsid w:val="00AC086C"/>
    <w:rsid w:val="00AC0F5B"/>
    <w:rsid w:val="00AC11F6"/>
    <w:rsid w:val="00AC19A7"/>
    <w:rsid w:val="00AC1F5A"/>
    <w:rsid w:val="00AC340C"/>
    <w:rsid w:val="00AC3650"/>
    <w:rsid w:val="00AC510E"/>
    <w:rsid w:val="00AC546D"/>
    <w:rsid w:val="00AC684F"/>
    <w:rsid w:val="00AC6C12"/>
    <w:rsid w:val="00AC7419"/>
    <w:rsid w:val="00AD0C3A"/>
    <w:rsid w:val="00AD0FCD"/>
    <w:rsid w:val="00AD16F4"/>
    <w:rsid w:val="00AD19D1"/>
    <w:rsid w:val="00AD1B33"/>
    <w:rsid w:val="00AD1B55"/>
    <w:rsid w:val="00AD1DC3"/>
    <w:rsid w:val="00AD24B8"/>
    <w:rsid w:val="00AD2FFD"/>
    <w:rsid w:val="00AD3DA9"/>
    <w:rsid w:val="00AD3F0B"/>
    <w:rsid w:val="00AD3F56"/>
    <w:rsid w:val="00AD41E6"/>
    <w:rsid w:val="00AD4932"/>
    <w:rsid w:val="00AD5C4A"/>
    <w:rsid w:val="00AD63CF"/>
    <w:rsid w:val="00AD677F"/>
    <w:rsid w:val="00AE0332"/>
    <w:rsid w:val="00AE121A"/>
    <w:rsid w:val="00AE1459"/>
    <w:rsid w:val="00AE209C"/>
    <w:rsid w:val="00AE21C9"/>
    <w:rsid w:val="00AE25DE"/>
    <w:rsid w:val="00AE25FF"/>
    <w:rsid w:val="00AE26E1"/>
    <w:rsid w:val="00AE2E7D"/>
    <w:rsid w:val="00AE3A75"/>
    <w:rsid w:val="00AE47EA"/>
    <w:rsid w:val="00AE49A2"/>
    <w:rsid w:val="00AE4A42"/>
    <w:rsid w:val="00AE5199"/>
    <w:rsid w:val="00AE56D5"/>
    <w:rsid w:val="00AE59DC"/>
    <w:rsid w:val="00AE59FB"/>
    <w:rsid w:val="00AE5C48"/>
    <w:rsid w:val="00AE7582"/>
    <w:rsid w:val="00AE7670"/>
    <w:rsid w:val="00AE777D"/>
    <w:rsid w:val="00AE7918"/>
    <w:rsid w:val="00AF0046"/>
    <w:rsid w:val="00AF03E4"/>
    <w:rsid w:val="00AF0C88"/>
    <w:rsid w:val="00AF1517"/>
    <w:rsid w:val="00AF17D7"/>
    <w:rsid w:val="00AF1F93"/>
    <w:rsid w:val="00AF237D"/>
    <w:rsid w:val="00AF2669"/>
    <w:rsid w:val="00AF2A16"/>
    <w:rsid w:val="00AF34AF"/>
    <w:rsid w:val="00AF36A1"/>
    <w:rsid w:val="00AF3A69"/>
    <w:rsid w:val="00AF502C"/>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47D"/>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DEF"/>
    <w:rsid w:val="00B22974"/>
    <w:rsid w:val="00B22FC2"/>
    <w:rsid w:val="00B23B15"/>
    <w:rsid w:val="00B251A9"/>
    <w:rsid w:val="00B25A51"/>
    <w:rsid w:val="00B25AE2"/>
    <w:rsid w:val="00B25E83"/>
    <w:rsid w:val="00B2600E"/>
    <w:rsid w:val="00B263D0"/>
    <w:rsid w:val="00B266D4"/>
    <w:rsid w:val="00B26A22"/>
    <w:rsid w:val="00B26BC3"/>
    <w:rsid w:val="00B26CAB"/>
    <w:rsid w:val="00B2739A"/>
    <w:rsid w:val="00B3053C"/>
    <w:rsid w:val="00B31476"/>
    <w:rsid w:val="00B321D5"/>
    <w:rsid w:val="00B322D4"/>
    <w:rsid w:val="00B33E72"/>
    <w:rsid w:val="00B34018"/>
    <w:rsid w:val="00B34233"/>
    <w:rsid w:val="00B342E7"/>
    <w:rsid w:val="00B34977"/>
    <w:rsid w:val="00B352A3"/>
    <w:rsid w:val="00B35C58"/>
    <w:rsid w:val="00B35CEA"/>
    <w:rsid w:val="00B35EF9"/>
    <w:rsid w:val="00B36200"/>
    <w:rsid w:val="00B36CFF"/>
    <w:rsid w:val="00B36DEB"/>
    <w:rsid w:val="00B40209"/>
    <w:rsid w:val="00B40923"/>
    <w:rsid w:val="00B40A43"/>
    <w:rsid w:val="00B40F51"/>
    <w:rsid w:val="00B41006"/>
    <w:rsid w:val="00B411DB"/>
    <w:rsid w:val="00B418AF"/>
    <w:rsid w:val="00B41DC4"/>
    <w:rsid w:val="00B41F22"/>
    <w:rsid w:val="00B42579"/>
    <w:rsid w:val="00B42C21"/>
    <w:rsid w:val="00B42D22"/>
    <w:rsid w:val="00B42E6F"/>
    <w:rsid w:val="00B42EF3"/>
    <w:rsid w:val="00B43778"/>
    <w:rsid w:val="00B43A6D"/>
    <w:rsid w:val="00B4437C"/>
    <w:rsid w:val="00B446DF"/>
    <w:rsid w:val="00B44BB5"/>
    <w:rsid w:val="00B44FFD"/>
    <w:rsid w:val="00B453D1"/>
    <w:rsid w:val="00B459E0"/>
    <w:rsid w:val="00B45FF0"/>
    <w:rsid w:val="00B46248"/>
    <w:rsid w:val="00B4772E"/>
    <w:rsid w:val="00B4774D"/>
    <w:rsid w:val="00B47C4A"/>
    <w:rsid w:val="00B47CBA"/>
    <w:rsid w:val="00B506D3"/>
    <w:rsid w:val="00B50A00"/>
    <w:rsid w:val="00B50C92"/>
    <w:rsid w:val="00B51C45"/>
    <w:rsid w:val="00B51F25"/>
    <w:rsid w:val="00B522F8"/>
    <w:rsid w:val="00B52423"/>
    <w:rsid w:val="00B52EC1"/>
    <w:rsid w:val="00B5315A"/>
    <w:rsid w:val="00B532A4"/>
    <w:rsid w:val="00B539C8"/>
    <w:rsid w:val="00B54986"/>
    <w:rsid w:val="00B556ED"/>
    <w:rsid w:val="00B55A2C"/>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6B00"/>
    <w:rsid w:val="00B66B7F"/>
    <w:rsid w:val="00B67428"/>
    <w:rsid w:val="00B6781B"/>
    <w:rsid w:val="00B67F1A"/>
    <w:rsid w:val="00B7007F"/>
    <w:rsid w:val="00B708C5"/>
    <w:rsid w:val="00B712ED"/>
    <w:rsid w:val="00B713EE"/>
    <w:rsid w:val="00B71924"/>
    <w:rsid w:val="00B71E79"/>
    <w:rsid w:val="00B72510"/>
    <w:rsid w:val="00B73DDE"/>
    <w:rsid w:val="00B746B9"/>
    <w:rsid w:val="00B75029"/>
    <w:rsid w:val="00B75384"/>
    <w:rsid w:val="00B75BE5"/>
    <w:rsid w:val="00B75DC4"/>
    <w:rsid w:val="00B76704"/>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A26"/>
    <w:rsid w:val="00B90BB0"/>
    <w:rsid w:val="00B90BF9"/>
    <w:rsid w:val="00B90FEB"/>
    <w:rsid w:val="00B91591"/>
    <w:rsid w:val="00B91B54"/>
    <w:rsid w:val="00B91E53"/>
    <w:rsid w:val="00B92982"/>
    <w:rsid w:val="00B9407F"/>
    <w:rsid w:val="00B94255"/>
    <w:rsid w:val="00B942ED"/>
    <w:rsid w:val="00B94EF6"/>
    <w:rsid w:val="00B96611"/>
    <w:rsid w:val="00B96970"/>
    <w:rsid w:val="00B96C99"/>
    <w:rsid w:val="00B9721B"/>
    <w:rsid w:val="00BA0BE5"/>
    <w:rsid w:val="00BA148F"/>
    <w:rsid w:val="00BA1A54"/>
    <w:rsid w:val="00BA202B"/>
    <w:rsid w:val="00BA27FC"/>
    <w:rsid w:val="00BA2CBA"/>
    <w:rsid w:val="00BA335F"/>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3187"/>
    <w:rsid w:val="00BB3DA4"/>
    <w:rsid w:val="00BB4076"/>
    <w:rsid w:val="00BB4126"/>
    <w:rsid w:val="00BB50BC"/>
    <w:rsid w:val="00BB55DC"/>
    <w:rsid w:val="00BB56BC"/>
    <w:rsid w:val="00BB5A54"/>
    <w:rsid w:val="00BB5CFD"/>
    <w:rsid w:val="00BB648C"/>
    <w:rsid w:val="00BB6DB3"/>
    <w:rsid w:val="00BB7930"/>
    <w:rsid w:val="00BC008C"/>
    <w:rsid w:val="00BC02BF"/>
    <w:rsid w:val="00BC07E4"/>
    <w:rsid w:val="00BC09F3"/>
    <w:rsid w:val="00BC0F37"/>
    <w:rsid w:val="00BC10E2"/>
    <w:rsid w:val="00BC3B4F"/>
    <w:rsid w:val="00BC3D8F"/>
    <w:rsid w:val="00BC4F73"/>
    <w:rsid w:val="00BC51BB"/>
    <w:rsid w:val="00BC6383"/>
    <w:rsid w:val="00BC685A"/>
    <w:rsid w:val="00BC7F32"/>
    <w:rsid w:val="00BD1E7C"/>
    <w:rsid w:val="00BD1EA5"/>
    <w:rsid w:val="00BD21DE"/>
    <w:rsid w:val="00BD28C4"/>
    <w:rsid w:val="00BD3771"/>
    <w:rsid w:val="00BD392D"/>
    <w:rsid w:val="00BD4C67"/>
    <w:rsid w:val="00BD4F8B"/>
    <w:rsid w:val="00BD55B6"/>
    <w:rsid w:val="00BD64F1"/>
    <w:rsid w:val="00BD67C3"/>
    <w:rsid w:val="00BD6850"/>
    <w:rsid w:val="00BD6C44"/>
    <w:rsid w:val="00BD7288"/>
    <w:rsid w:val="00BD78A3"/>
    <w:rsid w:val="00BD7E1A"/>
    <w:rsid w:val="00BD7EA0"/>
    <w:rsid w:val="00BE0EE6"/>
    <w:rsid w:val="00BE0FEB"/>
    <w:rsid w:val="00BE1A22"/>
    <w:rsid w:val="00BE2108"/>
    <w:rsid w:val="00BE2F0B"/>
    <w:rsid w:val="00BE329A"/>
    <w:rsid w:val="00BE3486"/>
    <w:rsid w:val="00BE3BB4"/>
    <w:rsid w:val="00BE3BB7"/>
    <w:rsid w:val="00BE40B7"/>
    <w:rsid w:val="00BE425E"/>
    <w:rsid w:val="00BE46F2"/>
    <w:rsid w:val="00BE4808"/>
    <w:rsid w:val="00BE4E71"/>
    <w:rsid w:val="00BE500F"/>
    <w:rsid w:val="00BE5844"/>
    <w:rsid w:val="00BE5C52"/>
    <w:rsid w:val="00BE6227"/>
    <w:rsid w:val="00BE6703"/>
    <w:rsid w:val="00BE6C99"/>
    <w:rsid w:val="00BE6FC8"/>
    <w:rsid w:val="00BE7377"/>
    <w:rsid w:val="00BE746C"/>
    <w:rsid w:val="00BE7491"/>
    <w:rsid w:val="00BE76E9"/>
    <w:rsid w:val="00BE7D2F"/>
    <w:rsid w:val="00BF0355"/>
    <w:rsid w:val="00BF07EA"/>
    <w:rsid w:val="00BF0824"/>
    <w:rsid w:val="00BF128D"/>
    <w:rsid w:val="00BF16E0"/>
    <w:rsid w:val="00BF177D"/>
    <w:rsid w:val="00BF2954"/>
    <w:rsid w:val="00BF2EA0"/>
    <w:rsid w:val="00BF456D"/>
    <w:rsid w:val="00BF5608"/>
    <w:rsid w:val="00BF5631"/>
    <w:rsid w:val="00BF5675"/>
    <w:rsid w:val="00BF60B6"/>
    <w:rsid w:val="00BF7343"/>
    <w:rsid w:val="00BF7867"/>
    <w:rsid w:val="00BF7FB7"/>
    <w:rsid w:val="00C00254"/>
    <w:rsid w:val="00C00539"/>
    <w:rsid w:val="00C02482"/>
    <w:rsid w:val="00C026F9"/>
    <w:rsid w:val="00C02D03"/>
    <w:rsid w:val="00C03927"/>
    <w:rsid w:val="00C03FED"/>
    <w:rsid w:val="00C040C3"/>
    <w:rsid w:val="00C0487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5110"/>
    <w:rsid w:val="00C156E1"/>
    <w:rsid w:val="00C15CB4"/>
    <w:rsid w:val="00C15D3A"/>
    <w:rsid w:val="00C1636B"/>
    <w:rsid w:val="00C16688"/>
    <w:rsid w:val="00C166D9"/>
    <w:rsid w:val="00C16A1D"/>
    <w:rsid w:val="00C16F79"/>
    <w:rsid w:val="00C17206"/>
    <w:rsid w:val="00C176B5"/>
    <w:rsid w:val="00C1798E"/>
    <w:rsid w:val="00C179C4"/>
    <w:rsid w:val="00C201E6"/>
    <w:rsid w:val="00C202A5"/>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786"/>
    <w:rsid w:val="00C53AFC"/>
    <w:rsid w:val="00C53CA1"/>
    <w:rsid w:val="00C54042"/>
    <w:rsid w:val="00C54432"/>
    <w:rsid w:val="00C54C22"/>
    <w:rsid w:val="00C5511F"/>
    <w:rsid w:val="00C5539C"/>
    <w:rsid w:val="00C5601A"/>
    <w:rsid w:val="00C56695"/>
    <w:rsid w:val="00C56778"/>
    <w:rsid w:val="00C568D2"/>
    <w:rsid w:val="00C573BF"/>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EB5"/>
    <w:rsid w:val="00C73A09"/>
    <w:rsid w:val="00C73AF8"/>
    <w:rsid w:val="00C73D93"/>
    <w:rsid w:val="00C7407A"/>
    <w:rsid w:val="00C747D9"/>
    <w:rsid w:val="00C75BD0"/>
    <w:rsid w:val="00C76161"/>
    <w:rsid w:val="00C81097"/>
    <w:rsid w:val="00C81500"/>
    <w:rsid w:val="00C81828"/>
    <w:rsid w:val="00C82307"/>
    <w:rsid w:val="00C82D64"/>
    <w:rsid w:val="00C83447"/>
    <w:rsid w:val="00C83641"/>
    <w:rsid w:val="00C83825"/>
    <w:rsid w:val="00C83BFD"/>
    <w:rsid w:val="00C84314"/>
    <w:rsid w:val="00C84907"/>
    <w:rsid w:val="00C858C5"/>
    <w:rsid w:val="00C86219"/>
    <w:rsid w:val="00C862C0"/>
    <w:rsid w:val="00C86461"/>
    <w:rsid w:val="00C869FA"/>
    <w:rsid w:val="00C86DAB"/>
    <w:rsid w:val="00C87913"/>
    <w:rsid w:val="00C87B0B"/>
    <w:rsid w:val="00C87DE1"/>
    <w:rsid w:val="00C905E9"/>
    <w:rsid w:val="00C93480"/>
    <w:rsid w:val="00C93B42"/>
    <w:rsid w:val="00C93BB1"/>
    <w:rsid w:val="00C9430F"/>
    <w:rsid w:val="00C961E8"/>
    <w:rsid w:val="00C975FC"/>
    <w:rsid w:val="00C977BD"/>
    <w:rsid w:val="00C97D09"/>
    <w:rsid w:val="00CA0013"/>
    <w:rsid w:val="00CA0093"/>
    <w:rsid w:val="00CA0A08"/>
    <w:rsid w:val="00CA0B22"/>
    <w:rsid w:val="00CA0CDA"/>
    <w:rsid w:val="00CA0CEB"/>
    <w:rsid w:val="00CA0D44"/>
    <w:rsid w:val="00CA110E"/>
    <w:rsid w:val="00CA326F"/>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5033"/>
    <w:rsid w:val="00CB59E8"/>
    <w:rsid w:val="00CB5A2C"/>
    <w:rsid w:val="00CB602A"/>
    <w:rsid w:val="00CB6781"/>
    <w:rsid w:val="00CB6D48"/>
    <w:rsid w:val="00CB7B32"/>
    <w:rsid w:val="00CB7E3A"/>
    <w:rsid w:val="00CC148D"/>
    <w:rsid w:val="00CC16C2"/>
    <w:rsid w:val="00CC1989"/>
    <w:rsid w:val="00CC2A7B"/>
    <w:rsid w:val="00CC2D87"/>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18DF"/>
    <w:rsid w:val="00CD1AB0"/>
    <w:rsid w:val="00CD1B6F"/>
    <w:rsid w:val="00CD1C4F"/>
    <w:rsid w:val="00CD1FD2"/>
    <w:rsid w:val="00CD2230"/>
    <w:rsid w:val="00CD33CB"/>
    <w:rsid w:val="00CD410E"/>
    <w:rsid w:val="00CD46C5"/>
    <w:rsid w:val="00CD4BA7"/>
    <w:rsid w:val="00CD64BC"/>
    <w:rsid w:val="00CD65F3"/>
    <w:rsid w:val="00CD6FB0"/>
    <w:rsid w:val="00CE078E"/>
    <w:rsid w:val="00CE0E22"/>
    <w:rsid w:val="00CE0E30"/>
    <w:rsid w:val="00CE0F72"/>
    <w:rsid w:val="00CE163C"/>
    <w:rsid w:val="00CE174E"/>
    <w:rsid w:val="00CE190F"/>
    <w:rsid w:val="00CE1958"/>
    <w:rsid w:val="00CE1B87"/>
    <w:rsid w:val="00CE24FF"/>
    <w:rsid w:val="00CE25A7"/>
    <w:rsid w:val="00CE2A49"/>
    <w:rsid w:val="00CE2CB9"/>
    <w:rsid w:val="00CE30D9"/>
    <w:rsid w:val="00CE422A"/>
    <w:rsid w:val="00CE5A0F"/>
    <w:rsid w:val="00CE5FCA"/>
    <w:rsid w:val="00CE6748"/>
    <w:rsid w:val="00CE6C9E"/>
    <w:rsid w:val="00CE7142"/>
    <w:rsid w:val="00CF05DD"/>
    <w:rsid w:val="00CF0B99"/>
    <w:rsid w:val="00CF0BAE"/>
    <w:rsid w:val="00CF0D8F"/>
    <w:rsid w:val="00CF1115"/>
    <w:rsid w:val="00CF2A29"/>
    <w:rsid w:val="00CF2FA3"/>
    <w:rsid w:val="00CF41B2"/>
    <w:rsid w:val="00CF4DEE"/>
    <w:rsid w:val="00CF51D5"/>
    <w:rsid w:val="00CF58A4"/>
    <w:rsid w:val="00CF61FF"/>
    <w:rsid w:val="00CF783C"/>
    <w:rsid w:val="00CF7A37"/>
    <w:rsid w:val="00D01B17"/>
    <w:rsid w:val="00D02B30"/>
    <w:rsid w:val="00D03853"/>
    <w:rsid w:val="00D03B84"/>
    <w:rsid w:val="00D03DF4"/>
    <w:rsid w:val="00D03E5F"/>
    <w:rsid w:val="00D03F5E"/>
    <w:rsid w:val="00D04081"/>
    <w:rsid w:val="00D048C6"/>
    <w:rsid w:val="00D0612B"/>
    <w:rsid w:val="00D06586"/>
    <w:rsid w:val="00D067FF"/>
    <w:rsid w:val="00D06A8A"/>
    <w:rsid w:val="00D06AB8"/>
    <w:rsid w:val="00D07313"/>
    <w:rsid w:val="00D076E3"/>
    <w:rsid w:val="00D07B19"/>
    <w:rsid w:val="00D07CD9"/>
    <w:rsid w:val="00D10091"/>
    <w:rsid w:val="00D105E6"/>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210BF"/>
    <w:rsid w:val="00D2112C"/>
    <w:rsid w:val="00D219BB"/>
    <w:rsid w:val="00D21A09"/>
    <w:rsid w:val="00D2221E"/>
    <w:rsid w:val="00D2225E"/>
    <w:rsid w:val="00D22399"/>
    <w:rsid w:val="00D2246F"/>
    <w:rsid w:val="00D22770"/>
    <w:rsid w:val="00D227A5"/>
    <w:rsid w:val="00D22DAF"/>
    <w:rsid w:val="00D22F60"/>
    <w:rsid w:val="00D25183"/>
    <w:rsid w:val="00D2536F"/>
    <w:rsid w:val="00D25DD4"/>
    <w:rsid w:val="00D263D5"/>
    <w:rsid w:val="00D26591"/>
    <w:rsid w:val="00D30ED5"/>
    <w:rsid w:val="00D31235"/>
    <w:rsid w:val="00D315D4"/>
    <w:rsid w:val="00D31724"/>
    <w:rsid w:val="00D3184A"/>
    <w:rsid w:val="00D31A7A"/>
    <w:rsid w:val="00D32604"/>
    <w:rsid w:val="00D32658"/>
    <w:rsid w:val="00D32FBB"/>
    <w:rsid w:val="00D36FC0"/>
    <w:rsid w:val="00D4048D"/>
    <w:rsid w:val="00D40505"/>
    <w:rsid w:val="00D40859"/>
    <w:rsid w:val="00D41317"/>
    <w:rsid w:val="00D41644"/>
    <w:rsid w:val="00D41C83"/>
    <w:rsid w:val="00D42124"/>
    <w:rsid w:val="00D42165"/>
    <w:rsid w:val="00D42729"/>
    <w:rsid w:val="00D42A3A"/>
    <w:rsid w:val="00D43578"/>
    <w:rsid w:val="00D43CB8"/>
    <w:rsid w:val="00D43FE8"/>
    <w:rsid w:val="00D44865"/>
    <w:rsid w:val="00D44F5A"/>
    <w:rsid w:val="00D457EC"/>
    <w:rsid w:val="00D459A1"/>
    <w:rsid w:val="00D45D6D"/>
    <w:rsid w:val="00D46167"/>
    <w:rsid w:val="00D465AF"/>
    <w:rsid w:val="00D46CCD"/>
    <w:rsid w:val="00D46E49"/>
    <w:rsid w:val="00D46EAC"/>
    <w:rsid w:val="00D46F05"/>
    <w:rsid w:val="00D51195"/>
    <w:rsid w:val="00D512EC"/>
    <w:rsid w:val="00D5186D"/>
    <w:rsid w:val="00D51DB6"/>
    <w:rsid w:val="00D5237D"/>
    <w:rsid w:val="00D53BAE"/>
    <w:rsid w:val="00D54185"/>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1270"/>
    <w:rsid w:val="00D630E2"/>
    <w:rsid w:val="00D64157"/>
    <w:rsid w:val="00D649A8"/>
    <w:rsid w:val="00D64B46"/>
    <w:rsid w:val="00D64DD8"/>
    <w:rsid w:val="00D6558A"/>
    <w:rsid w:val="00D65EE2"/>
    <w:rsid w:val="00D67172"/>
    <w:rsid w:val="00D67199"/>
    <w:rsid w:val="00D70217"/>
    <w:rsid w:val="00D7059B"/>
    <w:rsid w:val="00D70CB9"/>
    <w:rsid w:val="00D71A7D"/>
    <w:rsid w:val="00D71F8B"/>
    <w:rsid w:val="00D7216A"/>
    <w:rsid w:val="00D721C1"/>
    <w:rsid w:val="00D72681"/>
    <w:rsid w:val="00D73305"/>
    <w:rsid w:val="00D73412"/>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C2B"/>
    <w:rsid w:val="00D8421C"/>
    <w:rsid w:val="00D84529"/>
    <w:rsid w:val="00D84B77"/>
    <w:rsid w:val="00D85007"/>
    <w:rsid w:val="00D8501A"/>
    <w:rsid w:val="00D859D8"/>
    <w:rsid w:val="00D85B13"/>
    <w:rsid w:val="00D85B40"/>
    <w:rsid w:val="00D86420"/>
    <w:rsid w:val="00D86B5D"/>
    <w:rsid w:val="00D86ED1"/>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F72"/>
    <w:rsid w:val="00D97109"/>
    <w:rsid w:val="00D97207"/>
    <w:rsid w:val="00DA037E"/>
    <w:rsid w:val="00DA03EB"/>
    <w:rsid w:val="00DA163C"/>
    <w:rsid w:val="00DA1D42"/>
    <w:rsid w:val="00DA2078"/>
    <w:rsid w:val="00DA27DD"/>
    <w:rsid w:val="00DA2AD5"/>
    <w:rsid w:val="00DA2D36"/>
    <w:rsid w:val="00DA3796"/>
    <w:rsid w:val="00DA3E03"/>
    <w:rsid w:val="00DA3EBC"/>
    <w:rsid w:val="00DA45E2"/>
    <w:rsid w:val="00DA496B"/>
    <w:rsid w:val="00DA4B27"/>
    <w:rsid w:val="00DA4C85"/>
    <w:rsid w:val="00DA6147"/>
    <w:rsid w:val="00DA6397"/>
    <w:rsid w:val="00DA640E"/>
    <w:rsid w:val="00DA670A"/>
    <w:rsid w:val="00DA6B10"/>
    <w:rsid w:val="00DB0208"/>
    <w:rsid w:val="00DB0C42"/>
    <w:rsid w:val="00DB0E68"/>
    <w:rsid w:val="00DB159B"/>
    <w:rsid w:val="00DB1705"/>
    <w:rsid w:val="00DB4402"/>
    <w:rsid w:val="00DB4F6A"/>
    <w:rsid w:val="00DB50DB"/>
    <w:rsid w:val="00DB5F11"/>
    <w:rsid w:val="00DB61A2"/>
    <w:rsid w:val="00DB63BC"/>
    <w:rsid w:val="00DB6B99"/>
    <w:rsid w:val="00DB76D9"/>
    <w:rsid w:val="00DB798D"/>
    <w:rsid w:val="00DC0CEE"/>
    <w:rsid w:val="00DC0F07"/>
    <w:rsid w:val="00DC11D9"/>
    <w:rsid w:val="00DC211A"/>
    <w:rsid w:val="00DC4578"/>
    <w:rsid w:val="00DC47B6"/>
    <w:rsid w:val="00DC6DD8"/>
    <w:rsid w:val="00DC7005"/>
    <w:rsid w:val="00DC72AE"/>
    <w:rsid w:val="00DC7C46"/>
    <w:rsid w:val="00DC7DF6"/>
    <w:rsid w:val="00DD055C"/>
    <w:rsid w:val="00DD08DB"/>
    <w:rsid w:val="00DD0983"/>
    <w:rsid w:val="00DD0CE6"/>
    <w:rsid w:val="00DD0D1C"/>
    <w:rsid w:val="00DD24FF"/>
    <w:rsid w:val="00DD3245"/>
    <w:rsid w:val="00DD3581"/>
    <w:rsid w:val="00DD35AB"/>
    <w:rsid w:val="00DD3729"/>
    <w:rsid w:val="00DD3A94"/>
    <w:rsid w:val="00DD3FFE"/>
    <w:rsid w:val="00DD5173"/>
    <w:rsid w:val="00DD51A4"/>
    <w:rsid w:val="00DD571F"/>
    <w:rsid w:val="00DD5C41"/>
    <w:rsid w:val="00DD5D06"/>
    <w:rsid w:val="00DD5EFA"/>
    <w:rsid w:val="00DD72AA"/>
    <w:rsid w:val="00DD750C"/>
    <w:rsid w:val="00DD7522"/>
    <w:rsid w:val="00DE0D83"/>
    <w:rsid w:val="00DE16FB"/>
    <w:rsid w:val="00DE1BC0"/>
    <w:rsid w:val="00DE1E3B"/>
    <w:rsid w:val="00DE1F1A"/>
    <w:rsid w:val="00DE1F4F"/>
    <w:rsid w:val="00DE37F2"/>
    <w:rsid w:val="00DE3D19"/>
    <w:rsid w:val="00DE495F"/>
    <w:rsid w:val="00DE5319"/>
    <w:rsid w:val="00DE5608"/>
    <w:rsid w:val="00DE574C"/>
    <w:rsid w:val="00DE5E82"/>
    <w:rsid w:val="00DE63F3"/>
    <w:rsid w:val="00DE68FB"/>
    <w:rsid w:val="00DE6D7E"/>
    <w:rsid w:val="00DE6DCF"/>
    <w:rsid w:val="00DE7688"/>
    <w:rsid w:val="00DF027D"/>
    <w:rsid w:val="00DF0292"/>
    <w:rsid w:val="00DF089B"/>
    <w:rsid w:val="00DF11D9"/>
    <w:rsid w:val="00DF16A5"/>
    <w:rsid w:val="00DF170F"/>
    <w:rsid w:val="00DF1D0A"/>
    <w:rsid w:val="00DF1D3C"/>
    <w:rsid w:val="00DF21E4"/>
    <w:rsid w:val="00DF2775"/>
    <w:rsid w:val="00DF2987"/>
    <w:rsid w:val="00DF335A"/>
    <w:rsid w:val="00DF463A"/>
    <w:rsid w:val="00DF49B1"/>
    <w:rsid w:val="00DF4C3C"/>
    <w:rsid w:val="00DF4C81"/>
    <w:rsid w:val="00DF50B3"/>
    <w:rsid w:val="00DF5735"/>
    <w:rsid w:val="00DF59F0"/>
    <w:rsid w:val="00DF5D76"/>
    <w:rsid w:val="00DF6C72"/>
    <w:rsid w:val="00DF77A7"/>
    <w:rsid w:val="00E000FA"/>
    <w:rsid w:val="00E003CE"/>
    <w:rsid w:val="00E00907"/>
    <w:rsid w:val="00E01551"/>
    <w:rsid w:val="00E0285B"/>
    <w:rsid w:val="00E029E5"/>
    <w:rsid w:val="00E02C4F"/>
    <w:rsid w:val="00E02D62"/>
    <w:rsid w:val="00E03450"/>
    <w:rsid w:val="00E03DE8"/>
    <w:rsid w:val="00E0403D"/>
    <w:rsid w:val="00E045A8"/>
    <w:rsid w:val="00E04B90"/>
    <w:rsid w:val="00E04D00"/>
    <w:rsid w:val="00E05303"/>
    <w:rsid w:val="00E05E5A"/>
    <w:rsid w:val="00E06866"/>
    <w:rsid w:val="00E06C32"/>
    <w:rsid w:val="00E1035B"/>
    <w:rsid w:val="00E105FD"/>
    <w:rsid w:val="00E10ABB"/>
    <w:rsid w:val="00E10F1F"/>
    <w:rsid w:val="00E11462"/>
    <w:rsid w:val="00E1271E"/>
    <w:rsid w:val="00E12929"/>
    <w:rsid w:val="00E12D34"/>
    <w:rsid w:val="00E12ECE"/>
    <w:rsid w:val="00E137FB"/>
    <w:rsid w:val="00E149EE"/>
    <w:rsid w:val="00E14B38"/>
    <w:rsid w:val="00E15BA3"/>
    <w:rsid w:val="00E15F83"/>
    <w:rsid w:val="00E162BE"/>
    <w:rsid w:val="00E162FA"/>
    <w:rsid w:val="00E1634C"/>
    <w:rsid w:val="00E16C4F"/>
    <w:rsid w:val="00E16DEA"/>
    <w:rsid w:val="00E1740E"/>
    <w:rsid w:val="00E17893"/>
    <w:rsid w:val="00E178E1"/>
    <w:rsid w:val="00E212A0"/>
    <w:rsid w:val="00E213D7"/>
    <w:rsid w:val="00E2157C"/>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3645"/>
    <w:rsid w:val="00E33FF6"/>
    <w:rsid w:val="00E3467C"/>
    <w:rsid w:val="00E34B90"/>
    <w:rsid w:val="00E350F4"/>
    <w:rsid w:val="00E358D1"/>
    <w:rsid w:val="00E365EB"/>
    <w:rsid w:val="00E36749"/>
    <w:rsid w:val="00E36B1F"/>
    <w:rsid w:val="00E36B98"/>
    <w:rsid w:val="00E374E0"/>
    <w:rsid w:val="00E37FC3"/>
    <w:rsid w:val="00E406C1"/>
    <w:rsid w:val="00E41AF1"/>
    <w:rsid w:val="00E41B44"/>
    <w:rsid w:val="00E41EA0"/>
    <w:rsid w:val="00E41EDA"/>
    <w:rsid w:val="00E42184"/>
    <w:rsid w:val="00E4224E"/>
    <w:rsid w:val="00E42326"/>
    <w:rsid w:val="00E426F5"/>
    <w:rsid w:val="00E43116"/>
    <w:rsid w:val="00E43785"/>
    <w:rsid w:val="00E43A7A"/>
    <w:rsid w:val="00E44528"/>
    <w:rsid w:val="00E44F45"/>
    <w:rsid w:val="00E45284"/>
    <w:rsid w:val="00E45642"/>
    <w:rsid w:val="00E45870"/>
    <w:rsid w:val="00E45D7E"/>
    <w:rsid w:val="00E46744"/>
    <w:rsid w:val="00E4708F"/>
    <w:rsid w:val="00E47BB9"/>
    <w:rsid w:val="00E47C45"/>
    <w:rsid w:val="00E503A5"/>
    <w:rsid w:val="00E5063D"/>
    <w:rsid w:val="00E508B2"/>
    <w:rsid w:val="00E51FBC"/>
    <w:rsid w:val="00E52655"/>
    <w:rsid w:val="00E52A77"/>
    <w:rsid w:val="00E52BC5"/>
    <w:rsid w:val="00E52D62"/>
    <w:rsid w:val="00E53A92"/>
    <w:rsid w:val="00E53AD5"/>
    <w:rsid w:val="00E554D6"/>
    <w:rsid w:val="00E5662B"/>
    <w:rsid w:val="00E56BFE"/>
    <w:rsid w:val="00E56F0A"/>
    <w:rsid w:val="00E57581"/>
    <w:rsid w:val="00E57F16"/>
    <w:rsid w:val="00E6024C"/>
    <w:rsid w:val="00E60258"/>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800"/>
    <w:rsid w:val="00E67B65"/>
    <w:rsid w:val="00E67BD9"/>
    <w:rsid w:val="00E70C0B"/>
    <w:rsid w:val="00E7105E"/>
    <w:rsid w:val="00E711DC"/>
    <w:rsid w:val="00E71498"/>
    <w:rsid w:val="00E71740"/>
    <w:rsid w:val="00E71C46"/>
    <w:rsid w:val="00E71E67"/>
    <w:rsid w:val="00E720AA"/>
    <w:rsid w:val="00E725CD"/>
    <w:rsid w:val="00E729A3"/>
    <w:rsid w:val="00E731CB"/>
    <w:rsid w:val="00E73E19"/>
    <w:rsid w:val="00E747B3"/>
    <w:rsid w:val="00E751E0"/>
    <w:rsid w:val="00E75504"/>
    <w:rsid w:val="00E75AD3"/>
    <w:rsid w:val="00E75B36"/>
    <w:rsid w:val="00E763D4"/>
    <w:rsid w:val="00E7760E"/>
    <w:rsid w:val="00E77ABA"/>
    <w:rsid w:val="00E81077"/>
    <w:rsid w:val="00E8180A"/>
    <w:rsid w:val="00E8184F"/>
    <w:rsid w:val="00E821AF"/>
    <w:rsid w:val="00E8295F"/>
    <w:rsid w:val="00E8299A"/>
    <w:rsid w:val="00E83ED3"/>
    <w:rsid w:val="00E8470C"/>
    <w:rsid w:val="00E856E8"/>
    <w:rsid w:val="00E8576E"/>
    <w:rsid w:val="00E861B0"/>
    <w:rsid w:val="00E86A02"/>
    <w:rsid w:val="00E8702C"/>
    <w:rsid w:val="00E87120"/>
    <w:rsid w:val="00E8779B"/>
    <w:rsid w:val="00E87BAE"/>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8C5"/>
    <w:rsid w:val="00EC00A2"/>
    <w:rsid w:val="00EC0626"/>
    <w:rsid w:val="00EC1159"/>
    <w:rsid w:val="00EC2476"/>
    <w:rsid w:val="00EC34D2"/>
    <w:rsid w:val="00EC41BB"/>
    <w:rsid w:val="00EC4F6C"/>
    <w:rsid w:val="00EC5B43"/>
    <w:rsid w:val="00EC68D5"/>
    <w:rsid w:val="00EC6AD0"/>
    <w:rsid w:val="00EC7697"/>
    <w:rsid w:val="00ED1544"/>
    <w:rsid w:val="00ED1C4C"/>
    <w:rsid w:val="00ED1FB0"/>
    <w:rsid w:val="00ED34A8"/>
    <w:rsid w:val="00ED3BD7"/>
    <w:rsid w:val="00ED478C"/>
    <w:rsid w:val="00ED4AD9"/>
    <w:rsid w:val="00ED4F04"/>
    <w:rsid w:val="00ED6739"/>
    <w:rsid w:val="00ED6AAE"/>
    <w:rsid w:val="00ED6B67"/>
    <w:rsid w:val="00ED6F94"/>
    <w:rsid w:val="00EE23EF"/>
    <w:rsid w:val="00EE2760"/>
    <w:rsid w:val="00EE31E8"/>
    <w:rsid w:val="00EE3F2A"/>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1905"/>
    <w:rsid w:val="00EF28A1"/>
    <w:rsid w:val="00EF28EC"/>
    <w:rsid w:val="00EF3700"/>
    <w:rsid w:val="00EF3A0E"/>
    <w:rsid w:val="00EF3D6E"/>
    <w:rsid w:val="00EF4962"/>
    <w:rsid w:val="00EF4C50"/>
    <w:rsid w:val="00EF518B"/>
    <w:rsid w:val="00EF55D4"/>
    <w:rsid w:val="00EF5A24"/>
    <w:rsid w:val="00EF7ECC"/>
    <w:rsid w:val="00F002B3"/>
    <w:rsid w:val="00F010E7"/>
    <w:rsid w:val="00F017CC"/>
    <w:rsid w:val="00F02787"/>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BD1"/>
    <w:rsid w:val="00F10EE7"/>
    <w:rsid w:val="00F118A2"/>
    <w:rsid w:val="00F11D01"/>
    <w:rsid w:val="00F11DEA"/>
    <w:rsid w:val="00F12104"/>
    <w:rsid w:val="00F12322"/>
    <w:rsid w:val="00F1270A"/>
    <w:rsid w:val="00F13020"/>
    <w:rsid w:val="00F130C2"/>
    <w:rsid w:val="00F14278"/>
    <w:rsid w:val="00F154A2"/>
    <w:rsid w:val="00F15BCD"/>
    <w:rsid w:val="00F16118"/>
    <w:rsid w:val="00F167E3"/>
    <w:rsid w:val="00F16DA5"/>
    <w:rsid w:val="00F205DF"/>
    <w:rsid w:val="00F206B6"/>
    <w:rsid w:val="00F2078C"/>
    <w:rsid w:val="00F21ACE"/>
    <w:rsid w:val="00F21D38"/>
    <w:rsid w:val="00F2251F"/>
    <w:rsid w:val="00F22750"/>
    <w:rsid w:val="00F22D3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630"/>
    <w:rsid w:val="00F7111C"/>
    <w:rsid w:val="00F7143A"/>
    <w:rsid w:val="00F71B4D"/>
    <w:rsid w:val="00F725C7"/>
    <w:rsid w:val="00F729A0"/>
    <w:rsid w:val="00F72D6E"/>
    <w:rsid w:val="00F72F5A"/>
    <w:rsid w:val="00F735A5"/>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360E"/>
    <w:rsid w:val="00F83D73"/>
    <w:rsid w:val="00F83FB7"/>
    <w:rsid w:val="00F842C8"/>
    <w:rsid w:val="00F84405"/>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5165"/>
    <w:rsid w:val="00F95393"/>
    <w:rsid w:val="00F95E08"/>
    <w:rsid w:val="00F96641"/>
    <w:rsid w:val="00F9691E"/>
    <w:rsid w:val="00F97327"/>
    <w:rsid w:val="00F9744C"/>
    <w:rsid w:val="00FA080D"/>
    <w:rsid w:val="00FA0D4C"/>
    <w:rsid w:val="00FA2F99"/>
    <w:rsid w:val="00FA3B85"/>
    <w:rsid w:val="00FA5059"/>
    <w:rsid w:val="00FA5228"/>
    <w:rsid w:val="00FA535E"/>
    <w:rsid w:val="00FA53C5"/>
    <w:rsid w:val="00FA5B1C"/>
    <w:rsid w:val="00FA6C6F"/>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6046"/>
    <w:rsid w:val="00FB60C2"/>
    <w:rsid w:val="00FB625B"/>
    <w:rsid w:val="00FB6417"/>
    <w:rsid w:val="00FB6ED9"/>
    <w:rsid w:val="00FB75D8"/>
    <w:rsid w:val="00FC0140"/>
    <w:rsid w:val="00FC0144"/>
    <w:rsid w:val="00FC0960"/>
    <w:rsid w:val="00FC128F"/>
    <w:rsid w:val="00FC36C7"/>
    <w:rsid w:val="00FC3BC8"/>
    <w:rsid w:val="00FC3D4A"/>
    <w:rsid w:val="00FC4F90"/>
    <w:rsid w:val="00FC73DF"/>
    <w:rsid w:val="00FC76A7"/>
    <w:rsid w:val="00FC78A5"/>
    <w:rsid w:val="00FC7EEE"/>
    <w:rsid w:val="00FD0890"/>
    <w:rsid w:val="00FD0D93"/>
    <w:rsid w:val="00FD0E51"/>
    <w:rsid w:val="00FD10BB"/>
    <w:rsid w:val="00FD1180"/>
    <w:rsid w:val="00FD164C"/>
    <w:rsid w:val="00FD2476"/>
    <w:rsid w:val="00FD275D"/>
    <w:rsid w:val="00FD2DD2"/>
    <w:rsid w:val="00FD365C"/>
    <w:rsid w:val="00FD3AC4"/>
    <w:rsid w:val="00FD654E"/>
    <w:rsid w:val="00FD66D6"/>
    <w:rsid w:val="00FD6927"/>
    <w:rsid w:val="00FD7913"/>
    <w:rsid w:val="00FD7DA4"/>
    <w:rsid w:val="00FD7F20"/>
    <w:rsid w:val="00FE01F4"/>
    <w:rsid w:val="00FE0349"/>
    <w:rsid w:val="00FE041C"/>
    <w:rsid w:val="00FE0A5B"/>
    <w:rsid w:val="00FE0C74"/>
    <w:rsid w:val="00FE0DBD"/>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7418"/>
    <w:rsid w:val="00FE75EC"/>
    <w:rsid w:val="00FE7672"/>
    <w:rsid w:val="00FE7BE9"/>
    <w:rsid w:val="00FF0350"/>
    <w:rsid w:val="00FF0C70"/>
    <w:rsid w:val="00FF17DC"/>
    <w:rsid w:val="00FF1C95"/>
    <w:rsid w:val="00FF1CE1"/>
    <w:rsid w:val="00FF2849"/>
    <w:rsid w:val="00FF390D"/>
    <w:rsid w:val="00FF398C"/>
    <w:rsid w:val="00FF3AAB"/>
    <w:rsid w:val="00FF3C3B"/>
    <w:rsid w:val="00FF4171"/>
    <w:rsid w:val="00FF46EB"/>
    <w:rsid w:val="00FF5714"/>
    <w:rsid w:val="00FF57C7"/>
    <w:rsid w:val="00FF5865"/>
    <w:rsid w:val="00FF5A88"/>
    <w:rsid w:val="00FF5FF5"/>
    <w:rsid w:val="00FF638D"/>
    <w:rsid w:val="00FF6940"/>
    <w:rsid w:val="00FF71C1"/>
    <w:rsid w:val="00FF75C3"/>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1D4087"/>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B35EF9"/>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9266DB"/>
    <w:pPr>
      <w:numPr>
        <w:numId w:val="35"/>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ynopsys.com/blogs/software-security/v2v-communication-hacker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ynopsys.com/blogs/software-security/v2v-communication-hackers/" TargetMode="Externa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Lew15</b:Tag>
    <b:SourceType>Book</b:SourceType>
    <b:Guid>{264C4520-5EDD-419C-8DC1-E38896926886}</b:Guid>
    <b:Title>Java Software Solutions: Foundations of Program Design (8th Edition)</b:Title>
    <b:Year>2015</b:Year>
    <b:StandardNumber>978-0133594959</b:StandardNumber>
    <b:Author>
      <b:Author>
        <b:NameList>
          <b:Person>
            <b:Last>Lewis</b:Last>
            <b:First>John</b:First>
          </b:Person>
          <b:Person>
            <b:Last>Loftus</b:Last>
            <b:First>William</b:First>
          </b:Person>
        </b:NameList>
      </b:Author>
    </b:Author>
    <b:RefOrder>9</b:RefOrder>
  </b:Source>
  <b:Source>
    <b:Tag>Dav13</b:Tag>
    <b:SourceType>InternetSite</b:SourceType>
    <b:Guid>{DC4FF218-B997-43F2-B51C-65433A3A2216}</b:Guid>
    <b:Title>The Differences Between Imperative and Functional Programming. Part 1.</b:Title>
    <b:Year>2013</b:Year>
    <b:URL>https://joshldavis.com/2013/09/30/difference-between-imperative-and-functional-part-1/</b:URL>
    <b:Author>
      <b:Author>
        <b:NameList>
          <b:Person>
            <b:Last>Davis</b:Last>
            <b:First>Josh</b:First>
          </b:Person>
        </b:NameList>
      </b:Author>
    </b:Author>
    <b:YearAccessed>2015</b:YearAccessed>
    <b:MonthAccessed>11</b:MonthAccessed>
    <b:DayAccessed>10</b:DayAccessed>
    <b:RefOrder>10</b:RefOrder>
  </b:Source>
  <b:Source>
    <b:Tag>Sko07</b:Tag>
    <b:SourceType>DocumentFromInternetSite</b:SourceType>
    <b:Guid>{5DD44FF8-88A7-436D-9EDC-A6668F792114}</b:Guid>
    <b:Title>Úvod do paradigmat programování</b:Title>
    <b:Year>2007</b:Year>
    <b:URL>http://phoenix.inf.upol.cz/esf/ucebni/uvod_para.pdf</b:URL>
    <b:LCID>sk-SK</b:LCID>
    <b:Author>
      <b:Author>
        <b:NameList>
          <b:Person>
            <b:Last>Skoupil</b:Last>
            <b:First>David</b:First>
          </b:Person>
        </b:NameList>
      </b:Author>
    </b:Author>
    <b:YearAccessed>2015</b:YearAccessed>
    <b:MonthAccessed>11</b:MonthAccessed>
    <b:DayAccessed>10</b:DayAccessed>
    <b:RefOrder>11</b:RefOrder>
  </b:Source>
  <b:Source>
    <b:Tag>eta15</b:Tag>
    <b:SourceType>InternetSite</b:SourceType>
    <b:Guid>{C1E542D9-3AA5-44BD-8148-23F519152B51}</b:Guid>
    <b:Author>
      <b:Author>
        <b:NameList>
          <b:Person>
            <b:Last>etandel</b:Last>
          </b:Person>
        </b:NameList>
      </b:Author>
    </b:Author>
    <b:Title>Lua, what is Lua?</b:Title>
    <b:Year>2012</b:Year>
    <b:YearAccessed>2015</b:YearAccessed>
    <b:MonthAccessed>11</b:MonthAccessed>
    <b:DayAccessed>13</b:DayAccessed>
    <b:URL>http://stackoverflow.com/questions/1274972/lua-what-is-lua</b:URL>
    <b:RefOrder>12</b:RefOrder>
  </b:Source>
  <b:Source>
    <b:Tag>Rog12</b:Tag>
    <b:SourceType>InternetSite</b:SourceType>
    <b:Guid>{5AA37A32-5CC5-4C12-A106-4853962FD142}</b:Guid>
    <b:Author>
      <b:Author>
        <b:NameList>
          <b:Person>
            <b:Last>Rogalsky</b:Last>
            <b:First>Tanner</b:First>
          </b:Person>
        </b:NameList>
      </b:Author>
    </b:Author>
    <b:Title>My Favourite Lua Libraries</b:Title>
    <b:Year>2012</b:Year>
    <b:URL>http://tannerrogalsky.com/blog/2012/09/19/favourite-lua-libraries/</b:URL>
    <b:YearAccessed>2015</b:YearAccessed>
    <b:MonthAccessed>11</b:MonthAccessed>
    <b:DayAccessed>17</b:DayAccessed>
    <b:RefOrder>13</b:RefOrder>
  </b:Source>
  <b:Source>
    <b:Tag>w3i15</b:Tag>
    <b:SourceType>InternetSite</b:SourceType>
    <b:Guid>{3A50BECA-7629-4C16-9AFA-E58490837B85}</b:Guid>
    <b:Author>
      <b:Author>
        <b:NameList>
          <b:Person>
            <b:Last>w3.impa.br</b:Last>
          </b:Person>
        </b:NameList>
      </b:Author>
    </b:Author>
    <b:Title>LuaSocket: Network support for the Lua language</b:Title>
    <b:Year>2015</b:Year>
    <b:URL>http://w3.impa.br/~diego/software/luasocket/</b:URL>
    <b:YearAccessed>2015</b:YearAccessed>
    <b:MonthAccessed>11</b:MonthAccessed>
    <b:DayAccessed>18</b:DayAccessed>
    <b:RefOrder>14</b:RefOrder>
  </b:Source>
  <b:Source>
    <b:Tag>Ier13</b:Tag>
    <b:SourceType>Book</b:SourceType>
    <b:Guid>{CC82E520-6D01-4FEB-AF10-F039B37F5837}</b:Guid>
    <b:Author>
      <b:Author>
        <b:NameList>
          <b:Person>
            <b:Last>Ierusalimschy</b:Last>
            <b:First>Roberto</b:First>
          </b:Person>
        </b:NameList>
      </b:Author>
    </b:Author>
    <b:Title>Programming in Lua, Third Edition</b:Title>
    <b:Year>2013</b:Year>
    <b:StandardNumber>978-8590379850</b:StandardNumber>
    <b:RefOrder>8</b:RefOrder>
  </b:Source>
  <b:Source>
    <b:Tag>Jun07</b:Tag>
    <b:SourceType>Book</b:SourceType>
    <b:Guid>{55549250-046F-4365-80D7-8BE09AFF2796}</b:Guid>
    <b:Author>
      <b:Author>
        <b:NameList>
          <b:Person>
            <b:Last>Jung</b:Last>
            <b:First>Kurt</b:First>
          </b:Person>
          <b:Person>
            <b:Last>Brown</b:Last>
            <b:First>Aaron</b:First>
          </b:Person>
        </b:NameList>
      </b:Author>
    </b:Author>
    <b:Title>Beginning Lua Programming</b:Title>
    <b:Year>2007</b:Year>
    <b:StandardNumber>978-0470069172</b:StandardNumber>
    <b:RefOrder>15</b:RefOrder>
  </b:Source>
  <b:Source>
    <b:Tag>Kas15</b:Tag>
    <b:SourceType>Book</b:SourceType>
    <b:Guid>{A9A9ED52-A124-4710-BAA8-837188BDC284}</b:Guid>
    <b:Title>Lua Game Development Cookbook</b:Title>
    <b:Year>2015</b:Year>
    <b:StandardNumber>978-1849515504</b:StandardNumber>
    <b:Author>
      <b:Author>
        <b:NameList>
          <b:Person>
            <b:Last>Kašuba</b:Last>
            <b:First>Mário</b:First>
          </b:Person>
        </b:NameList>
      </b:Author>
    </b:Author>
    <b:RefOrder>16</b:RefOrder>
  </b:Source>
  <b:Source>
    <b:Tag>Pro15</b:Tag>
    <b:SourceType>InternetSite</b:SourceType>
    <b:Guid>{44322ECB-B242-4E9F-9512-750D3A5B04BA}</b:Guid>
    <b:Title>Programming (Language) Paradigms</b:Title>
    <b:URL>http://people.cs.clemson.edu/~turner/courses/cs428/current/webct/content/pz/ch2/ch2_6.html</b:URL>
    <b:Year>2015</b:Year>
    <b:Author>
      <b:Author>
        <b:NameList>
          <b:Person>
            <b:Last>people.cs.clemson.edu</b:Last>
          </b:Person>
        </b:NameList>
      </b:Author>
    </b:Author>
    <b:YearAccessed>2015</b:YearAccessed>
    <b:MonthAccessed>11</b:MonthAccessed>
    <b:DayAccessed>10</b:DayAccessed>
    <b:RefOrder>17</b:RefOrder>
  </b:Sourc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7</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6</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2</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3</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5</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4</b:RefOrder>
  </b:Source>
</b:Sources>
</file>

<file path=customXml/itemProps1.xml><?xml version="1.0" encoding="utf-8"?>
<ds:datastoreItem xmlns:ds="http://schemas.openxmlformats.org/officeDocument/2006/customXml" ds:itemID="{FC3CD09E-E03C-4AF5-A700-AD5F5DDAE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10562</TotalTime>
  <Pages>55</Pages>
  <Words>13382</Words>
  <Characters>76284</Characters>
  <Application>Microsoft Office Word</Application>
  <DocSecurity>0</DocSecurity>
  <Lines>635</Lines>
  <Paragraphs>178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89488</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4512</cp:revision>
  <cp:lastPrinted>2016-04-17T17:10:00Z</cp:lastPrinted>
  <dcterms:created xsi:type="dcterms:W3CDTF">2015-11-10T16:11:00Z</dcterms:created>
  <dcterms:modified xsi:type="dcterms:W3CDTF">2019-12-01T19:13:00Z</dcterms:modified>
</cp:coreProperties>
</file>