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B61DF0"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B61DF0"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B61DF0"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B61DF0"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B61DF0"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B61DF0"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B61DF0"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61DF0"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61DF0"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61DF0"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B61DF0"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B61DF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B61DF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B61DF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F4015A">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F4015A">
      <w:pPr>
        <w:pStyle w:val="Odsekzoznamu"/>
      </w:pPr>
      <w:r>
        <w:t>V2V,</w:t>
      </w:r>
    </w:p>
    <w:p w:rsidR="009B07DF" w:rsidRDefault="009B07DF" w:rsidP="00F4015A">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F4015A">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F4015A">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F4015A">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F4015A">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F4015A">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F4015A">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lastRenderedPageBreak/>
        <w:t>Koncept bezdrôtovej siete sa samozrejme zachoval. Tak isto, hlavné informácie, ktoré si vozidlá bezdrôtovo vymieňajú sú rýchlosť, GPS lokácia a</w:t>
      </w:r>
      <w:r w:rsidR="00556822">
        <w:t> smer jazdy</w:t>
      </w:r>
      <w:r>
        <w:t>.</w:t>
      </w:r>
      <w:r w:rsidR="009426DB">
        <w:t xml:space="preserve"> </w:t>
      </w:r>
      <w:r w:rsidR="00FD7F20">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lastRenderedPageBreak/>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w:t>
      </w:r>
      <w:r w:rsidR="001C6AA9">
        <w:lastRenderedPageBreak/>
        <w:t xml:space="preserve">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w:t>
      </w:r>
      <w:r w:rsidR="00856E69">
        <w:lastRenderedPageBreak/>
        <w:t xml:space="preserve">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F4015A">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lastRenderedPageBreak/>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F4015A">
      <w:pPr>
        <w:pStyle w:val="Odsekzoznamu"/>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F4015A">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F4015A">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F4015A">
      <w:pPr>
        <w:pStyle w:val="Odsekzoznamu"/>
      </w:pPr>
      <w:r>
        <w:t>802.11g – používa sa na prenos na krátke vzdialenosti s rýchlosťou do 54 M</w:t>
      </w:r>
      <w:r w:rsidR="006E1ACA">
        <w:t>b</w:t>
      </w:r>
      <w:r>
        <w:t>/s na frekvencii 2.4 GHz,</w:t>
      </w:r>
    </w:p>
    <w:p w:rsidR="00C85CB3" w:rsidRDefault="00C85CB3" w:rsidP="00F4015A">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F4015A">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F4015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F4015A">
      <w:pPr>
        <w:pStyle w:val="Odsekzoznamu"/>
      </w:pPr>
      <w:r>
        <w:t>802.11ad – je vo vývoji, operuje na frekvencii 60 GHz a poskytuje prenosovú rýchlosť až do 7 Gb/s,</w:t>
      </w:r>
    </w:p>
    <w:p w:rsidR="00432D25" w:rsidRDefault="00432D25" w:rsidP="00F4015A">
      <w:pPr>
        <w:pStyle w:val="Odsekzoznamu"/>
      </w:pPr>
      <w:r>
        <w:lastRenderedPageBreak/>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lastRenderedPageBreak/>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xml:space="preserve">). Z bezpečnostného hľadiska to však vytvára nové hrozby. Je pravdepodobné, že „zlý človek“ sediaci pri </w:t>
      </w:r>
      <w:r>
        <w:lastRenderedPageBreak/>
        <w:t>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lastRenderedPageBreak/>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w:t>
      </w:r>
      <w:r w:rsidR="007E380D" w:rsidRPr="005C67BC">
        <w:lastRenderedPageBreak/>
        <w:t>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F4015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F4015A">
      <w:pPr>
        <w:pStyle w:val="Odsekzoznamu"/>
      </w:pPr>
      <w:r w:rsidRPr="005C67BC">
        <w:t>4-jadrový procesor s taktom 1,2 GHz a 64 bitovou architektúrou ARM Cortex-A53,</w:t>
      </w:r>
    </w:p>
    <w:p w:rsidR="009266DB" w:rsidRPr="005C67BC" w:rsidRDefault="009266DB" w:rsidP="00F4015A">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F4015A">
      <w:pPr>
        <w:pStyle w:val="Odsekzoznamu"/>
      </w:pPr>
      <w:r w:rsidRPr="005C67BC">
        <w:t>zabudovaný modul pre bezdrôtovú sieť Bluetooth 4.1,</w:t>
      </w:r>
    </w:p>
    <w:p w:rsidR="009266DB" w:rsidRPr="005C67BC" w:rsidRDefault="009266DB" w:rsidP="00F4015A">
      <w:pPr>
        <w:pStyle w:val="Odsekzoznamu"/>
      </w:pPr>
      <w:r w:rsidRPr="005C67BC">
        <w:t>pamäť RAM</w:t>
      </w:r>
      <w:r w:rsidR="00C4323A">
        <w:t xml:space="preserve"> o </w:t>
      </w:r>
      <w:r w:rsidRPr="005C67BC">
        <w:t>veľkosti 1 GB,</w:t>
      </w:r>
    </w:p>
    <w:p w:rsidR="009266DB" w:rsidRPr="005C67BC" w:rsidRDefault="009266DB" w:rsidP="00F4015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F4015A">
      <w:pPr>
        <w:pStyle w:val="Odsekzoznamu"/>
      </w:pPr>
      <w:r w:rsidRPr="005C67BC">
        <w:t>4</w:t>
      </w:r>
      <w:r w:rsidR="00B4575D">
        <w:t>-</w:t>
      </w:r>
      <w:r w:rsidRPr="005C67BC">
        <w:t>pólový stereo výstup a kompozitný video port,</w:t>
      </w:r>
    </w:p>
    <w:p w:rsidR="009266DB" w:rsidRPr="005C67BC" w:rsidRDefault="009266DB" w:rsidP="00F4015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F4015A">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F4015A">
      <w:pPr>
        <w:pStyle w:val="Odsekzoznamu"/>
      </w:pPr>
      <w:r w:rsidRPr="005C67BC">
        <w:t xml:space="preserve">CSI </w:t>
      </w:r>
      <w:r w:rsidR="00D06611">
        <w:t>konektor</w:t>
      </w:r>
      <w:r w:rsidRPr="005C67BC">
        <w:t xml:space="preserve"> pre kameru,</w:t>
      </w:r>
    </w:p>
    <w:p w:rsidR="00CF0BAE" w:rsidRPr="005C67BC" w:rsidRDefault="00CF0BAE" w:rsidP="00F4015A">
      <w:pPr>
        <w:pStyle w:val="Odsekzoznamu"/>
      </w:pPr>
      <w:r w:rsidRPr="005C67BC">
        <w:t xml:space="preserve">DSI </w:t>
      </w:r>
      <w:r w:rsidR="00D06611">
        <w:t>konektor</w:t>
      </w:r>
      <w:r w:rsidRPr="005C67BC">
        <w:t xml:space="preserve"> pre dotykový displej,</w:t>
      </w:r>
    </w:p>
    <w:p w:rsidR="00CF0BAE" w:rsidRPr="005C67BC" w:rsidRDefault="009E364C" w:rsidP="00F4015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F4015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F4015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lastRenderedPageBreak/>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F4015A">
      <w:pPr>
        <w:pStyle w:val="Odsekzoznamu"/>
      </w:pPr>
      <w:r>
        <w:lastRenderedPageBreak/>
        <w:t>01 – aktuálne informácie o vozidle,</w:t>
      </w:r>
    </w:p>
    <w:p w:rsidR="00285890" w:rsidRDefault="00285890" w:rsidP="00F4015A">
      <w:pPr>
        <w:pStyle w:val="Odsekzoznamu"/>
      </w:pPr>
      <w:r>
        <w:t>02 – rámcové informácie o vozidle,</w:t>
      </w:r>
    </w:p>
    <w:p w:rsidR="00285890" w:rsidRDefault="00285890" w:rsidP="00F4015A">
      <w:pPr>
        <w:pStyle w:val="Odsekzoznamu"/>
      </w:pPr>
      <w:r>
        <w:t>03 – uložené chybové kódy,</w:t>
      </w:r>
    </w:p>
    <w:p w:rsidR="00285890" w:rsidRDefault="00285890" w:rsidP="00F4015A">
      <w:pPr>
        <w:pStyle w:val="Odsekzoznamu"/>
      </w:pPr>
      <w:r>
        <w:t>04 – resetuje uložené chybové kódy a hodnoty,</w:t>
      </w:r>
    </w:p>
    <w:p w:rsidR="00285890" w:rsidRDefault="00285890" w:rsidP="00F4015A">
      <w:pPr>
        <w:pStyle w:val="Odsekzoznamu"/>
      </w:pPr>
      <w:r>
        <w:t>05 – výsledky testu monitorovania senzoru kyslíka,</w:t>
      </w:r>
    </w:p>
    <w:p w:rsidR="00285890" w:rsidRDefault="00285890" w:rsidP="00F4015A">
      <w:pPr>
        <w:pStyle w:val="Odsekzoznamu"/>
      </w:pPr>
      <w:r>
        <w:t>06 – výsledky testu monitorovania palubných systémov,</w:t>
      </w:r>
    </w:p>
    <w:p w:rsidR="00285890" w:rsidRDefault="00285890" w:rsidP="00F4015A">
      <w:pPr>
        <w:pStyle w:val="Odsekzoznamu"/>
      </w:pPr>
      <w:r>
        <w:t xml:space="preserve">07 – nedávne chybové kódy </w:t>
      </w:r>
      <w:proofErr w:type="spellStart"/>
      <w:r>
        <w:t>detekované</w:t>
      </w:r>
      <w:proofErr w:type="spellEnd"/>
      <w:r>
        <w:t xml:space="preserve"> počas aktuálnej alebo poslednej jazdy,</w:t>
      </w:r>
    </w:p>
    <w:p w:rsidR="00285890" w:rsidRDefault="00285890" w:rsidP="00F4015A">
      <w:pPr>
        <w:pStyle w:val="Odsekzoznamu"/>
      </w:pPr>
      <w:r>
        <w:t>08 – kontrola palubného systému,</w:t>
      </w:r>
    </w:p>
    <w:p w:rsidR="00285890" w:rsidRDefault="00285890" w:rsidP="00F4015A">
      <w:pPr>
        <w:pStyle w:val="Odsekzoznamu"/>
      </w:pPr>
      <w:r>
        <w:t>09 – všeobecné informácie o vozidle (napr. VIN číslo),</w:t>
      </w:r>
    </w:p>
    <w:p w:rsidR="00285890" w:rsidRDefault="00285890" w:rsidP="00F4015A">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594DE5" w:rsidRDefault="002D2082" w:rsidP="001E4AB7">
      <w:pPr>
        <w:ind w:firstLine="680"/>
      </w:pPr>
      <w:r>
        <w:t>V </w:t>
      </w:r>
      <w:r w:rsidR="006B7416">
        <w:t xml:space="preserve">rámci </w:t>
      </w:r>
      <w:r w:rsidR="00FC4E55">
        <w:t>tejto kapitoly</w:t>
      </w:r>
      <w:r w:rsidR="005260E3">
        <w:t xml:space="preserve"> (3) sa pokúsime vytvoriť V2V systém a zistiť či v praxi funguje</w:t>
      </w:r>
      <w:r w:rsidR="001E4AB7">
        <w:t xml:space="preserve"> alebo nie</w:t>
      </w:r>
      <w:r w:rsidR="005260E3">
        <w:t xml:space="preserve">. Táto kapitola je </w:t>
      </w:r>
      <w:proofErr w:type="spellStart"/>
      <w:r w:rsidR="005260E3">
        <w:t>rozdelná</w:t>
      </w:r>
      <w:proofErr w:type="spellEnd"/>
      <w:r w:rsidR="005260E3">
        <w:t xml:space="preserve"> na 3 podkapitoly. V prvej podkapitole (3.1) </w:t>
      </w:r>
      <w:r w:rsidR="001E4AB7">
        <w:t xml:space="preserve">si spravíme návrh V2V systému – aký hardvér budeme potrebovať, aký operačný systém použijeme, aké softvérové balíčky budeme potrebovať, na aké logické časti bude rozdelený,  </w:t>
      </w:r>
      <w:r w:rsidR="00B271F7">
        <w:t>z akých častí sa budú jednotlivé logické časti skladať</w:t>
      </w:r>
      <w:r w:rsidR="0015713B">
        <w:t xml:space="preserve">, kde a ako budeme programovať. V druhej podkapitole (3.2) sa budeme snažiť </w:t>
      </w:r>
      <w:r w:rsidR="00B1480B">
        <w:t xml:space="preserve">krok po kroku </w:t>
      </w:r>
      <w:r w:rsidR="0015713B">
        <w:t xml:space="preserve">návrh </w:t>
      </w:r>
      <w:r w:rsidR="0019775B">
        <w:t>z</w:t>
      </w:r>
      <w:r w:rsidR="0015713B">
        <w:t>realizovať.</w:t>
      </w:r>
      <w:r w:rsidR="0019775B">
        <w:t xml:space="preserve"> Samozrejme to čo vytvoríme budeme priebežne testovať vo vozidle, avšak poznatky a problémy rozoberieme až v ďalšej podkapitole (3.3).</w:t>
      </w:r>
      <w:r w:rsidR="0015713B">
        <w:t xml:space="preserve"> V tretej podkapitole (3.</w:t>
      </w:r>
      <w:r w:rsidR="0019775B">
        <w:t>3</w:t>
      </w:r>
      <w:r w:rsidR="0015713B">
        <w:t>)</w:t>
      </w:r>
      <w:r w:rsidR="0019775B">
        <w:t>, ak sa nám podarí vytvoriť</w:t>
      </w:r>
      <w:r w:rsidR="0015713B">
        <w:t xml:space="preserve"> </w:t>
      </w:r>
      <w:r w:rsidR="0019775B">
        <w:t xml:space="preserve">funkčný </w:t>
      </w:r>
      <w:r w:rsidR="0015713B">
        <w:t>V2V systém</w:t>
      </w:r>
      <w:r w:rsidR="0019775B">
        <w:t>, rozoberieme ako ho</w:t>
      </w:r>
      <w:r w:rsidR="0015713B">
        <w:t xml:space="preserve"> </w:t>
      </w:r>
      <w:r w:rsidR="0019775B">
        <w:t xml:space="preserve">vo vozidle </w:t>
      </w:r>
      <w:r w:rsidR="0015713B">
        <w:t>spustiť, nastaviť</w:t>
      </w:r>
      <w:r w:rsidR="0019775B">
        <w:t xml:space="preserve"> a otestovať. Rozoberieme tu aj problémy, s ktorými sme sa stretli v priebehu vývoja a testovania. Na záver </w:t>
      </w:r>
      <w:r w:rsidR="0056485E">
        <w:t>zhodnotíme, či systém funguje alebo nefunguje, kedy funguje a kedy nefunguje.</w:t>
      </w:r>
    </w:p>
    <w:p w:rsidR="001E4AB7" w:rsidRPr="002D2082" w:rsidRDefault="001E4AB7" w:rsidP="001E4AB7">
      <w:pPr>
        <w:ind w:firstLine="680"/>
      </w:pPr>
    </w:p>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w:t>
      </w:r>
      <w:r w:rsidR="0049217B">
        <w:t>operačného systému</w:t>
      </w:r>
      <w:r>
        <w:t xml:space="preserve">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w:t>
      </w:r>
      <w:r w:rsidR="00BF5A54">
        <w:t>Z</w:t>
      </w:r>
      <w:proofErr w:type="spellEnd"/>
      <w:r w:rsidR="00133AC0">
        <w:t xml:space="preserve"> </w:t>
      </w:r>
    </w:p>
    <w:p w:rsidR="00E549D3" w:rsidRDefault="00BF5A54" w:rsidP="00BF5A54">
      <w:pPr>
        <w:ind w:firstLine="680"/>
      </w:pPr>
      <w:r>
        <w:t>„</w:t>
      </w:r>
      <w:proofErr w:type="spellStart"/>
      <w:r>
        <w:t>BlueZ</w:t>
      </w:r>
      <w:proofErr w:type="spellEnd"/>
      <w:r>
        <w:t xml:space="preserve"> je oficiálny Bluetooth protokol v </w:t>
      </w:r>
      <w:proofErr w:type="spellStart"/>
      <w:r>
        <w:t>linuxe</w:t>
      </w:r>
      <w:proofErr w:type="spellEnd"/>
      <w:r>
        <w:t xml:space="preserve">. Jedná sa o projekt s otvoreným zdrojovým kódom distribuovaný pod licenciou GNU General </w:t>
      </w:r>
      <w:proofErr w:type="spellStart"/>
      <w:r>
        <w:t>Public</w:t>
      </w:r>
      <w:proofErr w:type="spellEnd"/>
      <w:r>
        <w:t xml:space="preserve"> </w:t>
      </w:r>
      <w:proofErr w:type="spellStart"/>
      <w:r>
        <w:t>Licence</w:t>
      </w:r>
      <w:proofErr w:type="spellEnd"/>
      <w:r>
        <w:t xml:space="preserve"> (GPL),“ uvádza sa na stránke </w:t>
      </w:r>
      <w:sdt>
        <w:sdtPr>
          <w:id w:val="-1277865139"/>
          <w:citation/>
        </w:sdtPr>
        <w:sdtContent>
          <w:r>
            <w:fldChar w:fldCharType="begin"/>
          </w:r>
          <w:r>
            <w:instrText xml:space="preserve"> CITATION 29 \l 1051 </w:instrText>
          </w:r>
          <w:r>
            <w:fldChar w:fldCharType="separate"/>
          </w:r>
          <w:r>
            <w:rPr>
              <w:noProof/>
            </w:rPr>
            <w:t>(bluez.org, 2020)</w:t>
          </w:r>
          <w:r>
            <w:fldChar w:fldCharType="end"/>
          </w:r>
        </w:sdtContent>
      </w:sdt>
      <w:r>
        <w:t xml:space="preserve">. V operačnom systéme </w:t>
      </w:r>
      <w:proofErr w:type="spellStart"/>
      <w:r>
        <w:t>Raspbian</w:t>
      </w:r>
      <w:proofErr w:type="spellEnd"/>
      <w:r>
        <w:t xml:space="preserve"> ho cez príkazový riadok nainštalujeme pomocou príkazu </w:t>
      </w:r>
      <w:proofErr w:type="spellStart"/>
      <w:r>
        <w:t>sudo</w:t>
      </w:r>
      <w:proofErr w:type="spellEnd"/>
      <w:r>
        <w:t xml:space="preserve"> </w:t>
      </w:r>
      <w:proofErr w:type="spellStart"/>
      <w:r>
        <w:t>apt</w:t>
      </w:r>
      <w:proofErr w:type="spellEnd"/>
      <w:r>
        <w:t xml:space="preserve">-get </w:t>
      </w:r>
      <w:proofErr w:type="spellStart"/>
      <w:r>
        <w:t>install</w:t>
      </w:r>
      <w:proofErr w:type="spellEnd"/>
      <w:r>
        <w:t xml:space="preserve"> </w:t>
      </w:r>
      <w:proofErr w:type="spellStart"/>
      <w:r>
        <w:t>bluez</w:t>
      </w:r>
      <w:proofErr w:type="spellEnd"/>
      <w:r>
        <w:t xml:space="preserve">. Inštaláciou </w:t>
      </w:r>
      <w:r>
        <w:lastRenderedPageBreak/>
        <w:t xml:space="preserve">tohto balíčka získame k dispozícii príkaz </w:t>
      </w:r>
      <w:proofErr w:type="spellStart"/>
      <w:r>
        <w:t>bluetoothctl</w:t>
      </w:r>
      <w:proofErr w:type="spellEnd"/>
      <w:r>
        <w:t xml:space="preserve">, ktorý potrebujeme pre spárovanie OBD skenera s minipočítačom, a ktorý rozoberáme v kapitole </w:t>
      </w:r>
      <w:r w:rsidRPr="00BF5A54">
        <w:rPr>
          <w:highlight w:val="yellow"/>
        </w:rPr>
        <w:t>?</w:t>
      </w:r>
      <w:r>
        <w:t>.</w:t>
      </w:r>
    </w:p>
    <w:p w:rsidR="00B77CD0" w:rsidRDefault="00B77CD0" w:rsidP="00E549D3">
      <w:bookmarkStart w:id="92" w:name="_GoBack"/>
      <w:bookmarkEnd w:id="92"/>
    </w:p>
    <w:p w:rsidR="00B77CD0" w:rsidRPr="00D45D6D" w:rsidRDefault="00B77CD0" w:rsidP="00B77CD0">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B77CD0" w:rsidRDefault="00B77CD0" w:rsidP="00B77CD0">
      <w:r>
        <w:tab/>
        <w:t xml:space="preserve">Súbor vehicleinfo.txt v sebe nesie základné informácie o našom vozidle. Súbor má jednoduchú štruktúru – jedna hodnota na jednom riadku, a nepoužíva validáciu ako napríklad JSON. Štruktúra je nasledovná: </w:t>
      </w:r>
      <w:proofErr w:type="spellStart"/>
      <w:r>
        <w:t>bluetooth</w:t>
      </w:r>
      <w:proofErr w:type="spellEnd"/>
      <w:r>
        <w:t xml:space="preserve"> MAC adresa OBD skenera, </w:t>
      </w:r>
      <w:proofErr w:type="spellStart"/>
      <w:r>
        <w:t>bluetooth</w:t>
      </w:r>
      <w:proofErr w:type="spellEnd"/>
      <w:r>
        <w:t xml:space="preserve"> párovací kód, značka vozidla, model vozidla a nakoniec evidenčné číslo vozidla (EČV). Tieto informácie nevieme získať cez OBD, preto ich musíme manuálne určiť pre každé vozidlo.  Tento súbor je programom čítaný teda po riadkoch a číta len prvých 5 riadkov. To čo už je na 6. a ďalšom a riadku program nezaujíma. My sme si tam uložili </w:t>
      </w:r>
      <w:proofErr w:type="spellStart"/>
      <w:r>
        <w:t>bluetooth</w:t>
      </w:r>
      <w:proofErr w:type="spellEnd"/>
      <w:r>
        <w:t xml:space="preserve"> MAC adresy všetkých našich OBD skenerov. Príklad súboru vehicleinfo.txt môžete vidieť v zdrojovom kóde </w:t>
      </w:r>
      <w:r w:rsidRPr="00437BD5">
        <w:rPr>
          <w:highlight w:val="yellow"/>
        </w:rPr>
        <w:t>?</w:t>
      </w:r>
      <w:r>
        <w:t>.</w:t>
      </w:r>
    </w:p>
    <w:p w:rsidR="00B77CD0" w:rsidRDefault="00B77CD0" w:rsidP="00B77CD0"/>
    <w:p w:rsidR="00B77CD0" w:rsidRPr="00437BD5" w:rsidRDefault="00B77CD0" w:rsidP="00B77CD0">
      <w:pPr>
        <w:rPr>
          <w:rFonts w:ascii="Courier New" w:hAnsi="Courier New" w:cs="Courier New"/>
        </w:rPr>
      </w:pPr>
      <w:r w:rsidRPr="00437BD5">
        <w:rPr>
          <w:rFonts w:ascii="Courier New" w:hAnsi="Courier New" w:cs="Courier New"/>
        </w:rPr>
        <w:t>00:00:00:33:33:33</w:t>
      </w:r>
    </w:p>
    <w:p w:rsidR="00B77CD0" w:rsidRPr="00437BD5" w:rsidRDefault="00B77CD0" w:rsidP="00B77CD0">
      <w:pPr>
        <w:rPr>
          <w:rFonts w:ascii="Courier New" w:hAnsi="Courier New" w:cs="Courier New"/>
        </w:rPr>
      </w:pPr>
      <w:r w:rsidRPr="00437BD5">
        <w:rPr>
          <w:rFonts w:ascii="Courier New" w:hAnsi="Courier New" w:cs="Courier New"/>
        </w:rPr>
        <w:t>1234</w:t>
      </w:r>
    </w:p>
    <w:p w:rsidR="00B77CD0" w:rsidRPr="00437BD5" w:rsidRDefault="00B77CD0" w:rsidP="00B77CD0">
      <w:pPr>
        <w:rPr>
          <w:rFonts w:ascii="Courier New" w:hAnsi="Courier New" w:cs="Courier New"/>
        </w:rPr>
      </w:pPr>
      <w:r w:rsidRPr="00437BD5">
        <w:rPr>
          <w:rFonts w:ascii="Courier New" w:hAnsi="Courier New" w:cs="Courier New"/>
        </w:rPr>
        <w:t>Škoda</w:t>
      </w:r>
    </w:p>
    <w:p w:rsidR="00B77CD0" w:rsidRPr="00437BD5" w:rsidRDefault="00B77CD0" w:rsidP="00B77CD0">
      <w:pPr>
        <w:rPr>
          <w:rFonts w:ascii="Courier New" w:hAnsi="Courier New" w:cs="Courier New"/>
        </w:rPr>
      </w:pPr>
      <w:r w:rsidRPr="00437BD5">
        <w:rPr>
          <w:rFonts w:ascii="Courier New" w:hAnsi="Courier New" w:cs="Courier New"/>
        </w:rPr>
        <w:t>Octavia</w:t>
      </w:r>
    </w:p>
    <w:p w:rsidR="00B77CD0" w:rsidRPr="00437BD5" w:rsidRDefault="00B77CD0" w:rsidP="00B77CD0">
      <w:pPr>
        <w:rPr>
          <w:rFonts w:ascii="Courier New" w:hAnsi="Courier New" w:cs="Courier New"/>
        </w:rPr>
      </w:pPr>
      <w:r w:rsidRPr="00437BD5">
        <w:rPr>
          <w:rFonts w:ascii="Courier New" w:hAnsi="Courier New" w:cs="Courier New"/>
        </w:rPr>
        <w:t>NR751GR</w:t>
      </w:r>
    </w:p>
    <w:p w:rsidR="00B77CD0" w:rsidRDefault="00B77CD0" w:rsidP="00B77CD0">
      <w:pPr>
        <w:pStyle w:val="Popis"/>
      </w:pPr>
      <w:r>
        <w:t xml:space="preserve">Zdrojový kód </w:t>
      </w:r>
      <w:r>
        <w:fldChar w:fldCharType="begin"/>
      </w:r>
      <w:r>
        <w:instrText xml:space="preserve"> SEQ Zdrojový_kód \* ARABIC </w:instrText>
      </w:r>
      <w:r>
        <w:fldChar w:fldCharType="separate"/>
      </w:r>
      <w:r w:rsidR="000B2E41">
        <w:rPr>
          <w:noProof/>
        </w:rPr>
        <w:t>1</w:t>
      </w:r>
      <w:r>
        <w:rPr>
          <w:noProof/>
        </w:rPr>
        <w:fldChar w:fldCharType="end"/>
      </w:r>
      <w:r>
        <w:t xml:space="preserve">   Súbor vehicleinfo.txt</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5C7EEF" w:rsidRDefault="00B77CD0" w:rsidP="00B61DF0">
      <w:pPr>
        <w:ind w:firstLine="680"/>
      </w:pPr>
      <w:r>
        <w:t xml:space="preserve">Pri úplne prvom spustení systému vo vozidle ešte nemáme  žiadnym spôsobom prepojený OBD skener s minipočítačom. V našom prípade riešime toto prepojenie cez bezdrôtovú sieť Bluetooth. Obe zariadenia teda musia podporovať tento typ siete. Prv než môžu obe zariadenia medzi sebou komunikovať, musia sa najskôr spárovať. Toto spárovanie nám stačí spraviť len raz. Kedy a ako ho vykonáme si povieme v kapitole </w:t>
      </w:r>
      <w:r w:rsidRPr="00B77CD0">
        <w:rPr>
          <w:highlight w:val="yellow"/>
        </w:rPr>
        <w:t>?</w:t>
      </w:r>
      <w:r>
        <w:t>. Tu si len rozoberieme príkaz</w:t>
      </w:r>
      <w:r w:rsidR="000B2E41">
        <w:t xml:space="preserve"> spustiteľný v príkazovom riadku</w:t>
      </w:r>
      <w:r>
        <w:t>, ktorý toto párovanie realizuje</w:t>
      </w:r>
      <w:r w:rsidR="000B2E41">
        <w:t xml:space="preserve"> za nás a v jednom kroku. Implementáciu tohto príkazu môžete vidieť v zdrojovom kóde </w:t>
      </w:r>
      <w:r w:rsidR="000B2E41" w:rsidRPr="000B2E41">
        <w:rPr>
          <w:highlight w:val="yellow"/>
        </w:rPr>
        <w:t>?</w:t>
      </w:r>
      <w:r w:rsidR="000B2E41">
        <w:t xml:space="preserve">. Samotnému súboru musíme nastaviť oprávnenie na exekúciu v príkazovom riadku. Tento príkaz využíva aj balíček </w:t>
      </w:r>
      <w:proofErr w:type="spellStart"/>
      <w:r w:rsidR="000B2E41">
        <w:t>expect</w:t>
      </w:r>
      <w:proofErr w:type="spellEnd"/>
      <w:r w:rsidR="000B2E41">
        <w:t xml:space="preserve">, ktorý nainštalujeme pomocou príkazu </w:t>
      </w:r>
      <w:proofErr w:type="spellStart"/>
      <w:r w:rsidR="000B2E41">
        <w:t>sudo</w:t>
      </w:r>
      <w:proofErr w:type="spellEnd"/>
      <w:r w:rsidR="000B2E41">
        <w:t xml:space="preserve"> </w:t>
      </w:r>
      <w:proofErr w:type="spellStart"/>
      <w:r w:rsidR="000B2E41">
        <w:t>apt</w:t>
      </w:r>
      <w:proofErr w:type="spellEnd"/>
      <w:r w:rsidR="000B2E41">
        <w:t xml:space="preserve">-get </w:t>
      </w:r>
      <w:proofErr w:type="spellStart"/>
      <w:r w:rsidR="000B2E41">
        <w:t>install</w:t>
      </w:r>
      <w:proofErr w:type="spellEnd"/>
      <w:r w:rsidR="000B2E41">
        <w:t xml:space="preserve"> </w:t>
      </w:r>
      <w:proofErr w:type="spellStart"/>
      <w:r w:rsidR="000B2E41">
        <w:t>expect</w:t>
      </w:r>
      <w:proofErr w:type="spellEnd"/>
      <w:r w:rsidR="000B2E41">
        <w:t>.</w:t>
      </w:r>
    </w:p>
    <w:p w:rsidR="005C7EEF" w:rsidRDefault="001A6F37" w:rsidP="00B61DF0">
      <w:pPr>
        <w:ind w:firstLine="680"/>
      </w:pPr>
      <w:proofErr w:type="spellStart"/>
      <w:r>
        <w:lastRenderedPageBreak/>
        <w:t>Expect</w:t>
      </w:r>
      <w:proofErr w:type="spellEnd"/>
      <w:r>
        <w:t xml:space="preserve"> je program, ktorý</w:t>
      </w:r>
      <w:r w:rsidR="005C7EEF">
        <w:t xml:space="preserve"> </w:t>
      </w:r>
      <w:r w:rsidR="005C7EEF" w:rsidRPr="005C7EEF">
        <w:rPr>
          <w:i/>
          <w:iCs/>
        </w:rPr>
        <w:t>sa rozpráva</w:t>
      </w:r>
      <w:r w:rsidR="005C7EEF">
        <w:t xml:space="preserve"> s inými interaktívnymi programami alebo skriptami, ktoré vyžadujú interakciu používateľa. </w:t>
      </w:r>
      <w:r>
        <w:t>Pracuje tak, že keď iný program alebo skript očakáva vstup, tak mu ho poskytne bez našej interakcie. Je to nástroj, ktorý slúži na automatizáciu</w:t>
      </w:r>
      <w:r w:rsidR="00352F76">
        <w:t xml:space="preserve"> </w:t>
      </w:r>
      <w:sdt>
        <w:sdtPr>
          <w:id w:val="-264152938"/>
          <w:citation/>
        </w:sdtPr>
        <w:sdtContent>
          <w:r w:rsidR="00352F76">
            <w:fldChar w:fldCharType="begin"/>
          </w:r>
          <w:r w:rsidR="00352F76">
            <w:instrText xml:space="preserve"> CITATION 28 \l 1051 </w:instrText>
          </w:r>
          <w:r w:rsidR="00352F76">
            <w:fldChar w:fldCharType="separate"/>
          </w:r>
          <w:r w:rsidR="00352F76">
            <w:rPr>
              <w:noProof/>
            </w:rPr>
            <w:t>(Ebrahim, 2017)</w:t>
          </w:r>
          <w:r w:rsidR="00352F76">
            <w:fldChar w:fldCharType="end"/>
          </w:r>
        </w:sdtContent>
      </w:sdt>
      <w:r>
        <w:t>.</w:t>
      </w:r>
    </w:p>
    <w:p w:rsidR="00133AC0" w:rsidRDefault="004F4C85" w:rsidP="00B61DF0">
      <w:pPr>
        <w:ind w:firstLine="680"/>
      </w:pPr>
      <w:r>
        <w:t>Ako prvé si zo súboru vehicleinfo.txt vytiahneme MAC adresu skenera a párovací PIN kód.</w:t>
      </w:r>
      <w:r w:rsidR="002A0E63">
        <w:t xml:space="preserve"> Spustíme </w:t>
      </w:r>
      <w:r w:rsidR="00DA2B71">
        <w:t xml:space="preserve">interaktívny </w:t>
      </w:r>
      <w:r w:rsidR="002A0E63">
        <w:t xml:space="preserve">príkaz </w:t>
      </w:r>
      <w:proofErr w:type="spellStart"/>
      <w:r w:rsidR="002A0E63">
        <w:t>bluetoothctl</w:t>
      </w:r>
      <w:proofErr w:type="spellEnd"/>
      <w:r w:rsidR="002A0E63">
        <w:t xml:space="preserve"> cez </w:t>
      </w:r>
      <w:proofErr w:type="spellStart"/>
      <w:r w:rsidR="002A0E63">
        <w:t>spawn</w:t>
      </w:r>
      <w:proofErr w:type="spellEnd"/>
      <w:r w:rsidR="002A0E63">
        <w:t xml:space="preserve"> a potom čakáme na znak mriežky. Všeobecne platí, že keď je príkaz </w:t>
      </w:r>
      <w:proofErr w:type="spellStart"/>
      <w:r w:rsidR="002A0E63">
        <w:t>bluetoothctl</w:t>
      </w:r>
      <w:proofErr w:type="spellEnd"/>
      <w:r w:rsidR="002A0E63">
        <w:t xml:space="preserve"> pripravený prijímať (ďalšie) príkazy, tak vypíše znak mriežky. Keď je pripravený pošleme mu prvý príkaz, aby zapol Bluetooth. Ak je úspešne zapnutý, pošleme mu príkaz aby zapol agenta. </w:t>
      </w:r>
      <w:r w:rsidR="00DA2B71">
        <w:t>Úloha agenta je</w:t>
      </w:r>
      <w:r w:rsidR="002A0E63">
        <w:t xml:space="preserve"> riadi</w:t>
      </w:r>
      <w:r w:rsidR="00DA2B71">
        <w:t>ť</w:t>
      </w:r>
      <w:r w:rsidR="002A0E63">
        <w:t xml:space="preserve"> párovanie. </w:t>
      </w:r>
      <w:r w:rsidR="001736CA">
        <w:t>Ak je úspešne zapnutý, registrujeme štandardného agenta</w:t>
      </w:r>
      <w:r w:rsidR="00DA2B71">
        <w:t xml:space="preserve">, ktorý riadi  párovanie </w:t>
      </w:r>
      <w:r w:rsidR="00DA2B71">
        <w:t>pomocou párovacieho kódu</w:t>
      </w:r>
      <w:r w:rsidR="001736CA">
        <w:t>. Ak existuje spojenie minipočítača s OBD skenerom, tak toto spojenie odstránime. Spustíme vyhľadávanie zariadení v okolí, počkáme 20 sekúnd a potom vyhľadávanie zastavíme. Ak sme našli OBD skener, tak s ním vytvoríme dôveryhodný vzťah a spustíme samotné párovanie. Počas párovania si to vypýta PIN kód, ktorý sa automaticky zadá podľa toho, aký sme vytiahli zo súboru</w:t>
      </w:r>
      <w:r w:rsidR="00DA2B71">
        <w:t xml:space="preserve"> vehicleinfo.txt. Spojenie medzi OBD skenerom a minipočítačom by v tejto chvíli malo byť úspešne vytvorené. Následne už len ukončíme  interaktívny príkaz </w:t>
      </w:r>
      <w:proofErr w:type="spellStart"/>
      <w:r w:rsidR="00DA2B71">
        <w:t>bluetoothctl</w:t>
      </w:r>
      <w:proofErr w:type="spellEnd"/>
      <w:r w:rsidR="00DA2B71">
        <w:t>.</w:t>
      </w:r>
    </w:p>
    <w:p w:rsidR="000B2E41" w:rsidRDefault="000B2E41" w:rsidP="000B2E41"/>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8000"/>
          <w:sz w:val="21"/>
          <w:szCs w:val="21"/>
          <w:lang w:eastAsia="sk-SK"/>
        </w:rPr>
        <w:t>#!/</w:t>
      </w:r>
      <w:proofErr w:type="spellStart"/>
      <w:r w:rsidRPr="000B2E41">
        <w:rPr>
          <w:rFonts w:ascii="Consolas" w:hAnsi="Consolas"/>
          <w:color w:val="008000"/>
          <w:sz w:val="21"/>
          <w:szCs w:val="21"/>
          <w:lang w:eastAsia="sk-SK"/>
        </w:rPr>
        <w:t>usr</w:t>
      </w:r>
      <w:proofErr w:type="spellEnd"/>
      <w:r w:rsidRPr="000B2E41">
        <w:rPr>
          <w:rFonts w:ascii="Consolas" w:hAnsi="Consolas"/>
          <w:color w:val="008000"/>
          <w:sz w:val="21"/>
          <w:szCs w:val="21"/>
          <w:lang w:eastAsia="sk-SK"/>
        </w:rPr>
        <w:t>/bin/</w:t>
      </w:r>
      <w:proofErr w:type="spellStart"/>
      <w:r w:rsidRPr="000B2E41">
        <w:rPr>
          <w:rFonts w:ascii="Consolas" w:hAnsi="Consolas"/>
          <w:color w:val="008000"/>
          <w:sz w:val="21"/>
          <w:szCs w:val="21"/>
          <w:lang w:eastAsia="sk-SK"/>
        </w:rPr>
        <w:t>expect</w:t>
      </w:r>
      <w:proofErr w:type="spellEnd"/>
      <w:r w:rsidRPr="000B2E41">
        <w:rPr>
          <w:rFonts w:ascii="Consolas" w:hAnsi="Consolas"/>
          <w:color w:val="008000"/>
          <w:sz w:val="21"/>
          <w:szCs w:val="21"/>
          <w:lang w:eastAsia="sk-SK"/>
        </w:rPr>
        <w:t> -f</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address</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exec</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head</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1</w:t>
      </w:r>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home</w:t>
      </w:r>
      <w:proofErr w:type="spellEnd"/>
      <w:r w:rsidRPr="000B2E41">
        <w:rPr>
          <w:rFonts w:ascii="Consolas" w:hAnsi="Consolas"/>
          <w:color w:val="000000"/>
          <w:sz w:val="21"/>
          <w:szCs w:val="21"/>
          <w:lang w:eastAsia="sk-SK"/>
        </w:rPr>
        <w:t>/pi/Desktop/v2v/vehicleinfo.txt]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pin [exec head -</w:t>
      </w:r>
      <w:r w:rsidRPr="000B2E41">
        <w:rPr>
          <w:rFonts w:ascii="Consolas" w:hAnsi="Consolas"/>
          <w:color w:val="098658"/>
          <w:sz w:val="21"/>
          <w:szCs w:val="21"/>
          <w:lang w:eastAsia="sk-SK"/>
        </w:rPr>
        <w:t>2</w:t>
      </w:r>
      <w:r w:rsidRPr="000B2E41">
        <w:rPr>
          <w:rFonts w:ascii="Consolas" w:hAnsi="Consolas"/>
          <w:color w:val="000000"/>
          <w:sz w:val="21"/>
          <w:szCs w:val="21"/>
          <w:lang w:eastAsia="sk-SK"/>
        </w:rPr>
        <w:t> /home/pi/Desktop/v2v/vehicleinfo.txt | tail -</w:t>
      </w:r>
      <w:r w:rsidRPr="000B2E41">
        <w:rPr>
          <w:rFonts w:ascii="Consolas" w:hAnsi="Consolas"/>
          <w:color w:val="098658"/>
          <w:sz w:val="21"/>
          <w:szCs w:val="21"/>
          <w:lang w:eastAsia="sk-SK"/>
        </w:rPr>
        <w:t>1</w:t>
      </w:r>
      <w:r w:rsidRPr="000B2E41">
        <w:rPr>
          <w:rFonts w:ascii="Consolas" w:hAnsi="Consolas"/>
          <w:color w:val="000000"/>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prompt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spawn</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bluetoothctl</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power</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"agent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registered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"default-agent\n"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lastRenderedPageBreak/>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remove</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-re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not</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available|removed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started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sleep</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20</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off</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stopped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"trust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pair</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"PIN"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pin</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quit</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eof</w:t>
      </w:r>
      <w:proofErr w:type="spellEnd"/>
      <w:r w:rsidRPr="000B2E41">
        <w:rPr>
          <w:rFonts w:ascii="Consolas" w:hAnsi="Consolas"/>
          <w:color w:val="A31515"/>
          <w:sz w:val="21"/>
          <w:szCs w:val="21"/>
          <w:lang w:eastAsia="sk-SK"/>
        </w:rPr>
        <w:t>"</w:t>
      </w:r>
    </w:p>
    <w:p w:rsidR="000B2E41" w:rsidRDefault="000B2E41" w:rsidP="000B2E41">
      <w:pPr>
        <w:pStyle w:val="Popis"/>
      </w:pPr>
      <w:r>
        <w:t xml:space="preserve">Zdrojový kód </w:t>
      </w:r>
      <w:fldSimple w:instr=" SEQ Zdrojový_kód \* ARABIC ">
        <w:r>
          <w:rPr>
            <w:noProof/>
          </w:rPr>
          <w:t>2</w:t>
        </w:r>
      </w:fldSimple>
      <w:r>
        <w:t xml:space="preserve">   Súbor obd2rpi/</w:t>
      </w:r>
      <w:proofErr w:type="spellStart"/>
      <w:r>
        <w:t>pairwithobd</w:t>
      </w:r>
      <w:proofErr w:type="spellEnd"/>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w:t>
      </w:r>
      <w:r w:rsidR="00C30B84">
        <w:t xml:space="preserve"> a </w:t>
      </w:r>
      <w:r>
        <w:t>konfigurácia</w:t>
      </w:r>
      <w:r w:rsidR="00C30B84">
        <w:t xml:space="preserve"> </w:t>
      </w:r>
      <w:r>
        <w:t>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lastRenderedPageBreak/>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E7542B">
      <w:pPr>
        <w:pStyle w:val="Popis"/>
      </w:pPr>
      <w:r>
        <w:t xml:space="preserve">Zdrojový kód </w:t>
      </w:r>
      <w:fldSimple w:instr=" SEQ Zdrojový_kód \* ARABIC ">
        <w:r w:rsidR="000B2E41">
          <w:rPr>
            <w:noProof/>
          </w:rPr>
          <w:t>3</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C14857">
        <w:rPr>
          <w:rFonts w:ascii="Consolas" w:hAnsi="Consolas"/>
          <w:color w:val="098658"/>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C14857">
        <w:rPr>
          <w:rFonts w:ascii="Consolas" w:hAnsi="Consolas"/>
          <w:color w:val="098658"/>
          <w:sz w:val="21"/>
          <w:szCs w:val="21"/>
          <w:lang w:eastAsia="sk-SK"/>
        </w:rPr>
        <w:t>9A</w:t>
      </w:r>
    </w:p>
    <w:p w:rsidR="00BE4559" w:rsidRDefault="00BE4559" w:rsidP="00BE4559">
      <w:pPr>
        <w:pStyle w:val="Popis"/>
      </w:pPr>
      <w:r>
        <w:t xml:space="preserve">Zdrojový kód </w:t>
      </w:r>
      <w:fldSimple w:instr=" SEQ Zdrojový_kód \* ARABIC ">
        <w:r w:rsidR="000B2E41">
          <w:rPr>
            <w:noProof/>
          </w:rPr>
          <w:t>4</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lastRenderedPageBreak/>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r w:rsidRPr="00B84852">
        <w:rPr>
          <w:rFonts w:ascii="Consolas" w:hAnsi="Consolas"/>
          <w:color w:val="000000"/>
          <w:sz w:val="21"/>
          <w:szCs w:val="21"/>
          <w:lang w:eastAsia="sk-SK"/>
        </w:rPr>
        <w:t>.</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w:t>
      </w:r>
      <w:r w:rsidRPr="00C14857">
        <w:rPr>
          <w:rFonts w:ascii="Consolas" w:hAnsi="Consolas"/>
          <w:color w:val="098658"/>
          <w:sz w:val="21"/>
          <w:szCs w:val="21"/>
          <w:lang w:eastAsia="sk-SK"/>
        </w:rPr>
        <w:t>255</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7110EA" w:rsidRDefault="00B84852" w:rsidP="00C30B84">
      <w:pPr>
        <w:pStyle w:val="Popis"/>
      </w:pPr>
      <w:r>
        <w:t xml:space="preserve">Zdrojový kód </w:t>
      </w:r>
      <w:fldSimple w:instr=" SEQ Zdrojový_kód \* ARABIC ">
        <w:r w:rsidR="000B2E41">
          <w:rPr>
            <w:noProof/>
          </w:rPr>
          <w:t>5</w:t>
        </w:r>
      </w:fldSimple>
      <w:r>
        <w:t xml:space="preserve">   Súbor /</w:t>
      </w:r>
      <w:proofErr w:type="spellStart"/>
      <w:r>
        <w:t>etc-network-interfaces.d</w:t>
      </w:r>
      <w:proofErr w:type="spellEnd"/>
      <w:r>
        <w:t>/bat0</w:t>
      </w:r>
    </w:p>
    <w:p w:rsidR="00C30B84" w:rsidRPr="00C30B84" w:rsidRDefault="00C30B84" w:rsidP="00C30B84"/>
    <w:p w:rsidR="007110EA" w:rsidRDefault="005050DB" w:rsidP="00C30B84">
      <w:pPr>
        <w:ind w:firstLine="680"/>
      </w:pPr>
      <w:r>
        <w:t xml:space="preserve">Na záver ešte musíme určiť sieťové rozhranie (wlan0), ktoré má sieťové rozhranie bat0 používať na komunikáciu, pretože bat0 je virtuálne sieťové rozhranie. Následne obe sieťové rozhranie aktivujeme pomocou príkazu </w:t>
      </w:r>
      <w:proofErr w:type="spellStart"/>
      <w:r>
        <w:t>ifconfig</w:t>
      </w:r>
      <w:proofErr w:type="spellEnd"/>
      <w:r>
        <w:t xml:space="preserve">. Celé to zakomponujeme do súboru, ktorý bude slúžiť ako príkaz, čiže treba mu navyše nastaviť aj oprávnenia pre exekúciu v príkazovom riadku.  Implementáciu môžete vidieť v zdrojovom kóde </w:t>
      </w:r>
      <w:r w:rsidRPr="003D44F5">
        <w:rPr>
          <w:highlight w:val="yellow"/>
        </w:rPr>
        <w:t>?</w:t>
      </w:r>
      <w:r>
        <w:t>.</w:t>
      </w:r>
    </w:p>
    <w:p w:rsidR="005050DB" w:rsidRDefault="005050DB" w:rsidP="005050DB"/>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#!/bin/</w:t>
      </w:r>
      <w:proofErr w:type="spellStart"/>
      <w:r w:rsidRPr="005050DB">
        <w:rPr>
          <w:rFonts w:ascii="Consolas" w:hAnsi="Consolas"/>
          <w:color w:val="008000"/>
          <w:sz w:val="21"/>
          <w:szCs w:val="21"/>
          <w:lang w:eastAsia="sk-SK"/>
        </w:rPr>
        <w:t>bash</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Povieme BATMAN-ADV, ktoré sieťové rozhranie má používať</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batctl</w:t>
      </w:r>
      <w:proofErr w:type="spellEnd"/>
      <w:r w:rsidRPr="005050DB">
        <w:rPr>
          <w:rFonts w:ascii="Consolas" w:hAnsi="Consolas"/>
          <w:color w:val="000000"/>
          <w:sz w:val="21"/>
          <w:szCs w:val="21"/>
          <w:lang w:eastAsia="sk-SK"/>
        </w:rPr>
        <w:t> </w:t>
      </w:r>
      <w:proofErr w:type="spellStart"/>
      <w:r w:rsidRPr="005050DB">
        <w:rPr>
          <w:rFonts w:ascii="Consolas" w:hAnsi="Consolas"/>
          <w:color w:val="0000FF"/>
          <w:sz w:val="21"/>
          <w:szCs w:val="21"/>
          <w:lang w:eastAsia="sk-SK"/>
        </w:rPr>
        <w:t>if</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add</w:t>
      </w:r>
      <w:proofErr w:type="spellEnd"/>
      <w:r w:rsidRPr="005050DB">
        <w:rPr>
          <w:rFonts w:ascii="Consolas" w:hAnsi="Consolas"/>
          <w:color w:val="000000"/>
          <w:sz w:val="21"/>
          <w:szCs w:val="21"/>
          <w:lang w:eastAsia="sk-SK"/>
        </w:rPr>
        <w:t> wlan0</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Zapneme sieťové rozhrania</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wlan0 </w:t>
      </w:r>
      <w:proofErr w:type="spellStart"/>
      <w:r w:rsidRPr="005050DB">
        <w:rPr>
          <w:rFonts w:ascii="Consolas" w:hAnsi="Consolas"/>
          <w:color w:val="000000"/>
          <w:sz w:val="21"/>
          <w:szCs w:val="21"/>
          <w:lang w:eastAsia="sk-SK"/>
        </w:rPr>
        <w:t>up</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bat0 </w:t>
      </w:r>
      <w:proofErr w:type="spellStart"/>
      <w:r w:rsidRPr="005050DB">
        <w:rPr>
          <w:rFonts w:ascii="Consolas" w:hAnsi="Consolas"/>
          <w:color w:val="000000"/>
          <w:sz w:val="21"/>
          <w:szCs w:val="21"/>
          <w:lang w:eastAsia="sk-SK"/>
        </w:rPr>
        <w:t>up</w:t>
      </w:r>
      <w:proofErr w:type="spellEnd"/>
    </w:p>
    <w:p w:rsidR="005050DB" w:rsidRDefault="005050DB" w:rsidP="005050DB">
      <w:pPr>
        <w:pStyle w:val="Popis"/>
      </w:pPr>
      <w:r>
        <w:t xml:space="preserve">Zdrojový kód </w:t>
      </w:r>
      <w:fldSimple w:instr=" SEQ Zdrojový_kód \* ARABIC ">
        <w:r w:rsidR="000B2E41">
          <w:rPr>
            <w:noProof/>
          </w:rPr>
          <w:t>6</w:t>
        </w:r>
      </w:fldSimple>
      <w:r>
        <w:t xml:space="preserve">   Súbor </w:t>
      </w:r>
      <w:proofErr w:type="spellStart"/>
      <w:r>
        <w:t>batman</w:t>
      </w:r>
      <w:proofErr w:type="spellEnd"/>
      <w:r>
        <w:t>/</w:t>
      </w:r>
      <w:proofErr w:type="spellStart"/>
      <w:r>
        <w:t>batman</w:t>
      </w:r>
      <w:proofErr w:type="spellEnd"/>
    </w:p>
    <w:p w:rsidR="00C30B84" w:rsidRDefault="00C30B84" w:rsidP="00C30B84"/>
    <w:p w:rsidR="00C30B84" w:rsidRPr="00D45D6D" w:rsidRDefault="00C30B84" w:rsidP="00C30B84">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balíčkov</w:t>
      </w:r>
    </w:p>
    <w:p w:rsidR="00C30B84" w:rsidRDefault="00C30B84" w:rsidP="007110EA">
      <w:proofErr w:type="spellStart"/>
      <w:r>
        <w:t>Netifaces</w:t>
      </w:r>
      <w:proofErr w:type="spellEnd"/>
      <w:r>
        <w:t xml:space="preserve">, </w:t>
      </w:r>
      <w:proofErr w:type="spellStart"/>
      <w:r>
        <w:t>obd</w:t>
      </w:r>
      <w:proofErr w:type="spellEnd"/>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F4015A">
      <w:pPr>
        <w:pStyle w:val="Odsekzoznamu"/>
      </w:pPr>
      <w:r>
        <w:t>čítať informácie z</w:t>
      </w:r>
      <w:r w:rsidR="00955D8A">
        <w:t> </w:t>
      </w:r>
      <w:r>
        <w:t>OBD</w:t>
      </w:r>
      <w:r w:rsidR="00955D8A">
        <w:t xml:space="preserve"> nášho vozidla,</w:t>
      </w:r>
    </w:p>
    <w:p w:rsidR="007110EA" w:rsidRDefault="00BA4FB0" w:rsidP="00F4015A">
      <w:pPr>
        <w:pStyle w:val="Odsekzoznamu"/>
      </w:pPr>
      <w:r>
        <w:t>spracovať</w:t>
      </w:r>
      <w:r w:rsidR="00955D8A">
        <w:t xml:space="preserve"> tieto informácie</w:t>
      </w:r>
      <w:r w:rsidR="005D0988">
        <w:t>,</w:t>
      </w:r>
    </w:p>
    <w:p w:rsidR="005D0988" w:rsidRDefault="005D0988" w:rsidP="00F4015A">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F4015A">
      <w:pPr>
        <w:pStyle w:val="Odsekzoznamu"/>
      </w:pPr>
      <w:r>
        <w:lastRenderedPageBreak/>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lastRenderedPageBreak/>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0B2E41">
          <w:rPr>
            <w:noProof/>
          </w:rPr>
          <w:t>7</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xml:space="preserve">), pretože, aby sme mohli určiť činnosť vozidla, musíme porovnať </w:t>
      </w:r>
      <w:r w:rsidR="00EA01A9">
        <w:lastRenderedPageBreak/>
        <w:t>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0B2E41">
          <w:rPr>
            <w:noProof/>
          </w:rPr>
          <w:t>8</w:t>
        </w:r>
      </w:fldSimple>
      <w:r>
        <w:rPr>
          <w:noProof/>
        </w:rPr>
        <w:t xml:space="preserve">   Súbor vehicleclient/myvehicle.py</w:t>
      </w:r>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0B2E41">
          <w:rPr>
            <w:noProof/>
          </w:rPr>
          <w:t>9</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w:t>
      </w:r>
      <w:r w:rsidR="00C45E19">
        <w:lastRenderedPageBreak/>
        <w:t>ktorých hodnoty majú byť sledované v reálnom čase a</w:t>
      </w:r>
      <w:r w:rsidR="00A34EA4">
        <w:t xml:space="preserve"> nakoniec spustíme objekt OBD, aby začal čítať informácie z OBD skenera. Za povšimnutie stojí aj to, že pri registrácii 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0B2E41">
          <w:rPr>
            <w:noProof/>
          </w:rPr>
          <w:t>10</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F4015A">
      <w:pPr>
        <w:pStyle w:val="Odsekzoznamu"/>
      </w:pPr>
      <w:r>
        <w:lastRenderedPageBreak/>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F4015A">
      <w:pPr>
        <w:pStyle w:val="Odsekzoznamu"/>
      </w:pPr>
      <w:r>
        <w:t>opätovne spracovať prijaté informácie z pohľadu aplikácie servera,</w:t>
      </w:r>
    </w:p>
    <w:p w:rsidR="00BA4FB0" w:rsidRDefault="006A4678" w:rsidP="00F4015A">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F4015A">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w:t>
      </w:r>
      <w:r w:rsidR="003A6FF9">
        <w:lastRenderedPageBreak/>
        <w:t xml:space="preserve">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0B2E41">
          <w:rPr>
            <w:noProof/>
          </w:rPr>
          <w:t>11</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xml:space="preserve">, ktorá plní túto úlohu. Má viaceré metódy vrátane magických. Samotný zoznam vozidiel je uložený </w:t>
      </w:r>
      <w:r>
        <w:lastRenderedPageBreak/>
        <w:t>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0B2E41">
          <w:rPr>
            <w:noProof/>
          </w:rPr>
          <w:t>12</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0B2E41">
          <w:rPr>
            <w:noProof/>
          </w:rPr>
          <w:t>13</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w:t>
      </w:r>
      <w:r w:rsidR="00124C8E">
        <w:lastRenderedPageBreak/>
        <w:t>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0B2E41">
          <w:rPr>
            <w:noProof/>
          </w:rPr>
          <w:t>14</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xml:space="preserve">. Ďalej nasledujú interné metódy </w:t>
      </w:r>
      <w:r>
        <w:lastRenderedPageBreak/>
        <w:t>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lastRenderedPageBreak/>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0B2E41">
          <w:rPr>
            <w:noProof/>
          </w:rPr>
          <w:t>15</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rsidR="00197F64">
        <w:t>S</w:t>
      </w:r>
      <w:r>
        <w:t>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7D5E71" w:rsidP="00432662">
      <w:pPr>
        <w:ind w:firstLine="680"/>
      </w:pPr>
      <w:r>
        <w:t xml:space="preserve">Keď spustíme „holý“ minipočítač (t. j. bez displeja, myšky, klávesnice) vo vozidle, tak chceme, aby bez intervencie používateľa spároval OBD skener s minipočítačom a spustil aplikáciu klienta. V prípade, že je displej napojený, tak aby spustil aj aplikáciu servera. Na riešenie tohto problému je vhodný systém služieb </w:t>
      </w:r>
      <w:proofErr w:type="spellStart"/>
      <w:r w:rsidR="00197F64">
        <w:t>S</w:t>
      </w:r>
      <w:r>
        <w:t>ystemd</w:t>
      </w:r>
      <w:proofErr w:type="spellEnd"/>
      <w:r>
        <w:t xml:space="preserve">, ktorý je súčasťou operačného systému </w:t>
      </w:r>
      <w:proofErr w:type="spellStart"/>
      <w:r>
        <w:t>Raspbian</w:t>
      </w:r>
      <w:proofErr w:type="spellEnd"/>
      <w:r>
        <w:t>.</w:t>
      </w:r>
    </w:p>
    <w:p w:rsidR="00197F64" w:rsidRDefault="00197F64" w:rsidP="00197F64">
      <w:pPr>
        <w:ind w:firstLine="680"/>
      </w:pPr>
      <w:r>
        <w:t>„</w:t>
      </w:r>
      <w:proofErr w:type="spellStart"/>
      <w:r>
        <w:t>Systemd</w:t>
      </w:r>
      <w:proofErr w:type="spellEnd"/>
      <w:r>
        <w:t xml:space="preserve"> obsluhuje jednotky, sleduje ich stav, vie ich reštartovať pri zlyhaní, logovať chyby. Umožňuje obmedzovať zdroje, ako dostupnú pamäť, využitie procesora a pod. Ďalej sleduje procesy pomocou </w:t>
      </w:r>
      <w:proofErr w:type="spellStart"/>
      <w:r>
        <w:t>cgroups</w:t>
      </w:r>
      <w:proofErr w:type="spellEnd"/>
      <w:r>
        <w:t xml:space="preserve"> namiesto klasického PID, vďaka čomu sa nemôžu vyviazať ani pri tzv. </w:t>
      </w:r>
      <w:proofErr w:type="spellStart"/>
      <w:r>
        <w:t>double-forking</w:t>
      </w:r>
      <w:proofErr w:type="spellEnd"/>
      <w:r>
        <w:t xml:space="preserve">, a preto vždy vieme, ktoré procesy daná jednotka vlastní. </w:t>
      </w:r>
      <w:proofErr w:type="spellStart"/>
      <w:r>
        <w:t>Systemd</w:t>
      </w:r>
      <w:proofErr w:type="spellEnd"/>
      <w:r>
        <w:t xml:space="preserve"> tiež sprostredkováva komunikáciu medzi procesmi a umožňuje nastaviť spúšťanie jednotiek až vo chvíli, keď sú naozaj potrebné (tzv. on-</w:t>
      </w:r>
      <w:proofErr w:type="spellStart"/>
      <w:r>
        <w:t>demand</w:t>
      </w:r>
      <w:proofErr w:type="spellEnd"/>
      <w:r>
        <w:t xml:space="preserve"> </w:t>
      </w:r>
      <w:proofErr w:type="spellStart"/>
      <w:r>
        <w:t>loading</w:t>
      </w:r>
      <w:proofErr w:type="spellEnd"/>
      <w:r>
        <w:t xml:space="preserve">) </w:t>
      </w:r>
      <w:sdt>
        <w:sdtPr>
          <w:id w:val="-2050216395"/>
          <w:citation/>
        </w:sdtPr>
        <w:sdtContent>
          <w:r>
            <w:fldChar w:fldCharType="begin"/>
          </w:r>
          <w:r>
            <w:instrText xml:space="preserve"> CITATION 27 \l 1051 </w:instrText>
          </w:r>
          <w:r>
            <w:fldChar w:fldCharType="separate"/>
          </w:r>
          <w:r>
            <w:rPr>
              <w:noProof/>
            </w:rPr>
            <w:t>(Knížek, 2016)</w:t>
          </w:r>
          <w:r>
            <w:fldChar w:fldCharType="end"/>
          </w:r>
        </w:sdtContent>
      </w:sdt>
      <w:r>
        <w:t>.“</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xml:space="preserve">= sme nastavili cestu k PID súboru, ktorý počas života služby v sebe </w:t>
      </w:r>
      <w:r w:rsidR="00555EA2">
        <w:lastRenderedPageBreak/>
        <w:t>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C91BA5">
        <w:rPr>
          <w:rFonts w:ascii="Consolas" w:hAnsi="Consolas"/>
          <w:color w:val="098658"/>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sidR="000B2E41">
          <w:rPr>
            <w:noProof/>
          </w:rPr>
          <w:t>16</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w:t>
      </w:r>
      <w:r w:rsidR="001F564A">
        <w:lastRenderedPageBreak/>
        <w:t xml:space="preserve">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C91BA5">
        <w:rPr>
          <w:rFonts w:ascii="Consolas" w:hAnsi="Consolas"/>
          <w:color w:val="098658"/>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6A1368">
      <w:pPr>
        <w:pStyle w:val="Popis"/>
      </w:pPr>
      <w:r>
        <w:t xml:space="preserve">Zdrojový kód </w:t>
      </w:r>
      <w:fldSimple w:instr=" SEQ Zdrojový_kód \* ARABIC ">
        <w:r w:rsidR="000B2E41">
          <w:rPr>
            <w:noProof/>
          </w:rPr>
          <w:t>17</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w:t>
      </w:r>
      <w:r w:rsidR="00E44B04">
        <w:lastRenderedPageBreak/>
        <w:t xml:space="preserve">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C91BA5">
        <w:rPr>
          <w:rFonts w:ascii="Consolas" w:hAnsi="Consolas"/>
          <w:color w:val="098658"/>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AE3988">
      <w:pPr>
        <w:pStyle w:val="Popis"/>
      </w:pPr>
      <w:r>
        <w:t xml:space="preserve">Zdrojový kód </w:t>
      </w:r>
      <w:fldSimple w:instr=" SEQ Zdrojový_kód \* ARABIC ">
        <w:r w:rsidR="000B2E41">
          <w:rPr>
            <w:noProof/>
          </w:rPr>
          <w:t>18</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4015A" w:rsidRDefault="00815576" w:rsidP="00F4015A">
      <w:pPr>
        <w:ind w:firstLine="680"/>
      </w:pPr>
      <w:r>
        <w:t>Problém s akým sme sa od začiatku vývoja stretli bolo skoordinovanie programovania s testovaním v aute. Keď sme niečo naprogramovali v </w:t>
      </w:r>
      <w:proofErr w:type="spellStart"/>
      <w:r>
        <w:t>Pythone</w:t>
      </w:r>
      <w:proofErr w:type="spellEnd"/>
      <w:r>
        <w:t xml:space="preserve">, otestovať sa dalo len v aute. K dispozícií sme síce mali malý displej, ale písať niečo zmysluplnú na ňom neprichádzalo do úvahy. Na prípadné malé opravy kódu alebo pozeranie logov to však stačilo. Okrem toho nám v aute chýbal internet a samotné bezdrôtové sieťové rozhranie bolo nakonfigurované už na použitie s BATMAN-ADV. Internet bol potrebný hlavne kvôli inštalovaniu rôznych balíčkov, či už do operačného systému alebo priamo do </w:t>
      </w:r>
      <w:proofErr w:type="spellStart"/>
      <w:r>
        <w:t>Python</w:t>
      </w:r>
      <w:proofErr w:type="spellEnd"/>
      <w:r>
        <w:t xml:space="preserve">-u. </w:t>
      </w:r>
      <w:r w:rsidR="00F4015A">
        <w:t>Internet sme v minipočítačoch zabezpečovali cez LAN kábel. Celý proces programovania vyzeral asi nasledovne:</w:t>
      </w:r>
    </w:p>
    <w:p w:rsidR="00FE6D39" w:rsidRDefault="00F4015A" w:rsidP="00F4015A">
      <w:pPr>
        <w:pStyle w:val="Odsekzoznamu"/>
      </w:pPr>
      <w:r>
        <w:t>vnútri v dome zapnúť minipočítač a pripojiť potrebné periférne zariadenia (myš, klávesnica, LAN kábel, HDMI kábel k veľkému monitoru),</w:t>
      </w:r>
    </w:p>
    <w:p w:rsidR="00F4015A" w:rsidRDefault="00F4015A" w:rsidP="00F4015A">
      <w:pPr>
        <w:pStyle w:val="Odsekzoznamu"/>
      </w:pPr>
      <w:r>
        <w:lastRenderedPageBreak/>
        <w:t>naprogramovať niečo zmysluplné, nainštalovať chýbajúce balíčky a vypnúť minipočítač,</w:t>
      </w:r>
    </w:p>
    <w:p w:rsidR="00F4015A" w:rsidRDefault="00F4015A" w:rsidP="00F4015A">
      <w:pPr>
        <w:pStyle w:val="Odsekzoznamu"/>
      </w:pPr>
      <w:r>
        <w:t xml:space="preserve">presunúť sa do auta, naštartovať auto, zapnúť minipočítač a pripojiť potrebné </w:t>
      </w:r>
      <w:proofErr w:type="spellStart"/>
      <w:r>
        <w:t>perfirérne</w:t>
      </w:r>
      <w:proofErr w:type="spellEnd"/>
      <w:r>
        <w:t xml:space="preserve"> zariadenia (myš, klávesnica, HDMI kábel k malému displeju),</w:t>
      </w:r>
    </w:p>
    <w:p w:rsidR="00F4015A" w:rsidRDefault="00F4015A" w:rsidP="00F4015A">
      <w:pPr>
        <w:pStyle w:val="Odsekzoznamu"/>
      </w:pPr>
      <w:r>
        <w:t>otestovať naprogramovanú funkcionalitu, pričom človek zistí, že to nefunguje, hľadať riešenie (či už na internete alebo v hlave), skúsiť ho opraviť priamo v aute ak sa dá, a tak podobne).</w:t>
      </w:r>
    </w:p>
    <w:p w:rsidR="00F4015A" w:rsidRDefault="00F4015A" w:rsidP="00F4015A">
      <w:pPr>
        <w:ind w:left="680"/>
      </w:pPr>
    </w:p>
    <w:p w:rsidR="00F4015A" w:rsidRDefault="00F4015A" w:rsidP="005879C1">
      <w:pPr>
        <w:ind w:firstLine="680"/>
      </w:pPr>
      <w:r>
        <w:t>A toto sa dookola opakovalo. Takéto presúvania medzi autom a „kanceláriou,“ zapínanie a vypínanie minipočítača</w:t>
      </w:r>
      <w:r w:rsidR="005879C1">
        <w:t>, štartovanie a vypínanie</w:t>
      </w:r>
      <w:r>
        <w:t xml:space="preserve"> auta stálo veľa času a bolo to dosť otravné.</w:t>
      </w:r>
      <w:r w:rsidR="005879C1">
        <w:t xml:space="preserve"> Viackrát sme museli dobre premyslieť čo chceme spraviť a ako to spraviť, aby sme túto činnosť minimalizovali. Potom sa k tomu pridalo druhé auto. Nebolo nič nezvyčajné, že nám na ulici stáli dve naštartované vozidlá s jedným vodičom, no niekedy aj bez dozoru.</w:t>
      </w:r>
    </w:p>
    <w:p w:rsidR="005879C1" w:rsidRDefault="005879C1" w:rsidP="005879C1">
      <w:pPr>
        <w:ind w:firstLine="680"/>
      </w:pPr>
      <w:r>
        <w:t xml:space="preserve">Keď už do toho prišlo aj to druhé </w:t>
      </w:r>
      <w:r w:rsidR="006D5E99">
        <w:t>vozidlo</w:t>
      </w:r>
      <w:r>
        <w:t xml:space="preserve">, tak na obidvoch vozidlách muselo byť spustené to isté, resp. musel tam bežať ten istý program. Po každej zmene </w:t>
      </w:r>
      <w:proofErr w:type="spellStart"/>
      <w:r>
        <w:t>mirror-ovať</w:t>
      </w:r>
      <w:proofErr w:type="spellEnd"/>
      <w:r>
        <w:t xml:space="preserve"> SD kartu nebolo riešenie, nastavenia by sa aj tak museli meniť. Na udržiavanie aktuálnosti oboch minipočítačov bol potrebný centrálny repozitár. Na tom nám poslúžil </w:t>
      </w:r>
      <w:proofErr w:type="spellStart"/>
      <w:r>
        <w:t>GitHub</w:t>
      </w:r>
      <w:proofErr w:type="spellEnd"/>
      <w:r>
        <w:t>.</w:t>
      </w:r>
      <w:r w:rsidR="00710D6C">
        <w:t xml:space="preserve"> Keď už bol program funkčný a úspešné otestovaný na dvoch autách, tak sme to chceli skúsiť aj na troch. Keby to chceme skúsiť aj na viac ako troch, tak sme potrebovali celý proces inštalácie automatizovať. Inštaláciu operačného systému </w:t>
      </w:r>
      <w:proofErr w:type="spellStart"/>
      <w:r w:rsidR="00710D6C">
        <w:t>Raspbian</w:t>
      </w:r>
      <w:proofErr w:type="spellEnd"/>
      <w:r w:rsidR="00A60920">
        <w:t>,</w:t>
      </w:r>
      <w:r w:rsidR="00710D6C">
        <w:t> jeho konfiguráciu</w:t>
      </w:r>
      <w:r w:rsidR="00A60920">
        <w:t xml:space="preserve"> a stiahnutie repozitára z </w:t>
      </w:r>
      <w:proofErr w:type="spellStart"/>
      <w:r w:rsidR="00A60920">
        <w:t>GitHub</w:t>
      </w:r>
      <w:proofErr w:type="spellEnd"/>
      <w:r w:rsidR="00A60920">
        <w:t>-u</w:t>
      </w:r>
      <w:r w:rsidR="00710D6C">
        <w:t xml:space="preserve"> síce musíme spraviť manuálne, ale všetko ostatné už vieme spraviť cez</w:t>
      </w:r>
      <w:r w:rsidR="00A60920">
        <w:t xml:space="preserve"> inštalačný</w:t>
      </w:r>
      <w:r w:rsidR="00710D6C">
        <w:t xml:space="preserve"> skript. Jeho implementáciu môžete vidieť v zdrojovom kóde </w:t>
      </w:r>
      <w:r w:rsidR="00710D6C" w:rsidRPr="00BB6C99">
        <w:rPr>
          <w:highlight w:val="yellow"/>
        </w:rPr>
        <w:t>?</w:t>
      </w:r>
      <w:r w:rsidR="00710D6C">
        <w:t>.</w:t>
      </w:r>
      <w:r w:rsidR="001A7787">
        <w:t xml:space="preserve"> Jedná sa o klasický </w:t>
      </w:r>
      <w:proofErr w:type="spellStart"/>
      <w:r w:rsidR="001A7787">
        <w:t>bash</w:t>
      </w:r>
      <w:proofErr w:type="spellEnd"/>
      <w:r w:rsidR="001A7787">
        <w:t xml:space="preserve"> skript. </w:t>
      </w:r>
      <w:r w:rsidR="00EF442D">
        <w:t>Súboru treba</w:t>
      </w:r>
      <w:r w:rsidR="00216110">
        <w:t xml:space="preserve"> nastaviť aj oprávnenie pre exekúciu. </w:t>
      </w:r>
      <w:r w:rsidR="001A7787">
        <w:t xml:space="preserve">Najskôr </w:t>
      </w:r>
      <w:r w:rsidR="00A60920">
        <w:t xml:space="preserve">zmeníme aktuálny pracovný adresár na ten, kde máme celý projekt uložený. Nemôžme ho uložiť nikde inde, iba na plochu používateľa pi do priečinka v2v. Celý projekt uvažuje iba s touto lokáciou. Nainštalujeme balíčky potrebné pre projekt z pohľadu operačného systému a potom aj z pohľadu programovacieho jazyka </w:t>
      </w:r>
      <w:proofErr w:type="spellStart"/>
      <w:r w:rsidR="00A60920">
        <w:t>Python</w:t>
      </w:r>
      <w:proofErr w:type="spellEnd"/>
      <w:r w:rsidR="00A60920">
        <w:t>. Nastavenie sieťového rozhrania spočíva v premenovaní súboru bat0.example na bat0, v ktorom musíme opraviť IP adresu, zmenení vlastníka na používateľa pi a vytvorení symbolických odkazov.</w:t>
      </w:r>
      <w:r w:rsidR="00FA17D6">
        <w:t xml:space="preserve"> Ďalej musíme registrovať služby. Tiež pre </w:t>
      </w:r>
      <w:proofErr w:type="spellStart"/>
      <w:r w:rsidR="00FA17D6">
        <w:t>ne</w:t>
      </w:r>
      <w:proofErr w:type="spellEnd"/>
      <w:r w:rsidR="00FA17D6">
        <w:t xml:space="preserve"> vytvoríme symbolické odkazy, vytvoríme adresár kam </w:t>
      </w:r>
      <w:r w:rsidR="00FA17D6">
        <w:lastRenderedPageBreak/>
        <w:t xml:space="preserve">sa budú ukladať logy z jednotlivých služieb a zmeníme vlastníka na používateľa pi. Potom už len aktivujeme služby. Ďalším krokom je premenovať súbor </w:t>
      </w:r>
      <w:proofErr w:type="spellStart"/>
      <w:r w:rsidR="00FA17D6">
        <w:t>vehicleinfo.txt.example</w:t>
      </w:r>
      <w:proofErr w:type="spellEnd"/>
      <w:r w:rsidR="00FA17D6">
        <w:t xml:space="preserve"> na vehicleinfo.txt a zmeniť vlastníka na používateľa pi. V ňom musíme zmeniť už spomínané informácie. Posledný krok je aktivácia BATMAN-ADV. To spočíva v doplnení 3 rôznych príkazov do 3 rôznych súborov. </w:t>
      </w:r>
      <w:r w:rsidR="009932B3">
        <w:t xml:space="preserve">Registrujeme BATMAN-ADV ako modul, sieťovému rozhraniu wlan0 </w:t>
      </w:r>
      <w:proofErr w:type="spellStart"/>
      <w:r w:rsidR="009932B3">
        <w:t>zakážame</w:t>
      </w:r>
      <w:proofErr w:type="spellEnd"/>
      <w:r w:rsidR="009932B3">
        <w:t xml:space="preserve"> DHCP, a príkaz </w:t>
      </w:r>
      <w:proofErr w:type="spellStart"/>
      <w:r w:rsidR="009932B3">
        <w:t>batman</w:t>
      </w:r>
      <w:proofErr w:type="spellEnd"/>
      <w:r w:rsidR="009932B3">
        <w:t xml:space="preserve"> (rozoberaný v kapitole </w:t>
      </w:r>
      <w:r w:rsidR="009932B3" w:rsidRPr="006517BB">
        <w:rPr>
          <w:highlight w:val="yellow"/>
        </w:rPr>
        <w:t>?</w:t>
      </w:r>
      <w:r w:rsidR="009932B3">
        <w:t xml:space="preserve">) vykonáme pri spustení interaktívneho </w:t>
      </w:r>
      <w:proofErr w:type="spellStart"/>
      <w:r w:rsidR="009932B3">
        <w:t>shell</w:t>
      </w:r>
      <w:proofErr w:type="spellEnd"/>
      <w:r w:rsidR="009932B3">
        <w:t xml:space="preserve">-u. Toto posledné riešenie asi nie je úplne ideálne, ale funguje. Lepšie by bolo tento príkaz vykonať po inicializácii sieťového modulu. </w:t>
      </w:r>
      <w:r w:rsidR="00FA17D6">
        <w:t>Na záver sa ešte vypíše, čo je potrebné spraviť. To sme si ale priebežne napísali.</w:t>
      </w:r>
    </w:p>
    <w:p w:rsidR="00710D6C" w:rsidRDefault="00710D6C" w:rsidP="00710D6C"/>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#!/bin/</w:t>
      </w:r>
      <w:proofErr w:type="spellStart"/>
      <w:r w:rsidRPr="00710D6C">
        <w:rPr>
          <w:rFonts w:ascii="Consolas" w:hAnsi="Consolas"/>
          <w:color w:val="008000"/>
          <w:sz w:val="21"/>
          <w:szCs w:val="21"/>
          <w:lang w:eastAsia="sk-SK"/>
        </w:rPr>
        <w:t>bash</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cd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/pi/Desktop/v2v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OS závislosti</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update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w:t>
      </w:r>
      <w:proofErr w:type="spellStart"/>
      <w:r w:rsidRPr="00710D6C">
        <w:rPr>
          <w:rFonts w:ascii="Consolas" w:hAnsi="Consolas"/>
          <w:color w:val="000000"/>
          <w:sz w:val="21"/>
          <w:szCs w:val="21"/>
          <w:lang w:eastAsia="sk-SK"/>
        </w:rPr>
        <w:t>install</w:t>
      </w:r>
      <w:proofErr w:type="spellEnd"/>
      <w:r w:rsidRPr="00710D6C">
        <w:rPr>
          <w:rFonts w:ascii="Consolas" w:hAnsi="Consolas"/>
          <w:color w:val="000000"/>
          <w:sz w:val="21"/>
          <w:szCs w:val="21"/>
          <w:lang w:eastAsia="sk-SK"/>
        </w:rPr>
        <w:t> -y </w:t>
      </w:r>
      <w:proofErr w:type="spellStart"/>
      <w:r w:rsidRPr="00710D6C">
        <w:rPr>
          <w:rFonts w:ascii="Consolas" w:hAnsi="Consolas"/>
          <w:color w:val="000000"/>
          <w:sz w:val="21"/>
          <w:szCs w:val="21"/>
          <w:lang w:eastAsia="sk-SK"/>
        </w:rPr>
        <w:t>batctl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bluez</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expect</w:t>
      </w:r>
      <w:proofErr w:type="spellEnd"/>
      <w:r w:rsidRPr="00710D6C">
        <w:rPr>
          <w:rFonts w:ascii="Consolas" w:hAnsi="Consolas"/>
          <w:color w:val="000000"/>
          <w:sz w:val="21"/>
          <w:szCs w:val="21"/>
          <w:lang w:eastAsia="sk-SK"/>
        </w:rPr>
        <w:t> python3.7</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w:t>
      </w:r>
      <w:proofErr w:type="spellStart"/>
      <w:r w:rsidRPr="00710D6C">
        <w:rPr>
          <w:rFonts w:ascii="Consolas" w:hAnsi="Consolas"/>
          <w:color w:val="008000"/>
          <w:sz w:val="21"/>
          <w:szCs w:val="21"/>
          <w:lang w:eastAsia="sk-SK"/>
        </w:rPr>
        <w:t>Python</w:t>
      </w:r>
      <w:proofErr w:type="spellEnd"/>
      <w:r w:rsidRPr="00710D6C">
        <w:rPr>
          <w:rFonts w:ascii="Consolas" w:hAnsi="Consolas"/>
          <w:color w:val="008000"/>
          <w:sz w:val="21"/>
          <w:szCs w:val="21"/>
          <w:lang w:eastAsia="sk-SK"/>
        </w:rPr>
        <w:t> závislosti</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pip3 install netifaces https://github.com/brendan-w/python-OBD/archive/master.zip</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Sieťové rozhranie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cp etc-network-interfaces.d/bat0.example etc-network-interfaces.d/bat0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etc-network-interfaces.d</w:t>
      </w:r>
      <w:proofErr w:type="spellEnd"/>
      <w:r w:rsidRPr="00710D6C">
        <w:rPr>
          <w:rFonts w:ascii="Consolas" w:hAnsi="Consolas"/>
          <w:color w:val="000000"/>
          <w:sz w:val="21"/>
          <w:szCs w:val="21"/>
          <w:lang w:eastAsia="sk-SK"/>
        </w:rPr>
        <w:t>/bat0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w:t>
      </w:r>
      <w:r w:rsidRPr="00710D6C">
        <w:rPr>
          <w:rFonts w:ascii="Consolas" w:hAnsi="Consolas"/>
          <w:color w:val="000000"/>
          <w:sz w:val="18"/>
          <w:szCs w:val="18"/>
          <w:lang w:eastAsia="sk-SK"/>
        </w:rPr>
        <w:t>         /etc/network/interfaces</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"$(pwd)/etc-network-interfaces.d/bat0"</w:t>
      </w:r>
      <w:r w:rsidRPr="00710D6C">
        <w:rPr>
          <w:rFonts w:ascii="Consolas" w:hAnsi="Consolas"/>
          <w:color w:val="000000"/>
          <w:sz w:val="18"/>
          <w:szCs w:val="18"/>
          <w:lang w:eastAsia="sk-SK"/>
        </w:rPr>
        <w:t>  /etc/network/interfaces.d/bat0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"$(pwd)/etc-network-interfaces.d/wlan0"</w:t>
      </w:r>
      <w:r w:rsidRPr="00710D6C">
        <w:rPr>
          <w:rFonts w:ascii="Consolas" w:hAnsi="Consolas"/>
          <w:color w:val="000000"/>
          <w:sz w:val="18"/>
          <w:szCs w:val="18"/>
          <w:lang w:eastAsia="sk-SK"/>
        </w:rPr>
        <w:t> /etc/network/interfaces.d/wlan0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Služby</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"$(pwd)/lib-systemd-system/v2v-obd2rpi.service"</w:t>
      </w:r>
      <w:r w:rsidRPr="00710D6C">
        <w:rPr>
          <w:rFonts w:ascii="Consolas" w:hAnsi="Consolas"/>
          <w:color w:val="000000"/>
          <w:sz w:val="14"/>
          <w:szCs w:val="14"/>
          <w:lang w:eastAsia="sk-SK"/>
        </w:rPr>
        <w:t>       /lib/systemd/system/v2v-obd2rpi.service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"$(pwd)/lib-systemd-system/v2v-vehicleclient.service"</w:t>
      </w:r>
      <w:r w:rsidRPr="00710D6C">
        <w:rPr>
          <w:rFonts w:ascii="Consolas" w:hAnsi="Consolas"/>
          <w:color w:val="000000"/>
          <w:sz w:val="14"/>
          <w:szCs w:val="14"/>
          <w:lang w:eastAsia="sk-SK"/>
        </w:rPr>
        <w:t> /lib/systemd/system/v2v-vehicleclient.service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"$(pwd)/lib-systemd-system/v2v-vehicleserver.service"</w:t>
      </w:r>
      <w:r w:rsidRPr="00710D6C">
        <w:rPr>
          <w:rFonts w:ascii="Consolas" w:hAnsi="Consolas"/>
          <w:color w:val="000000"/>
          <w:sz w:val="14"/>
          <w:szCs w:val="14"/>
          <w:lang w:eastAsia="sk-SK"/>
        </w:rPr>
        <w:t> /lib/systemd/system/v2v-vehicleserver.service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mkdir</w:t>
      </w:r>
      <w:proofErr w:type="spellEnd"/>
      <w:r w:rsidRPr="00710D6C">
        <w:rPr>
          <w:rFonts w:ascii="Consolas" w:hAnsi="Consolas"/>
          <w:color w:val="000000"/>
          <w:sz w:val="21"/>
          <w:szCs w:val="21"/>
          <w:lang w:eastAsia="sk-SK"/>
        </w:rPr>
        <w:t> -p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daemon-reload</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v2v-obd2rpi.service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v2v-vehicleclient.service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cp</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vehicleinfo.txt.example</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Aktivovať BATMAN-ADV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batman-adv</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denyinterfaces</w:t>
      </w:r>
      <w:proofErr w:type="spellEnd"/>
      <w:r w:rsidRPr="00710D6C">
        <w:rPr>
          <w:rFonts w:ascii="Consolas" w:hAnsi="Consolas"/>
          <w:color w:val="A31515"/>
          <w:sz w:val="21"/>
          <w:szCs w:val="21"/>
          <w:lang w:eastAsia="sk-SK"/>
        </w:rPr>
        <w:t> wlan0"</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pwd</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Čo ešte treba urobiť</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"Úlohy:"</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"1. V súbore ./etc-network-interfaces.d/bat0 oprav IP adresu"</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"2. V súbore ./vehicleinfo.txt oprav údaje o aute"</w:t>
      </w:r>
    </w:p>
    <w:p w:rsidR="00710D6C" w:rsidRDefault="00710D6C" w:rsidP="00710D6C">
      <w:pPr>
        <w:pStyle w:val="Popis"/>
      </w:pPr>
      <w:r>
        <w:t xml:space="preserve">Zdrojový kód </w:t>
      </w:r>
      <w:fldSimple w:instr=" SEQ Zdrojový_kód \* ARABIC ">
        <w:r w:rsidR="000B2E41">
          <w:rPr>
            <w:noProof/>
          </w:rPr>
          <w:t>19</w:t>
        </w:r>
      </w:fldSimple>
      <w:r>
        <w:t xml:space="preserve">   Súbor </w:t>
      </w:r>
      <w:proofErr w:type="spellStart"/>
      <w:r>
        <w:t>install</w:t>
      </w:r>
      <w:proofErr w:type="spellEnd"/>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B77CD0" w:rsidRDefault="00B77CD0" w:rsidP="00B77CD0">
      <w:pPr>
        <w:ind w:firstLine="680"/>
      </w:pPr>
      <w:r>
        <w:t>Keď</w:t>
      </w:r>
      <w:r w:rsidRPr="00B77CD0">
        <w:t xml:space="preserve"> </w:t>
      </w:r>
      <w:r>
        <w:t xml:space="preserve">už máme balíček </w:t>
      </w:r>
      <w:proofErr w:type="spellStart"/>
      <w:r>
        <w:t>Bluez</w:t>
      </w:r>
      <w:proofErr w:type="spellEnd"/>
      <w:r>
        <w:t xml:space="preserve"> nainštalovaný, tak predtým, ako začneme programovať samotný systém, tak spárujeme OBD skener s minipočítačom. To vieme však spraviť len vo vozidle. OBD skener zasunieme do konektora, naštartujeme vozidlo a pripojíme minipočítač na USB autonabíjačku. Tým sa minipočítač zapne. Je treba k nemu pripojiť </w:t>
      </w:r>
    </w:p>
    <w:p w:rsidR="00D05DC9" w:rsidRDefault="00D05DC9" w:rsidP="00B77CD0">
      <w:pPr>
        <w:ind w:firstLine="680"/>
      </w:pP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309047611"/>
      <w:bookmarkStart w:id="98" w:name="_Toc309047494"/>
      <w:bookmarkStart w:id="99" w:name="_Toc309047448"/>
      <w:bookmarkStart w:id="100" w:name="_Toc195684475"/>
      <w:bookmarkStart w:id="101"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r w:rsidR="00197F64">
            <w:rPr>
              <w:noProof/>
            </w:rPr>
            <w: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r w:rsidR="00197F64">
            <w:rPr>
              <w:noProof/>
            </w:rPr>
            <w: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r w:rsidR="00197F64">
            <w:rPr>
              <w:noProof/>
            </w:rPr>
            <w: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r w:rsidR="00197F64">
            <w:rPr>
              <w:noProof/>
            </w:rPr>
            <w: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r w:rsidR="00197F64">
            <w:rPr>
              <w:noProof/>
            </w:rPr>
            <w: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r w:rsidR="00197F64">
            <w:rPr>
              <w:noProof/>
            </w:rPr>
            <w: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r w:rsidR="00197F64">
            <w:rPr>
              <w:noProof/>
            </w:rPr>
            <w: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r w:rsidR="00197F64">
            <w:rPr>
              <w:noProof/>
            </w:rPr>
            <w: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r w:rsidR="00197F64">
            <w:rPr>
              <w:noProof/>
            </w:rPr>
            <w: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r w:rsidR="00197F64">
            <w:rPr>
              <w:noProof/>
            </w:rPr>
            <w: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r w:rsidR="00197F64">
            <w:rPr>
              <w:noProof/>
            </w:rPr>
            <w: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r w:rsidR="00197F64">
            <w:rPr>
              <w:noProof/>
            </w:rPr>
            <w: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r w:rsidR="00197F64">
            <w:rPr>
              <w:noProof/>
            </w:rPr>
            <w: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r w:rsidR="00197F64">
            <w:rPr>
              <w:noProof/>
            </w:rPr>
            <w:t>.</w:t>
          </w:r>
        </w:p>
        <w:p w:rsidR="00197F64" w:rsidRPr="00C82BFD" w:rsidRDefault="00197F64" w:rsidP="00197F64">
          <w:pPr>
            <w:pStyle w:val="Bibliografia"/>
            <w:ind w:left="709" w:hanging="709"/>
          </w:pPr>
          <w:r>
            <w:rPr>
              <w:bCs/>
              <w:noProof/>
            </w:rPr>
            <w:t>KNÍŽEK, J</w:t>
          </w:r>
          <w:r w:rsidRPr="004975DD">
            <w:rPr>
              <w:bCs/>
              <w:noProof/>
            </w:rPr>
            <w:t xml:space="preserve">. </w:t>
          </w:r>
          <w:r>
            <w:rPr>
              <w:bCs/>
              <w:noProof/>
            </w:rPr>
            <w:t>2016</w:t>
          </w:r>
          <w:r w:rsidRPr="004975DD">
            <w:rPr>
              <w:bCs/>
              <w:noProof/>
            </w:rPr>
            <w:t>.</w:t>
          </w:r>
          <w:r w:rsidRPr="004975DD">
            <w:rPr>
              <w:noProof/>
            </w:rPr>
            <w:t xml:space="preserve"> </w:t>
          </w:r>
          <w:r w:rsidRPr="00197F64">
            <w:rPr>
              <w:noProof/>
            </w:rPr>
            <w:t>Nebojte se systemd: co to je a co umí?</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19</w:t>
          </w:r>
          <w:r w:rsidRPr="004975DD">
            <w:rPr>
              <w:noProof/>
            </w:rPr>
            <w:t>]. Dostupné na internete: &lt;</w:t>
          </w:r>
          <w:r w:rsidRPr="00197F64">
            <w:rPr>
              <w:noProof/>
            </w:rPr>
            <w:t>https://www.root.cz/clanky/nebojte-se-systemd-co-to-je-a-co-umi/</w:t>
          </w:r>
          <w:r>
            <w:rPr>
              <w:noProof/>
            </w:rPr>
            <w:t>&gt;.</w:t>
          </w:r>
        </w:p>
        <w:p w:rsidR="00352F76" w:rsidRPr="00C82BFD" w:rsidRDefault="00352F76" w:rsidP="00352F76">
          <w:pPr>
            <w:pStyle w:val="Bibliografia"/>
            <w:ind w:left="709" w:hanging="709"/>
          </w:pPr>
          <w:r>
            <w:rPr>
              <w:bCs/>
              <w:noProof/>
            </w:rPr>
            <w:t>EBRAHIM</w:t>
          </w:r>
          <w:r>
            <w:rPr>
              <w:bCs/>
              <w:noProof/>
            </w:rPr>
            <w:t xml:space="preserve">, </w:t>
          </w:r>
          <w:r>
            <w:rPr>
              <w:bCs/>
              <w:noProof/>
            </w:rPr>
            <w:t>M</w:t>
          </w:r>
          <w:r w:rsidRPr="004975DD">
            <w:rPr>
              <w:bCs/>
              <w:noProof/>
            </w:rPr>
            <w:t xml:space="preserve">. </w:t>
          </w:r>
          <w:r>
            <w:rPr>
              <w:bCs/>
              <w:noProof/>
            </w:rPr>
            <w:t>201</w:t>
          </w:r>
          <w:r>
            <w:rPr>
              <w:bCs/>
              <w:noProof/>
            </w:rPr>
            <w:t>7</w:t>
          </w:r>
          <w:r w:rsidRPr="004975DD">
            <w:rPr>
              <w:bCs/>
              <w:noProof/>
            </w:rPr>
            <w:t>.</w:t>
          </w:r>
          <w:r w:rsidRPr="004975DD">
            <w:rPr>
              <w:noProof/>
            </w:rPr>
            <w:t xml:space="preserve"> </w:t>
          </w:r>
          <w:r w:rsidRPr="00352F76">
            <w:rPr>
              <w:noProof/>
            </w:rPr>
            <w:t>Expect Command And How To Automate Shell Scripts Like Magic</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20</w:t>
          </w:r>
          <w:r w:rsidRPr="004975DD">
            <w:rPr>
              <w:noProof/>
            </w:rPr>
            <w:t>]. Dostupné na internete: &lt;</w:t>
          </w:r>
          <w:r w:rsidRPr="00352F76">
            <w:rPr>
              <w:noProof/>
            </w:rPr>
            <w:t>https://likegeeks.com/expect-command/</w:t>
          </w:r>
          <w:r>
            <w:rPr>
              <w:noProof/>
            </w:rPr>
            <w:t>&gt;.</w:t>
          </w:r>
        </w:p>
        <w:p w:rsidR="00592314" w:rsidRPr="00F37DFE" w:rsidRDefault="00B61DF0"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F4015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F4015A">
      <w:pPr>
        <w:pStyle w:val="Odsekzoznamu"/>
        <w:numPr>
          <w:ilvl w:val="0"/>
          <w:numId w:val="33"/>
        </w:numPr>
      </w:pPr>
      <w:r>
        <w:t>Príloha B.2 – Cenový graf bez indikátora</w:t>
      </w:r>
    </w:p>
    <w:p w:rsidR="0027329D" w:rsidRDefault="0027329D" w:rsidP="00F4015A">
      <w:pPr>
        <w:pStyle w:val="Odsekzoznamu"/>
        <w:numPr>
          <w:ilvl w:val="0"/>
          <w:numId w:val="33"/>
        </w:numPr>
      </w:pPr>
      <w:r>
        <w:t>Príloha B.3 – Voliteľné parametre indikátora</w:t>
      </w:r>
    </w:p>
    <w:p w:rsidR="0027329D" w:rsidRDefault="0027329D" w:rsidP="00F4015A">
      <w:pPr>
        <w:pStyle w:val="Odsekzoznamu"/>
        <w:numPr>
          <w:ilvl w:val="0"/>
          <w:numId w:val="33"/>
        </w:numPr>
      </w:pPr>
      <w:r>
        <w:t>Príloha B.4 – Cenový graf s indikátorom</w:t>
      </w:r>
    </w:p>
    <w:p w:rsidR="00275E8A" w:rsidRDefault="00275E8A" w:rsidP="0027329D">
      <w:r>
        <w:t>Príloha C – CD nosič</w:t>
      </w:r>
    </w:p>
    <w:p w:rsidR="00275E8A" w:rsidRDefault="00FF75C3" w:rsidP="00F4015A">
      <w:pPr>
        <w:pStyle w:val="Odsekzoznamu"/>
      </w:pPr>
      <w:r>
        <w:t>Príloha C.1 – Z</w:t>
      </w:r>
      <w:r w:rsidR="0027329D">
        <w:t>drojo</w:t>
      </w:r>
      <w:r w:rsidR="00275E8A">
        <w:t>vý kód vzorových aplikácií</w:t>
      </w:r>
    </w:p>
    <w:p w:rsidR="00ED3BD7" w:rsidRDefault="00FF75C3" w:rsidP="00F4015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80733E" w:rsidRDefault="0080733E" w:rsidP="004C60B5">
      <w:pPr>
        <w:pStyle w:val="Obyajntext"/>
        <w:rPr>
          <w:rStyle w:val="Nzovknihy"/>
        </w:rPr>
      </w:pP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94F" w:rsidRDefault="0094094F">
      <w:r>
        <w:separator/>
      </w:r>
    </w:p>
  </w:endnote>
  <w:endnote w:type="continuationSeparator" w:id="0">
    <w:p w:rsidR="0094094F" w:rsidRDefault="00940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1DF0" w:rsidRDefault="00B61DF0">
    <w:pPr>
      <w:pStyle w:val="Pta"/>
      <w:jc w:val="right"/>
    </w:pPr>
  </w:p>
  <w:p w:rsidR="00B61DF0" w:rsidRDefault="00B61DF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B61DF0" w:rsidRDefault="00B61DF0">
        <w:pPr>
          <w:pStyle w:val="Pta"/>
          <w:jc w:val="right"/>
        </w:pPr>
        <w:r>
          <w:fldChar w:fldCharType="begin"/>
        </w:r>
        <w:r>
          <w:instrText>PAGE   \* MERGEFORMAT</w:instrText>
        </w:r>
        <w:r>
          <w:fldChar w:fldCharType="separate"/>
        </w:r>
        <w:r>
          <w:rPr>
            <w:noProof/>
          </w:rPr>
          <w:t>51</w:t>
        </w:r>
        <w:r>
          <w:fldChar w:fldCharType="end"/>
        </w:r>
      </w:p>
    </w:sdtContent>
  </w:sdt>
  <w:p w:rsidR="00B61DF0" w:rsidRDefault="00B61DF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B61DF0" w:rsidRDefault="00B61DF0" w:rsidP="00792982">
        <w:pPr>
          <w:pStyle w:val="Pta"/>
          <w:jc w:val="center"/>
        </w:pPr>
        <w:r>
          <w:fldChar w:fldCharType="begin"/>
        </w:r>
        <w:r>
          <w:instrText>PAGE   \* MERGEFORMAT</w:instrText>
        </w:r>
        <w:r>
          <w:fldChar w:fldCharType="separate"/>
        </w:r>
        <w:r>
          <w:rPr>
            <w:noProof/>
          </w:rPr>
          <w:t>9</w:t>
        </w:r>
        <w:r>
          <w:fldChar w:fldCharType="end"/>
        </w:r>
      </w:p>
    </w:sdtContent>
  </w:sdt>
  <w:p w:rsidR="00B61DF0" w:rsidRDefault="00B61DF0">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1DF0" w:rsidRDefault="00B61DF0">
    <w:pPr>
      <w:pStyle w:val="Pta"/>
      <w:jc w:val="right"/>
    </w:pPr>
  </w:p>
  <w:p w:rsidR="00B61DF0" w:rsidRDefault="00B61DF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94F" w:rsidRDefault="0094094F">
      <w:r>
        <w:separator/>
      </w:r>
    </w:p>
  </w:footnote>
  <w:footnote w:type="continuationSeparator" w:id="0">
    <w:p w:rsidR="0094094F" w:rsidRDefault="00940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E37626F"/>
    <w:multiLevelType w:val="hybridMultilevel"/>
    <w:tmpl w:val="62B8CCAC"/>
    <w:lvl w:ilvl="0" w:tplc="90BAB394">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7"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7"/>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 w:numId="40">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E41"/>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13B"/>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CA"/>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75B"/>
    <w:rsid w:val="0019783A"/>
    <w:rsid w:val="00197F64"/>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6F37"/>
    <w:rsid w:val="001A7787"/>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AB7"/>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110"/>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0E63"/>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2F76"/>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17B"/>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C85"/>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0DB"/>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4A7"/>
    <w:rsid w:val="00525E05"/>
    <w:rsid w:val="00526065"/>
    <w:rsid w:val="005260E3"/>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485E"/>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9C1"/>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EEF"/>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05EA"/>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7BB"/>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5E99"/>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0D6C"/>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5E71"/>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2973"/>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576"/>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BE3"/>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94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2B3"/>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2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0B"/>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1F7"/>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1DF0"/>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77CD0"/>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5A54"/>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857"/>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0B8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1BA5"/>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05D0"/>
    <w:rsid w:val="00DA117B"/>
    <w:rsid w:val="00DA163C"/>
    <w:rsid w:val="00DA1D42"/>
    <w:rsid w:val="00DA1D69"/>
    <w:rsid w:val="00DA2078"/>
    <w:rsid w:val="00DA27DD"/>
    <w:rsid w:val="00DA2AD5"/>
    <w:rsid w:val="00DA2B71"/>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C7"/>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6E4"/>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42D"/>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35F6"/>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5A"/>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17D6"/>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24C704"/>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F4015A"/>
    <w:pPr>
      <w:numPr>
        <w:numId w:val="4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1326">
      <w:bodyDiv w:val="1"/>
      <w:marLeft w:val="0"/>
      <w:marRight w:val="0"/>
      <w:marTop w:val="0"/>
      <w:marBottom w:val="0"/>
      <w:divBdr>
        <w:top w:val="none" w:sz="0" w:space="0" w:color="auto"/>
        <w:left w:val="none" w:sz="0" w:space="0" w:color="auto"/>
        <w:bottom w:val="none" w:sz="0" w:space="0" w:color="auto"/>
        <w:right w:val="none" w:sz="0" w:space="0" w:color="auto"/>
      </w:divBdr>
    </w:div>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47102835">
      <w:bodyDiv w:val="1"/>
      <w:marLeft w:val="0"/>
      <w:marRight w:val="0"/>
      <w:marTop w:val="0"/>
      <w:marBottom w:val="0"/>
      <w:divBdr>
        <w:top w:val="none" w:sz="0" w:space="0" w:color="auto"/>
        <w:left w:val="none" w:sz="0" w:space="0" w:color="auto"/>
        <w:bottom w:val="none" w:sz="0" w:space="0" w:color="auto"/>
        <w:right w:val="none" w:sz="0" w:space="0" w:color="auto"/>
      </w:divBdr>
      <w:divsChild>
        <w:div w:id="1573851958">
          <w:marLeft w:val="0"/>
          <w:marRight w:val="0"/>
          <w:marTop w:val="0"/>
          <w:marBottom w:val="0"/>
          <w:divBdr>
            <w:top w:val="none" w:sz="0" w:space="0" w:color="auto"/>
            <w:left w:val="none" w:sz="0" w:space="0" w:color="auto"/>
            <w:bottom w:val="none" w:sz="0" w:space="0" w:color="auto"/>
            <w:right w:val="none" w:sz="0" w:space="0" w:color="auto"/>
          </w:divBdr>
          <w:divsChild>
            <w:div w:id="771896102">
              <w:marLeft w:val="0"/>
              <w:marRight w:val="0"/>
              <w:marTop w:val="0"/>
              <w:marBottom w:val="0"/>
              <w:divBdr>
                <w:top w:val="none" w:sz="0" w:space="0" w:color="auto"/>
                <w:left w:val="none" w:sz="0" w:space="0" w:color="auto"/>
                <w:bottom w:val="none" w:sz="0" w:space="0" w:color="auto"/>
                <w:right w:val="none" w:sz="0" w:space="0" w:color="auto"/>
              </w:divBdr>
            </w:div>
            <w:div w:id="1561288224">
              <w:marLeft w:val="0"/>
              <w:marRight w:val="0"/>
              <w:marTop w:val="0"/>
              <w:marBottom w:val="0"/>
              <w:divBdr>
                <w:top w:val="none" w:sz="0" w:space="0" w:color="auto"/>
                <w:left w:val="none" w:sz="0" w:space="0" w:color="auto"/>
                <w:bottom w:val="none" w:sz="0" w:space="0" w:color="auto"/>
                <w:right w:val="none" w:sz="0" w:space="0" w:color="auto"/>
              </w:divBdr>
            </w:div>
            <w:div w:id="473454719">
              <w:marLeft w:val="0"/>
              <w:marRight w:val="0"/>
              <w:marTop w:val="0"/>
              <w:marBottom w:val="0"/>
              <w:divBdr>
                <w:top w:val="none" w:sz="0" w:space="0" w:color="auto"/>
                <w:left w:val="none" w:sz="0" w:space="0" w:color="auto"/>
                <w:bottom w:val="none" w:sz="0" w:space="0" w:color="auto"/>
                <w:right w:val="none" w:sz="0" w:space="0" w:color="auto"/>
              </w:divBdr>
            </w:div>
            <w:div w:id="760687577">
              <w:marLeft w:val="0"/>
              <w:marRight w:val="0"/>
              <w:marTop w:val="0"/>
              <w:marBottom w:val="0"/>
              <w:divBdr>
                <w:top w:val="none" w:sz="0" w:space="0" w:color="auto"/>
                <w:left w:val="none" w:sz="0" w:space="0" w:color="auto"/>
                <w:bottom w:val="none" w:sz="0" w:space="0" w:color="auto"/>
                <w:right w:val="none" w:sz="0" w:space="0" w:color="auto"/>
              </w:divBdr>
            </w:div>
            <w:div w:id="1189755630">
              <w:marLeft w:val="0"/>
              <w:marRight w:val="0"/>
              <w:marTop w:val="0"/>
              <w:marBottom w:val="0"/>
              <w:divBdr>
                <w:top w:val="none" w:sz="0" w:space="0" w:color="auto"/>
                <w:left w:val="none" w:sz="0" w:space="0" w:color="auto"/>
                <w:bottom w:val="none" w:sz="0" w:space="0" w:color="auto"/>
                <w:right w:val="none" w:sz="0" w:space="0" w:color="auto"/>
              </w:divBdr>
            </w:div>
            <w:div w:id="1218860158">
              <w:marLeft w:val="0"/>
              <w:marRight w:val="0"/>
              <w:marTop w:val="0"/>
              <w:marBottom w:val="0"/>
              <w:divBdr>
                <w:top w:val="none" w:sz="0" w:space="0" w:color="auto"/>
                <w:left w:val="none" w:sz="0" w:space="0" w:color="auto"/>
                <w:bottom w:val="none" w:sz="0" w:space="0" w:color="auto"/>
                <w:right w:val="none" w:sz="0" w:space="0" w:color="auto"/>
              </w:divBdr>
            </w:div>
            <w:div w:id="1961305111">
              <w:marLeft w:val="0"/>
              <w:marRight w:val="0"/>
              <w:marTop w:val="0"/>
              <w:marBottom w:val="0"/>
              <w:divBdr>
                <w:top w:val="none" w:sz="0" w:space="0" w:color="auto"/>
                <w:left w:val="none" w:sz="0" w:space="0" w:color="auto"/>
                <w:bottom w:val="none" w:sz="0" w:space="0" w:color="auto"/>
                <w:right w:val="none" w:sz="0" w:space="0" w:color="auto"/>
              </w:divBdr>
            </w:div>
            <w:div w:id="416171805">
              <w:marLeft w:val="0"/>
              <w:marRight w:val="0"/>
              <w:marTop w:val="0"/>
              <w:marBottom w:val="0"/>
              <w:divBdr>
                <w:top w:val="none" w:sz="0" w:space="0" w:color="auto"/>
                <w:left w:val="none" w:sz="0" w:space="0" w:color="auto"/>
                <w:bottom w:val="none" w:sz="0" w:space="0" w:color="auto"/>
                <w:right w:val="none" w:sz="0" w:space="0" w:color="auto"/>
              </w:divBdr>
            </w:div>
            <w:div w:id="1403604546">
              <w:marLeft w:val="0"/>
              <w:marRight w:val="0"/>
              <w:marTop w:val="0"/>
              <w:marBottom w:val="0"/>
              <w:divBdr>
                <w:top w:val="none" w:sz="0" w:space="0" w:color="auto"/>
                <w:left w:val="none" w:sz="0" w:space="0" w:color="auto"/>
                <w:bottom w:val="none" w:sz="0" w:space="0" w:color="auto"/>
                <w:right w:val="none" w:sz="0" w:space="0" w:color="auto"/>
              </w:divBdr>
            </w:div>
            <w:div w:id="1627345222">
              <w:marLeft w:val="0"/>
              <w:marRight w:val="0"/>
              <w:marTop w:val="0"/>
              <w:marBottom w:val="0"/>
              <w:divBdr>
                <w:top w:val="none" w:sz="0" w:space="0" w:color="auto"/>
                <w:left w:val="none" w:sz="0" w:space="0" w:color="auto"/>
                <w:bottom w:val="none" w:sz="0" w:space="0" w:color="auto"/>
                <w:right w:val="none" w:sz="0" w:space="0" w:color="auto"/>
              </w:divBdr>
            </w:div>
            <w:div w:id="408621700">
              <w:marLeft w:val="0"/>
              <w:marRight w:val="0"/>
              <w:marTop w:val="0"/>
              <w:marBottom w:val="0"/>
              <w:divBdr>
                <w:top w:val="none" w:sz="0" w:space="0" w:color="auto"/>
                <w:left w:val="none" w:sz="0" w:space="0" w:color="auto"/>
                <w:bottom w:val="none" w:sz="0" w:space="0" w:color="auto"/>
                <w:right w:val="none" w:sz="0" w:space="0" w:color="auto"/>
              </w:divBdr>
            </w:div>
            <w:div w:id="1716393680">
              <w:marLeft w:val="0"/>
              <w:marRight w:val="0"/>
              <w:marTop w:val="0"/>
              <w:marBottom w:val="0"/>
              <w:divBdr>
                <w:top w:val="none" w:sz="0" w:space="0" w:color="auto"/>
                <w:left w:val="none" w:sz="0" w:space="0" w:color="auto"/>
                <w:bottom w:val="none" w:sz="0" w:space="0" w:color="auto"/>
                <w:right w:val="none" w:sz="0" w:space="0" w:color="auto"/>
              </w:divBdr>
            </w:div>
            <w:div w:id="624235843">
              <w:marLeft w:val="0"/>
              <w:marRight w:val="0"/>
              <w:marTop w:val="0"/>
              <w:marBottom w:val="0"/>
              <w:divBdr>
                <w:top w:val="none" w:sz="0" w:space="0" w:color="auto"/>
                <w:left w:val="none" w:sz="0" w:space="0" w:color="auto"/>
                <w:bottom w:val="none" w:sz="0" w:space="0" w:color="auto"/>
                <w:right w:val="none" w:sz="0" w:space="0" w:color="auto"/>
              </w:divBdr>
            </w:div>
            <w:div w:id="883248241">
              <w:marLeft w:val="0"/>
              <w:marRight w:val="0"/>
              <w:marTop w:val="0"/>
              <w:marBottom w:val="0"/>
              <w:divBdr>
                <w:top w:val="none" w:sz="0" w:space="0" w:color="auto"/>
                <w:left w:val="none" w:sz="0" w:space="0" w:color="auto"/>
                <w:bottom w:val="none" w:sz="0" w:space="0" w:color="auto"/>
                <w:right w:val="none" w:sz="0" w:space="0" w:color="auto"/>
              </w:divBdr>
            </w:div>
            <w:div w:id="436218829">
              <w:marLeft w:val="0"/>
              <w:marRight w:val="0"/>
              <w:marTop w:val="0"/>
              <w:marBottom w:val="0"/>
              <w:divBdr>
                <w:top w:val="none" w:sz="0" w:space="0" w:color="auto"/>
                <w:left w:val="none" w:sz="0" w:space="0" w:color="auto"/>
                <w:bottom w:val="none" w:sz="0" w:space="0" w:color="auto"/>
                <w:right w:val="none" w:sz="0" w:space="0" w:color="auto"/>
              </w:divBdr>
            </w:div>
            <w:div w:id="1833132653">
              <w:marLeft w:val="0"/>
              <w:marRight w:val="0"/>
              <w:marTop w:val="0"/>
              <w:marBottom w:val="0"/>
              <w:divBdr>
                <w:top w:val="none" w:sz="0" w:space="0" w:color="auto"/>
                <w:left w:val="none" w:sz="0" w:space="0" w:color="auto"/>
                <w:bottom w:val="none" w:sz="0" w:space="0" w:color="auto"/>
                <w:right w:val="none" w:sz="0" w:space="0" w:color="auto"/>
              </w:divBdr>
            </w:div>
            <w:div w:id="279847208">
              <w:marLeft w:val="0"/>
              <w:marRight w:val="0"/>
              <w:marTop w:val="0"/>
              <w:marBottom w:val="0"/>
              <w:divBdr>
                <w:top w:val="none" w:sz="0" w:space="0" w:color="auto"/>
                <w:left w:val="none" w:sz="0" w:space="0" w:color="auto"/>
                <w:bottom w:val="none" w:sz="0" w:space="0" w:color="auto"/>
                <w:right w:val="none" w:sz="0" w:space="0" w:color="auto"/>
              </w:divBdr>
            </w:div>
            <w:div w:id="447164429">
              <w:marLeft w:val="0"/>
              <w:marRight w:val="0"/>
              <w:marTop w:val="0"/>
              <w:marBottom w:val="0"/>
              <w:divBdr>
                <w:top w:val="none" w:sz="0" w:space="0" w:color="auto"/>
                <w:left w:val="none" w:sz="0" w:space="0" w:color="auto"/>
                <w:bottom w:val="none" w:sz="0" w:space="0" w:color="auto"/>
                <w:right w:val="none" w:sz="0" w:space="0" w:color="auto"/>
              </w:divBdr>
            </w:div>
            <w:div w:id="1853371455">
              <w:marLeft w:val="0"/>
              <w:marRight w:val="0"/>
              <w:marTop w:val="0"/>
              <w:marBottom w:val="0"/>
              <w:divBdr>
                <w:top w:val="none" w:sz="0" w:space="0" w:color="auto"/>
                <w:left w:val="none" w:sz="0" w:space="0" w:color="auto"/>
                <w:bottom w:val="none" w:sz="0" w:space="0" w:color="auto"/>
                <w:right w:val="none" w:sz="0" w:space="0" w:color="auto"/>
              </w:divBdr>
            </w:div>
            <w:div w:id="1736926859">
              <w:marLeft w:val="0"/>
              <w:marRight w:val="0"/>
              <w:marTop w:val="0"/>
              <w:marBottom w:val="0"/>
              <w:divBdr>
                <w:top w:val="none" w:sz="0" w:space="0" w:color="auto"/>
                <w:left w:val="none" w:sz="0" w:space="0" w:color="auto"/>
                <w:bottom w:val="none" w:sz="0" w:space="0" w:color="auto"/>
                <w:right w:val="none" w:sz="0" w:space="0" w:color="auto"/>
              </w:divBdr>
            </w:div>
            <w:div w:id="2103641417">
              <w:marLeft w:val="0"/>
              <w:marRight w:val="0"/>
              <w:marTop w:val="0"/>
              <w:marBottom w:val="0"/>
              <w:divBdr>
                <w:top w:val="none" w:sz="0" w:space="0" w:color="auto"/>
                <w:left w:val="none" w:sz="0" w:space="0" w:color="auto"/>
                <w:bottom w:val="none" w:sz="0" w:space="0" w:color="auto"/>
                <w:right w:val="none" w:sz="0" w:space="0" w:color="auto"/>
              </w:divBdr>
            </w:div>
            <w:div w:id="1026633966">
              <w:marLeft w:val="0"/>
              <w:marRight w:val="0"/>
              <w:marTop w:val="0"/>
              <w:marBottom w:val="0"/>
              <w:divBdr>
                <w:top w:val="none" w:sz="0" w:space="0" w:color="auto"/>
                <w:left w:val="none" w:sz="0" w:space="0" w:color="auto"/>
                <w:bottom w:val="none" w:sz="0" w:space="0" w:color="auto"/>
                <w:right w:val="none" w:sz="0" w:space="0" w:color="auto"/>
              </w:divBdr>
            </w:div>
            <w:div w:id="952401214">
              <w:marLeft w:val="0"/>
              <w:marRight w:val="0"/>
              <w:marTop w:val="0"/>
              <w:marBottom w:val="0"/>
              <w:divBdr>
                <w:top w:val="none" w:sz="0" w:space="0" w:color="auto"/>
                <w:left w:val="none" w:sz="0" w:space="0" w:color="auto"/>
                <w:bottom w:val="none" w:sz="0" w:space="0" w:color="auto"/>
                <w:right w:val="none" w:sz="0" w:space="0" w:color="auto"/>
              </w:divBdr>
            </w:div>
            <w:div w:id="1430589646">
              <w:marLeft w:val="0"/>
              <w:marRight w:val="0"/>
              <w:marTop w:val="0"/>
              <w:marBottom w:val="0"/>
              <w:divBdr>
                <w:top w:val="none" w:sz="0" w:space="0" w:color="auto"/>
                <w:left w:val="none" w:sz="0" w:space="0" w:color="auto"/>
                <w:bottom w:val="none" w:sz="0" w:space="0" w:color="auto"/>
                <w:right w:val="none" w:sz="0" w:space="0" w:color="auto"/>
              </w:divBdr>
            </w:div>
            <w:div w:id="906112911">
              <w:marLeft w:val="0"/>
              <w:marRight w:val="0"/>
              <w:marTop w:val="0"/>
              <w:marBottom w:val="0"/>
              <w:divBdr>
                <w:top w:val="none" w:sz="0" w:space="0" w:color="auto"/>
                <w:left w:val="none" w:sz="0" w:space="0" w:color="auto"/>
                <w:bottom w:val="none" w:sz="0" w:space="0" w:color="auto"/>
                <w:right w:val="none" w:sz="0" w:space="0" w:color="auto"/>
              </w:divBdr>
            </w:div>
            <w:div w:id="114716832">
              <w:marLeft w:val="0"/>
              <w:marRight w:val="0"/>
              <w:marTop w:val="0"/>
              <w:marBottom w:val="0"/>
              <w:divBdr>
                <w:top w:val="none" w:sz="0" w:space="0" w:color="auto"/>
                <w:left w:val="none" w:sz="0" w:space="0" w:color="auto"/>
                <w:bottom w:val="none" w:sz="0" w:space="0" w:color="auto"/>
                <w:right w:val="none" w:sz="0" w:space="0" w:color="auto"/>
              </w:divBdr>
            </w:div>
            <w:div w:id="1127239229">
              <w:marLeft w:val="0"/>
              <w:marRight w:val="0"/>
              <w:marTop w:val="0"/>
              <w:marBottom w:val="0"/>
              <w:divBdr>
                <w:top w:val="none" w:sz="0" w:space="0" w:color="auto"/>
                <w:left w:val="none" w:sz="0" w:space="0" w:color="auto"/>
                <w:bottom w:val="none" w:sz="0" w:space="0" w:color="auto"/>
                <w:right w:val="none" w:sz="0" w:space="0" w:color="auto"/>
              </w:divBdr>
            </w:div>
            <w:div w:id="257183277">
              <w:marLeft w:val="0"/>
              <w:marRight w:val="0"/>
              <w:marTop w:val="0"/>
              <w:marBottom w:val="0"/>
              <w:divBdr>
                <w:top w:val="none" w:sz="0" w:space="0" w:color="auto"/>
                <w:left w:val="none" w:sz="0" w:space="0" w:color="auto"/>
                <w:bottom w:val="none" w:sz="0" w:space="0" w:color="auto"/>
                <w:right w:val="none" w:sz="0" w:space="0" w:color="auto"/>
              </w:divBdr>
            </w:div>
            <w:div w:id="933366415">
              <w:marLeft w:val="0"/>
              <w:marRight w:val="0"/>
              <w:marTop w:val="0"/>
              <w:marBottom w:val="0"/>
              <w:divBdr>
                <w:top w:val="none" w:sz="0" w:space="0" w:color="auto"/>
                <w:left w:val="none" w:sz="0" w:space="0" w:color="auto"/>
                <w:bottom w:val="none" w:sz="0" w:space="0" w:color="auto"/>
                <w:right w:val="none" w:sz="0" w:space="0" w:color="auto"/>
              </w:divBdr>
            </w:div>
            <w:div w:id="744305083">
              <w:marLeft w:val="0"/>
              <w:marRight w:val="0"/>
              <w:marTop w:val="0"/>
              <w:marBottom w:val="0"/>
              <w:divBdr>
                <w:top w:val="none" w:sz="0" w:space="0" w:color="auto"/>
                <w:left w:val="none" w:sz="0" w:space="0" w:color="auto"/>
                <w:bottom w:val="none" w:sz="0" w:space="0" w:color="auto"/>
                <w:right w:val="none" w:sz="0" w:space="0" w:color="auto"/>
              </w:divBdr>
            </w:div>
            <w:div w:id="1803767361">
              <w:marLeft w:val="0"/>
              <w:marRight w:val="0"/>
              <w:marTop w:val="0"/>
              <w:marBottom w:val="0"/>
              <w:divBdr>
                <w:top w:val="none" w:sz="0" w:space="0" w:color="auto"/>
                <w:left w:val="none" w:sz="0" w:space="0" w:color="auto"/>
                <w:bottom w:val="none" w:sz="0" w:space="0" w:color="auto"/>
                <w:right w:val="none" w:sz="0" w:space="0" w:color="auto"/>
              </w:divBdr>
            </w:div>
            <w:div w:id="953903209">
              <w:marLeft w:val="0"/>
              <w:marRight w:val="0"/>
              <w:marTop w:val="0"/>
              <w:marBottom w:val="0"/>
              <w:divBdr>
                <w:top w:val="none" w:sz="0" w:space="0" w:color="auto"/>
                <w:left w:val="none" w:sz="0" w:space="0" w:color="auto"/>
                <w:bottom w:val="none" w:sz="0" w:space="0" w:color="auto"/>
                <w:right w:val="none" w:sz="0" w:space="0" w:color="auto"/>
              </w:divBdr>
            </w:div>
            <w:div w:id="446390811">
              <w:marLeft w:val="0"/>
              <w:marRight w:val="0"/>
              <w:marTop w:val="0"/>
              <w:marBottom w:val="0"/>
              <w:divBdr>
                <w:top w:val="none" w:sz="0" w:space="0" w:color="auto"/>
                <w:left w:val="none" w:sz="0" w:space="0" w:color="auto"/>
                <w:bottom w:val="none" w:sz="0" w:space="0" w:color="auto"/>
                <w:right w:val="none" w:sz="0" w:space="0" w:color="auto"/>
              </w:divBdr>
            </w:div>
            <w:div w:id="1219434813">
              <w:marLeft w:val="0"/>
              <w:marRight w:val="0"/>
              <w:marTop w:val="0"/>
              <w:marBottom w:val="0"/>
              <w:divBdr>
                <w:top w:val="none" w:sz="0" w:space="0" w:color="auto"/>
                <w:left w:val="none" w:sz="0" w:space="0" w:color="auto"/>
                <w:bottom w:val="none" w:sz="0" w:space="0" w:color="auto"/>
                <w:right w:val="none" w:sz="0" w:space="0" w:color="auto"/>
              </w:divBdr>
            </w:div>
            <w:div w:id="11919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7727">
      <w:bodyDiv w:val="1"/>
      <w:marLeft w:val="0"/>
      <w:marRight w:val="0"/>
      <w:marTop w:val="0"/>
      <w:marBottom w:val="0"/>
      <w:divBdr>
        <w:top w:val="none" w:sz="0" w:space="0" w:color="auto"/>
        <w:left w:val="none" w:sz="0" w:space="0" w:color="auto"/>
        <w:bottom w:val="none" w:sz="0" w:space="0" w:color="auto"/>
        <w:right w:val="none" w:sz="0" w:space="0" w:color="auto"/>
      </w:divBdr>
      <w:divsChild>
        <w:div w:id="1093667198">
          <w:marLeft w:val="0"/>
          <w:marRight w:val="0"/>
          <w:marTop w:val="0"/>
          <w:marBottom w:val="0"/>
          <w:divBdr>
            <w:top w:val="none" w:sz="0" w:space="0" w:color="auto"/>
            <w:left w:val="none" w:sz="0" w:space="0" w:color="auto"/>
            <w:bottom w:val="none" w:sz="0" w:space="0" w:color="auto"/>
            <w:right w:val="none" w:sz="0" w:space="0" w:color="auto"/>
          </w:divBdr>
          <w:divsChild>
            <w:div w:id="778111349">
              <w:marLeft w:val="0"/>
              <w:marRight w:val="0"/>
              <w:marTop w:val="0"/>
              <w:marBottom w:val="0"/>
              <w:divBdr>
                <w:top w:val="none" w:sz="0" w:space="0" w:color="auto"/>
                <w:left w:val="none" w:sz="0" w:space="0" w:color="auto"/>
                <w:bottom w:val="none" w:sz="0" w:space="0" w:color="auto"/>
                <w:right w:val="none" w:sz="0" w:space="0" w:color="auto"/>
              </w:divBdr>
            </w:div>
            <w:div w:id="1651129792">
              <w:marLeft w:val="0"/>
              <w:marRight w:val="0"/>
              <w:marTop w:val="0"/>
              <w:marBottom w:val="0"/>
              <w:divBdr>
                <w:top w:val="none" w:sz="0" w:space="0" w:color="auto"/>
                <w:left w:val="none" w:sz="0" w:space="0" w:color="auto"/>
                <w:bottom w:val="none" w:sz="0" w:space="0" w:color="auto"/>
                <w:right w:val="none" w:sz="0" w:space="0" w:color="auto"/>
              </w:divBdr>
            </w:div>
            <w:div w:id="347366545">
              <w:marLeft w:val="0"/>
              <w:marRight w:val="0"/>
              <w:marTop w:val="0"/>
              <w:marBottom w:val="0"/>
              <w:divBdr>
                <w:top w:val="none" w:sz="0" w:space="0" w:color="auto"/>
                <w:left w:val="none" w:sz="0" w:space="0" w:color="auto"/>
                <w:bottom w:val="none" w:sz="0" w:space="0" w:color="auto"/>
                <w:right w:val="none" w:sz="0" w:space="0" w:color="auto"/>
              </w:divBdr>
            </w:div>
            <w:div w:id="1143694461">
              <w:marLeft w:val="0"/>
              <w:marRight w:val="0"/>
              <w:marTop w:val="0"/>
              <w:marBottom w:val="0"/>
              <w:divBdr>
                <w:top w:val="none" w:sz="0" w:space="0" w:color="auto"/>
                <w:left w:val="none" w:sz="0" w:space="0" w:color="auto"/>
                <w:bottom w:val="none" w:sz="0" w:space="0" w:color="auto"/>
                <w:right w:val="none" w:sz="0" w:space="0" w:color="auto"/>
              </w:divBdr>
            </w:div>
            <w:div w:id="946696757">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14952372">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54152333">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28934079">
      <w:bodyDiv w:val="1"/>
      <w:marLeft w:val="0"/>
      <w:marRight w:val="0"/>
      <w:marTop w:val="0"/>
      <w:marBottom w:val="0"/>
      <w:divBdr>
        <w:top w:val="none" w:sz="0" w:space="0" w:color="auto"/>
        <w:left w:val="none" w:sz="0" w:space="0" w:color="auto"/>
        <w:bottom w:val="none" w:sz="0" w:space="0" w:color="auto"/>
        <w:right w:val="none" w:sz="0" w:space="0" w:color="auto"/>
      </w:divBdr>
      <w:divsChild>
        <w:div w:id="52780939">
          <w:marLeft w:val="0"/>
          <w:marRight w:val="0"/>
          <w:marTop w:val="0"/>
          <w:marBottom w:val="0"/>
          <w:divBdr>
            <w:top w:val="none" w:sz="0" w:space="0" w:color="auto"/>
            <w:left w:val="none" w:sz="0" w:space="0" w:color="auto"/>
            <w:bottom w:val="none" w:sz="0" w:space="0" w:color="auto"/>
            <w:right w:val="none" w:sz="0" w:space="0" w:color="auto"/>
          </w:divBdr>
          <w:divsChild>
            <w:div w:id="1560896686">
              <w:marLeft w:val="0"/>
              <w:marRight w:val="0"/>
              <w:marTop w:val="0"/>
              <w:marBottom w:val="0"/>
              <w:divBdr>
                <w:top w:val="none" w:sz="0" w:space="0" w:color="auto"/>
                <w:left w:val="none" w:sz="0" w:space="0" w:color="auto"/>
                <w:bottom w:val="none" w:sz="0" w:space="0" w:color="auto"/>
                <w:right w:val="none" w:sz="0" w:space="0" w:color="auto"/>
              </w:divBdr>
            </w:div>
            <w:div w:id="144665802">
              <w:marLeft w:val="0"/>
              <w:marRight w:val="0"/>
              <w:marTop w:val="0"/>
              <w:marBottom w:val="0"/>
              <w:divBdr>
                <w:top w:val="none" w:sz="0" w:space="0" w:color="auto"/>
                <w:left w:val="none" w:sz="0" w:space="0" w:color="auto"/>
                <w:bottom w:val="none" w:sz="0" w:space="0" w:color="auto"/>
                <w:right w:val="none" w:sz="0" w:space="0" w:color="auto"/>
              </w:divBdr>
            </w:div>
            <w:div w:id="608125918">
              <w:marLeft w:val="0"/>
              <w:marRight w:val="0"/>
              <w:marTop w:val="0"/>
              <w:marBottom w:val="0"/>
              <w:divBdr>
                <w:top w:val="none" w:sz="0" w:space="0" w:color="auto"/>
                <w:left w:val="none" w:sz="0" w:space="0" w:color="auto"/>
                <w:bottom w:val="none" w:sz="0" w:space="0" w:color="auto"/>
                <w:right w:val="none" w:sz="0" w:space="0" w:color="auto"/>
              </w:divBdr>
            </w:div>
            <w:div w:id="1082413480">
              <w:marLeft w:val="0"/>
              <w:marRight w:val="0"/>
              <w:marTop w:val="0"/>
              <w:marBottom w:val="0"/>
              <w:divBdr>
                <w:top w:val="none" w:sz="0" w:space="0" w:color="auto"/>
                <w:left w:val="none" w:sz="0" w:space="0" w:color="auto"/>
                <w:bottom w:val="none" w:sz="0" w:space="0" w:color="auto"/>
                <w:right w:val="none" w:sz="0" w:space="0" w:color="auto"/>
              </w:divBdr>
            </w:div>
            <w:div w:id="1188326125">
              <w:marLeft w:val="0"/>
              <w:marRight w:val="0"/>
              <w:marTop w:val="0"/>
              <w:marBottom w:val="0"/>
              <w:divBdr>
                <w:top w:val="none" w:sz="0" w:space="0" w:color="auto"/>
                <w:left w:val="none" w:sz="0" w:space="0" w:color="auto"/>
                <w:bottom w:val="none" w:sz="0" w:space="0" w:color="auto"/>
                <w:right w:val="none" w:sz="0" w:space="0" w:color="auto"/>
              </w:divBdr>
            </w:div>
            <w:div w:id="712311779">
              <w:marLeft w:val="0"/>
              <w:marRight w:val="0"/>
              <w:marTop w:val="0"/>
              <w:marBottom w:val="0"/>
              <w:divBdr>
                <w:top w:val="none" w:sz="0" w:space="0" w:color="auto"/>
                <w:left w:val="none" w:sz="0" w:space="0" w:color="auto"/>
                <w:bottom w:val="none" w:sz="0" w:space="0" w:color="auto"/>
                <w:right w:val="none" w:sz="0" w:space="0" w:color="auto"/>
              </w:divBdr>
            </w:div>
            <w:div w:id="320237253">
              <w:marLeft w:val="0"/>
              <w:marRight w:val="0"/>
              <w:marTop w:val="0"/>
              <w:marBottom w:val="0"/>
              <w:divBdr>
                <w:top w:val="none" w:sz="0" w:space="0" w:color="auto"/>
                <w:left w:val="none" w:sz="0" w:space="0" w:color="auto"/>
                <w:bottom w:val="none" w:sz="0" w:space="0" w:color="auto"/>
                <w:right w:val="none" w:sz="0" w:space="0" w:color="auto"/>
              </w:divBdr>
            </w:div>
            <w:div w:id="728846563">
              <w:marLeft w:val="0"/>
              <w:marRight w:val="0"/>
              <w:marTop w:val="0"/>
              <w:marBottom w:val="0"/>
              <w:divBdr>
                <w:top w:val="none" w:sz="0" w:space="0" w:color="auto"/>
                <w:left w:val="none" w:sz="0" w:space="0" w:color="auto"/>
                <w:bottom w:val="none" w:sz="0" w:space="0" w:color="auto"/>
                <w:right w:val="none" w:sz="0" w:space="0" w:color="auto"/>
              </w:divBdr>
            </w:div>
            <w:div w:id="743648598">
              <w:marLeft w:val="0"/>
              <w:marRight w:val="0"/>
              <w:marTop w:val="0"/>
              <w:marBottom w:val="0"/>
              <w:divBdr>
                <w:top w:val="none" w:sz="0" w:space="0" w:color="auto"/>
                <w:left w:val="none" w:sz="0" w:space="0" w:color="auto"/>
                <w:bottom w:val="none" w:sz="0" w:space="0" w:color="auto"/>
                <w:right w:val="none" w:sz="0" w:space="0" w:color="auto"/>
              </w:divBdr>
            </w:div>
            <w:div w:id="1567689106">
              <w:marLeft w:val="0"/>
              <w:marRight w:val="0"/>
              <w:marTop w:val="0"/>
              <w:marBottom w:val="0"/>
              <w:divBdr>
                <w:top w:val="none" w:sz="0" w:space="0" w:color="auto"/>
                <w:left w:val="none" w:sz="0" w:space="0" w:color="auto"/>
                <w:bottom w:val="none" w:sz="0" w:space="0" w:color="auto"/>
                <w:right w:val="none" w:sz="0" w:space="0" w:color="auto"/>
              </w:divBdr>
            </w:div>
            <w:div w:id="654838884">
              <w:marLeft w:val="0"/>
              <w:marRight w:val="0"/>
              <w:marTop w:val="0"/>
              <w:marBottom w:val="0"/>
              <w:divBdr>
                <w:top w:val="none" w:sz="0" w:space="0" w:color="auto"/>
                <w:left w:val="none" w:sz="0" w:space="0" w:color="auto"/>
                <w:bottom w:val="none" w:sz="0" w:space="0" w:color="auto"/>
                <w:right w:val="none" w:sz="0" w:space="0" w:color="auto"/>
              </w:divBdr>
            </w:div>
            <w:div w:id="1599948017">
              <w:marLeft w:val="0"/>
              <w:marRight w:val="0"/>
              <w:marTop w:val="0"/>
              <w:marBottom w:val="0"/>
              <w:divBdr>
                <w:top w:val="none" w:sz="0" w:space="0" w:color="auto"/>
                <w:left w:val="none" w:sz="0" w:space="0" w:color="auto"/>
                <w:bottom w:val="none" w:sz="0" w:space="0" w:color="auto"/>
                <w:right w:val="none" w:sz="0" w:space="0" w:color="auto"/>
              </w:divBdr>
            </w:div>
            <w:div w:id="1860858">
              <w:marLeft w:val="0"/>
              <w:marRight w:val="0"/>
              <w:marTop w:val="0"/>
              <w:marBottom w:val="0"/>
              <w:divBdr>
                <w:top w:val="none" w:sz="0" w:space="0" w:color="auto"/>
                <w:left w:val="none" w:sz="0" w:space="0" w:color="auto"/>
                <w:bottom w:val="none" w:sz="0" w:space="0" w:color="auto"/>
                <w:right w:val="none" w:sz="0" w:space="0" w:color="auto"/>
              </w:divBdr>
            </w:div>
            <w:div w:id="1740321384">
              <w:marLeft w:val="0"/>
              <w:marRight w:val="0"/>
              <w:marTop w:val="0"/>
              <w:marBottom w:val="0"/>
              <w:divBdr>
                <w:top w:val="none" w:sz="0" w:space="0" w:color="auto"/>
                <w:left w:val="none" w:sz="0" w:space="0" w:color="auto"/>
                <w:bottom w:val="none" w:sz="0" w:space="0" w:color="auto"/>
                <w:right w:val="none" w:sz="0" w:space="0" w:color="auto"/>
              </w:divBdr>
            </w:div>
            <w:div w:id="1679384635">
              <w:marLeft w:val="0"/>
              <w:marRight w:val="0"/>
              <w:marTop w:val="0"/>
              <w:marBottom w:val="0"/>
              <w:divBdr>
                <w:top w:val="none" w:sz="0" w:space="0" w:color="auto"/>
                <w:left w:val="none" w:sz="0" w:space="0" w:color="auto"/>
                <w:bottom w:val="none" w:sz="0" w:space="0" w:color="auto"/>
                <w:right w:val="none" w:sz="0" w:space="0" w:color="auto"/>
              </w:divBdr>
            </w:div>
            <w:div w:id="1334265522">
              <w:marLeft w:val="0"/>
              <w:marRight w:val="0"/>
              <w:marTop w:val="0"/>
              <w:marBottom w:val="0"/>
              <w:divBdr>
                <w:top w:val="none" w:sz="0" w:space="0" w:color="auto"/>
                <w:left w:val="none" w:sz="0" w:space="0" w:color="auto"/>
                <w:bottom w:val="none" w:sz="0" w:space="0" w:color="auto"/>
                <w:right w:val="none" w:sz="0" w:space="0" w:color="auto"/>
              </w:divBdr>
            </w:div>
            <w:div w:id="769156735">
              <w:marLeft w:val="0"/>
              <w:marRight w:val="0"/>
              <w:marTop w:val="0"/>
              <w:marBottom w:val="0"/>
              <w:divBdr>
                <w:top w:val="none" w:sz="0" w:space="0" w:color="auto"/>
                <w:left w:val="none" w:sz="0" w:space="0" w:color="auto"/>
                <w:bottom w:val="none" w:sz="0" w:space="0" w:color="auto"/>
                <w:right w:val="none" w:sz="0" w:space="0" w:color="auto"/>
              </w:divBdr>
            </w:div>
            <w:div w:id="1288314426">
              <w:marLeft w:val="0"/>
              <w:marRight w:val="0"/>
              <w:marTop w:val="0"/>
              <w:marBottom w:val="0"/>
              <w:divBdr>
                <w:top w:val="none" w:sz="0" w:space="0" w:color="auto"/>
                <w:left w:val="none" w:sz="0" w:space="0" w:color="auto"/>
                <w:bottom w:val="none" w:sz="0" w:space="0" w:color="auto"/>
                <w:right w:val="none" w:sz="0" w:space="0" w:color="auto"/>
              </w:divBdr>
            </w:div>
            <w:div w:id="895315366">
              <w:marLeft w:val="0"/>
              <w:marRight w:val="0"/>
              <w:marTop w:val="0"/>
              <w:marBottom w:val="0"/>
              <w:divBdr>
                <w:top w:val="none" w:sz="0" w:space="0" w:color="auto"/>
                <w:left w:val="none" w:sz="0" w:space="0" w:color="auto"/>
                <w:bottom w:val="none" w:sz="0" w:space="0" w:color="auto"/>
                <w:right w:val="none" w:sz="0" w:space="0" w:color="auto"/>
              </w:divBdr>
            </w:div>
            <w:div w:id="431901642">
              <w:marLeft w:val="0"/>
              <w:marRight w:val="0"/>
              <w:marTop w:val="0"/>
              <w:marBottom w:val="0"/>
              <w:divBdr>
                <w:top w:val="none" w:sz="0" w:space="0" w:color="auto"/>
                <w:left w:val="none" w:sz="0" w:space="0" w:color="auto"/>
                <w:bottom w:val="none" w:sz="0" w:space="0" w:color="auto"/>
                <w:right w:val="none" w:sz="0" w:space="0" w:color="auto"/>
              </w:divBdr>
            </w:div>
            <w:div w:id="706564326">
              <w:marLeft w:val="0"/>
              <w:marRight w:val="0"/>
              <w:marTop w:val="0"/>
              <w:marBottom w:val="0"/>
              <w:divBdr>
                <w:top w:val="none" w:sz="0" w:space="0" w:color="auto"/>
                <w:left w:val="none" w:sz="0" w:space="0" w:color="auto"/>
                <w:bottom w:val="none" w:sz="0" w:space="0" w:color="auto"/>
                <w:right w:val="none" w:sz="0" w:space="0" w:color="auto"/>
              </w:divBdr>
            </w:div>
            <w:div w:id="347559970">
              <w:marLeft w:val="0"/>
              <w:marRight w:val="0"/>
              <w:marTop w:val="0"/>
              <w:marBottom w:val="0"/>
              <w:divBdr>
                <w:top w:val="none" w:sz="0" w:space="0" w:color="auto"/>
                <w:left w:val="none" w:sz="0" w:space="0" w:color="auto"/>
                <w:bottom w:val="none" w:sz="0" w:space="0" w:color="auto"/>
                <w:right w:val="none" w:sz="0" w:space="0" w:color="auto"/>
              </w:divBdr>
            </w:div>
            <w:div w:id="1088691284">
              <w:marLeft w:val="0"/>
              <w:marRight w:val="0"/>
              <w:marTop w:val="0"/>
              <w:marBottom w:val="0"/>
              <w:divBdr>
                <w:top w:val="none" w:sz="0" w:space="0" w:color="auto"/>
                <w:left w:val="none" w:sz="0" w:space="0" w:color="auto"/>
                <w:bottom w:val="none" w:sz="0" w:space="0" w:color="auto"/>
                <w:right w:val="none" w:sz="0" w:space="0" w:color="auto"/>
              </w:divBdr>
            </w:div>
            <w:div w:id="1265766743">
              <w:marLeft w:val="0"/>
              <w:marRight w:val="0"/>
              <w:marTop w:val="0"/>
              <w:marBottom w:val="0"/>
              <w:divBdr>
                <w:top w:val="none" w:sz="0" w:space="0" w:color="auto"/>
                <w:left w:val="none" w:sz="0" w:space="0" w:color="auto"/>
                <w:bottom w:val="none" w:sz="0" w:space="0" w:color="auto"/>
                <w:right w:val="none" w:sz="0" w:space="0" w:color="auto"/>
              </w:divBdr>
            </w:div>
            <w:div w:id="955529503">
              <w:marLeft w:val="0"/>
              <w:marRight w:val="0"/>
              <w:marTop w:val="0"/>
              <w:marBottom w:val="0"/>
              <w:divBdr>
                <w:top w:val="none" w:sz="0" w:space="0" w:color="auto"/>
                <w:left w:val="none" w:sz="0" w:space="0" w:color="auto"/>
                <w:bottom w:val="none" w:sz="0" w:space="0" w:color="auto"/>
                <w:right w:val="none" w:sz="0" w:space="0" w:color="auto"/>
              </w:divBdr>
            </w:div>
            <w:div w:id="1664626798">
              <w:marLeft w:val="0"/>
              <w:marRight w:val="0"/>
              <w:marTop w:val="0"/>
              <w:marBottom w:val="0"/>
              <w:divBdr>
                <w:top w:val="none" w:sz="0" w:space="0" w:color="auto"/>
                <w:left w:val="none" w:sz="0" w:space="0" w:color="auto"/>
                <w:bottom w:val="none" w:sz="0" w:space="0" w:color="auto"/>
                <w:right w:val="none" w:sz="0" w:space="0" w:color="auto"/>
              </w:divBdr>
            </w:div>
            <w:div w:id="2063744688">
              <w:marLeft w:val="0"/>
              <w:marRight w:val="0"/>
              <w:marTop w:val="0"/>
              <w:marBottom w:val="0"/>
              <w:divBdr>
                <w:top w:val="none" w:sz="0" w:space="0" w:color="auto"/>
                <w:left w:val="none" w:sz="0" w:space="0" w:color="auto"/>
                <w:bottom w:val="none" w:sz="0" w:space="0" w:color="auto"/>
                <w:right w:val="none" w:sz="0" w:space="0" w:color="auto"/>
              </w:divBdr>
            </w:div>
            <w:div w:id="290602329">
              <w:marLeft w:val="0"/>
              <w:marRight w:val="0"/>
              <w:marTop w:val="0"/>
              <w:marBottom w:val="0"/>
              <w:divBdr>
                <w:top w:val="none" w:sz="0" w:space="0" w:color="auto"/>
                <w:left w:val="none" w:sz="0" w:space="0" w:color="auto"/>
                <w:bottom w:val="none" w:sz="0" w:space="0" w:color="auto"/>
                <w:right w:val="none" w:sz="0" w:space="0" w:color="auto"/>
              </w:divBdr>
            </w:div>
            <w:div w:id="133135836">
              <w:marLeft w:val="0"/>
              <w:marRight w:val="0"/>
              <w:marTop w:val="0"/>
              <w:marBottom w:val="0"/>
              <w:divBdr>
                <w:top w:val="none" w:sz="0" w:space="0" w:color="auto"/>
                <w:left w:val="none" w:sz="0" w:space="0" w:color="auto"/>
                <w:bottom w:val="none" w:sz="0" w:space="0" w:color="auto"/>
                <w:right w:val="none" w:sz="0" w:space="0" w:color="auto"/>
              </w:divBdr>
            </w:div>
            <w:div w:id="44724144">
              <w:marLeft w:val="0"/>
              <w:marRight w:val="0"/>
              <w:marTop w:val="0"/>
              <w:marBottom w:val="0"/>
              <w:divBdr>
                <w:top w:val="none" w:sz="0" w:space="0" w:color="auto"/>
                <w:left w:val="none" w:sz="0" w:space="0" w:color="auto"/>
                <w:bottom w:val="none" w:sz="0" w:space="0" w:color="auto"/>
                <w:right w:val="none" w:sz="0" w:space="0" w:color="auto"/>
              </w:divBdr>
            </w:div>
            <w:div w:id="1471820115">
              <w:marLeft w:val="0"/>
              <w:marRight w:val="0"/>
              <w:marTop w:val="0"/>
              <w:marBottom w:val="0"/>
              <w:divBdr>
                <w:top w:val="none" w:sz="0" w:space="0" w:color="auto"/>
                <w:left w:val="none" w:sz="0" w:space="0" w:color="auto"/>
                <w:bottom w:val="none" w:sz="0" w:space="0" w:color="auto"/>
                <w:right w:val="none" w:sz="0" w:space="0" w:color="auto"/>
              </w:divBdr>
            </w:div>
            <w:div w:id="1109935926">
              <w:marLeft w:val="0"/>
              <w:marRight w:val="0"/>
              <w:marTop w:val="0"/>
              <w:marBottom w:val="0"/>
              <w:divBdr>
                <w:top w:val="none" w:sz="0" w:space="0" w:color="auto"/>
                <w:left w:val="none" w:sz="0" w:space="0" w:color="auto"/>
                <w:bottom w:val="none" w:sz="0" w:space="0" w:color="auto"/>
                <w:right w:val="none" w:sz="0" w:space="0" w:color="auto"/>
              </w:divBdr>
            </w:div>
            <w:div w:id="206490901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562907688">
              <w:marLeft w:val="0"/>
              <w:marRight w:val="0"/>
              <w:marTop w:val="0"/>
              <w:marBottom w:val="0"/>
              <w:divBdr>
                <w:top w:val="none" w:sz="0" w:space="0" w:color="auto"/>
                <w:left w:val="none" w:sz="0" w:space="0" w:color="auto"/>
                <w:bottom w:val="none" w:sz="0" w:space="0" w:color="auto"/>
                <w:right w:val="none" w:sz="0" w:space="0" w:color="auto"/>
              </w:divBdr>
            </w:div>
            <w:div w:id="1460807888">
              <w:marLeft w:val="0"/>
              <w:marRight w:val="0"/>
              <w:marTop w:val="0"/>
              <w:marBottom w:val="0"/>
              <w:divBdr>
                <w:top w:val="none" w:sz="0" w:space="0" w:color="auto"/>
                <w:left w:val="none" w:sz="0" w:space="0" w:color="auto"/>
                <w:bottom w:val="none" w:sz="0" w:space="0" w:color="auto"/>
                <w:right w:val="none" w:sz="0" w:space="0" w:color="auto"/>
              </w:divBdr>
            </w:div>
            <w:div w:id="969894831">
              <w:marLeft w:val="0"/>
              <w:marRight w:val="0"/>
              <w:marTop w:val="0"/>
              <w:marBottom w:val="0"/>
              <w:divBdr>
                <w:top w:val="none" w:sz="0" w:space="0" w:color="auto"/>
                <w:left w:val="none" w:sz="0" w:space="0" w:color="auto"/>
                <w:bottom w:val="none" w:sz="0" w:space="0" w:color="auto"/>
                <w:right w:val="none" w:sz="0" w:space="0" w:color="auto"/>
              </w:divBdr>
            </w:div>
            <w:div w:id="1190801127">
              <w:marLeft w:val="0"/>
              <w:marRight w:val="0"/>
              <w:marTop w:val="0"/>
              <w:marBottom w:val="0"/>
              <w:divBdr>
                <w:top w:val="none" w:sz="0" w:space="0" w:color="auto"/>
                <w:left w:val="none" w:sz="0" w:space="0" w:color="auto"/>
                <w:bottom w:val="none" w:sz="0" w:space="0" w:color="auto"/>
                <w:right w:val="none" w:sz="0" w:space="0" w:color="auto"/>
              </w:divBdr>
            </w:div>
            <w:div w:id="1807891810">
              <w:marLeft w:val="0"/>
              <w:marRight w:val="0"/>
              <w:marTop w:val="0"/>
              <w:marBottom w:val="0"/>
              <w:divBdr>
                <w:top w:val="none" w:sz="0" w:space="0" w:color="auto"/>
                <w:left w:val="none" w:sz="0" w:space="0" w:color="auto"/>
                <w:bottom w:val="none" w:sz="0" w:space="0" w:color="auto"/>
                <w:right w:val="none" w:sz="0" w:space="0" w:color="auto"/>
              </w:divBdr>
            </w:div>
            <w:div w:id="2138447644">
              <w:marLeft w:val="0"/>
              <w:marRight w:val="0"/>
              <w:marTop w:val="0"/>
              <w:marBottom w:val="0"/>
              <w:divBdr>
                <w:top w:val="none" w:sz="0" w:space="0" w:color="auto"/>
                <w:left w:val="none" w:sz="0" w:space="0" w:color="auto"/>
                <w:bottom w:val="none" w:sz="0" w:space="0" w:color="auto"/>
                <w:right w:val="none" w:sz="0" w:space="0" w:color="auto"/>
              </w:divBdr>
            </w:div>
            <w:div w:id="2046907293">
              <w:marLeft w:val="0"/>
              <w:marRight w:val="0"/>
              <w:marTop w:val="0"/>
              <w:marBottom w:val="0"/>
              <w:divBdr>
                <w:top w:val="none" w:sz="0" w:space="0" w:color="auto"/>
                <w:left w:val="none" w:sz="0" w:space="0" w:color="auto"/>
                <w:bottom w:val="none" w:sz="0" w:space="0" w:color="auto"/>
                <w:right w:val="none" w:sz="0" w:space="0" w:color="auto"/>
              </w:divBdr>
            </w:div>
            <w:div w:id="1024012883">
              <w:marLeft w:val="0"/>
              <w:marRight w:val="0"/>
              <w:marTop w:val="0"/>
              <w:marBottom w:val="0"/>
              <w:divBdr>
                <w:top w:val="none" w:sz="0" w:space="0" w:color="auto"/>
                <w:left w:val="none" w:sz="0" w:space="0" w:color="auto"/>
                <w:bottom w:val="none" w:sz="0" w:space="0" w:color="auto"/>
                <w:right w:val="none" w:sz="0" w:space="0" w:color="auto"/>
              </w:divBdr>
            </w:div>
            <w:div w:id="1126464244">
              <w:marLeft w:val="0"/>
              <w:marRight w:val="0"/>
              <w:marTop w:val="0"/>
              <w:marBottom w:val="0"/>
              <w:divBdr>
                <w:top w:val="none" w:sz="0" w:space="0" w:color="auto"/>
                <w:left w:val="none" w:sz="0" w:space="0" w:color="auto"/>
                <w:bottom w:val="none" w:sz="0" w:space="0" w:color="auto"/>
                <w:right w:val="none" w:sz="0" w:space="0" w:color="auto"/>
              </w:divBdr>
            </w:div>
            <w:div w:id="218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096629047">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
    <b:Tag>27</b:Tag>
    <b:SourceType>InternetSite</b:SourceType>
    <b:Guid>{6E3CE5EE-E661-471B-B6E0-220B529D5A1D}</b:Guid>
    <b:Author>
      <b:Author>
        <b:NameList>
          <b:Person>
            <b:Last>Knížek</b:Last>
            <b:First>Ján</b:First>
          </b:Person>
        </b:NameList>
      </b:Author>
    </b:Author>
    <b:Title>Nebojte se systemd: co to je a co umí?</b:Title>
    <b:Year>2016</b:Year>
    <b:YearAccessed>2020</b:YearAccessed>
    <b:MonthAccessed>02</b:MonthAccessed>
    <b:DayAccessed>19</b:DayAccessed>
    <b:URL>https://www.root.cz/clanky/nebojte-se-systemd-co-to-je-a-co-umi/</b:URL>
    <b:RefOrder>28</b:RefOrder>
  </b:Source>
  <b:Source>
    <b:Tag>28</b:Tag>
    <b:SourceType>InternetSite</b:SourceType>
    <b:Guid>{49988E29-E531-4E35-8623-1D2746693EE6}</b:Guid>
    <b:Author>
      <b:Author>
        <b:NameList>
          <b:Person>
            <b:Last>Ebrahim</b:Last>
            <b:First>Mokhtar</b:First>
          </b:Person>
        </b:NameList>
      </b:Author>
    </b:Author>
    <b:Title>Expect Command And How To Automate Shell Scripts Like Magic</b:Title>
    <b:Year>2017</b:Year>
    <b:YearAccessed>2020</b:YearAccessed>
    <b:MonthAccessed>2</b:MonthAccessed>
    <b:DayAccessed>20</b:DayAccessed>
    <b:URL>https://likegeeks.com/expect-command/</b:URL>
    <b:RefOrder>27</b:RefOrder>
  </b:Source>
  <b:Source>
    <b:Tag>29</b:Tag>
    <b:SourceType>InternetSite</b:SourceType>
    <b:Guid>{416DC280-8780-4CB7-B848-DF850661A5B4}</b:Guid>
    <b:Author>
      <b:Author>
        <b:NameList>
          <b:Person>
            <b:Last>bluez.org</b:Last>
          </b:Person>
        </b:NameList>
      </b:Author>
    </b:Author>
    <b:Title>Common questions</b:Title>
    <b:Year>2020</b:Year>
    <b:YearAccessed>2020</b:YearAccessed>
    <b:MonthAccessed>02</b:MonthAccessed>
    <b:DayAccessed>20</b:DayAccessed>
    <b:URL>http://www.bluez.org/faq/common/</b:URL>
    <b:RefOrder>26</b:RefOrder>
  </b:Source>
</b:Sources>
</file>

<file path=customXml/itemProps1.xml><?xml version="1.0" encoding="utf-8"?>
<ds:datastoreItem xmlns:ds="http://schemas.openxmlformats.org/officeDocument/2006/customXml" ds:itemID="{C60B2793-AC18-4F4F-939E-B1142D78E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19952</TotalTime>
  <Pages>75</Pages>
  <Words>17717</Words>
  <Characters>100989</Characters>
  <Application>Microsoft Office Word</Application>
  <DocSecurity>0</DocSecurity>
  <Lines>841</Lines>
  <Paragraphs>236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V2V komunikácia použitím minipočítača Raspberry Pi</vt:lpstr>
      <vt:lpstr>Lua v príkladoch</vt:lpstr>
    </vt:vector>
  </TitlesOfParts>
  <Company>UKF FPV Nitra</Company>
  <LinksUpToDate>false</LinksUpToDate>
  <CharactersWithSpaces>118470</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komunikácia použitím minipočítača Raspberry Pi</dc:title>
  <dc:creator>Dávid Bojnanský</dc:creator>
  <cp:lastModifiedBy>Dávid Bojnanský</cp:lastModifiedBy>
  <cp:revision>5375</cp:revision>
  <cp:lastPrinted>2016-04-17T17:10:00Z</cp:lastPrinted>
  <dcterms:created xsi:type="dcterms:W3CDTF">2015-11-10T16:11:00Z</dcterms:created>
  <dcterms:modified xsi:type="dcterms:W3CDTF">2020-02-20T20:45:00Z</dcterms:modified>
</cp:coreProperties>
</file>