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579B8" w14:textId="77777777" w:rsidR="00A24BE5" w:rsidRDefault="00106B4C">
      <w:r>
        <w:t>Data reorganising</w:t>
      </w:r>
    </w:p>
    <w:p w14:paraId="03AB8281" w14:textId="77777777" w:rsidR="00106B4C" w:rsidRDefault="00106B4C"/>
    <w:tbl>
      <w:tblPr>
        <w:tblStyle w:val="TableGrid"/>
        <w:tblW w:w="14642" w:type="dxa"/>
        <w:tblInd w:w="-455" w:type="dxa"/>
        <w:tblLook w:val="04A0" w:firstRow="1" w:lastRow="0" w:firstColumn="1" w:lastColumn="0" w:noHBand="0" w:noVBand="1"/>
      </w:tblPr>
      <w:tblGrid>
        <w:gridCol w:w="5157"/>
        <w:gridCol w:w="5572"/>
        <w:gridCol w:w="3913"/>
      </w:tblGrid>
      <w:tr w:rsidR="00106B4C" w14:paraId="601CF330" w14:textId="77777777" w:rsidTr="00DC74CF">
        <w:tc>
          <w:tcPr>
            <w:tcW w:w="5157" w:type="dxa"/>
          </w:tcPr>
          <w:p w14:paraId="65BA4F99" w14:textId="77777777" w:rsidR="00106B4C" w:rsidRPr="0021218C" w:rsidRDefault="00106B4C">
            <w:pPr>
              <w:rPr>
                <w:b/>
              </w:rPr>
            </w:pPr>
            <w:r w:rsidRPr="0021218C">
              <w:rPr>
                <w:b/>
              </w:rPr>
              <w:t>Previously</w:t>
            </w:r>
          </w:p>
        </w:tc>
        <w:tc>
          <w:tcPr>
            <w:tcW w:w="5572" w:type="dxa"/>
          </w:tcPr>
          <w:p w14:paraId="378C9E63" w14:textId="77777777" w:rsidR="00106B4C" w:rsidRPr="0021218C" w:rsidRDefault="00106B4C">
            <w:pPr>
              <w:rPr>
                <w:b/>
              </w:rPr>
            </w:pPr>
            <w:r w:rsidRPr="0021218C">
              <w:rPr>
                <w:b/>
              </w:rPr>
              <w:t>Now</w:t>
            </w:r>
          </w:p>
        </w:tc>
        <w:tc>
          <w:tcPr>
            <w:tcW w:w="3913" w:type="dxa"/>
          </w:tcPr>
          <w:p w14:paraId="28A514D5" w14:textId="77777777" w:rsidR="00106B4C" w:rsidRPr="0021218C" w:rsidRDefault="00106B4C">
            <w:pPr>
              <w:rPr>
                <w:b/>
              </w:rPr>
            </w:pPr>
            <w:r w:rsidRPr="0021218C">
              <w:rPr>
                <w:b/>
              </w:rPr>
              <w:t>Comment</w:t>
            </w:r>
          </w:p>
        </w:tc>
      </w:tr>
      <w:tr w:rsidR="00106B4C" w14:paraId="01A1C75C" w14:textId="77777777" w:rsidTr="00DC74CF">
        <w:tc>
          <w:tcPr>
            <w:tcW w:w="5157" w:type="dxa"/>
          </w:tcPr>
          <w:p w14:paraId="51AA6109" w14:textId="77777777" w:rsidR="00106B4C" w:rsidRDefault="00106B4C">
            <w:r w:rsidRPr="00106B4C">
              <w:t>./Tost/Tost_cams_rugged2012.csv</w:t>
            </w:r>
          </w:p>
        </w:tc>
        <w:tc>
          <w:tcPr>
            <w:tcW w:w="5572" w:type="dxa"/>
          </w:tcPr>
          <w:p w14:paraId="105985FE" w14:textId="77777777" w:rsidR="00106B4C" w:rsidRDefault="00106B4C">
            <w:r>
              <w:t>./Analysis4Paper/Data/Tost_cams.csv</w:t>
            </w:r>
          </w:p>
        </w:tc>
        <w:tc>
          <w:tcPr>
            <w:tcW w:w="3913" w:type="dxa"/>
            <w:vMerge w:val="restart"/>
          </w:tcPr>
          <w:p w14:paraId="55760E14" w14:textId="77777777" w:rsidR="00106B4C" w:rsidRDefault="00106B4C">
            <w:r>
              <w:t xml:space="preserve">Reduced covariate columns to </w:t>
            </w:r>
            <w:r w:rsidRPr="00106B4C">
              <w:t>"Rgd","Topo", "Water", "Winter"</w:t>
            </w:r>
            <w:r w:rsidR="008C0240">
              <w:t>;</w:t>
            </w:r>
          </w:p>
          <w:p w14:paraId="1BD37C7A" w14:textId="77777777" w:rsidR="008C0240" w:rsidRDefault="008C0240">
            <w:r>
              <w:t>Added region name in front of all trap IDs</w:t>
            </w:r>
          </w:p>
          <w:p w14:paraId="2D0706EF" w14:textId="2DE8BCF3" w:rsidR="00F73CB5" w:rsidRDefault="00F73CB5">
            <w:r>
              <w:t xml:space="preserve">Changed “yes” to “Yes” in </w:t>
            </w:r>
            <w:r w:rsidR="001E0273">
              <w:t>Noyon &amp; Nemegt for consistency with Tost</w:t>
            </w:r>
          </w:p>
        </w:tc>
      </w:tr>
      <w:tr w:rsidR="00106B4C" w14:paraId="74780D76" w14:textId="77777777" w:rsidTr="00DC74CF">
        <w:tc>
          <w:tcPr>
            <w:tcW w:w="5157" w:type="dxa"/>
          </w:tcPr>
          <w:p w14:paraId="3669C14E" w14:textId="77777777" w:rsidR="00106B4C" w:rsidRDefault="00106B4C">
            <w:r w:rsidRPr="00106B4C">
              <w:t>./Noyon2013/Noyon_trap2013secr.csv</w:t>
            </w:r>
          </w:p>
        </w:tc>
        <w:tc>
          <w:tcPr>
            <w:tcW w:w="5572" w:type="dxa"/>
          </w:tcPr>
          <w:p w14:paraId="12299F9D" w14:textId="77777777" w:rsidR="00106B4C" w:rsidRDefault="00106B4C" w:rsidP="00106B4C">
            <w:r>
              <w:t>./Analysis4Paper/ Data/Noyon_cams.csv</w:t>
            </w:r>
          </w:p>
        </w:tc>
        <w:tc>
          <w:tcPr>
            <w:tcW w:w="3913" w:type="dxa"/>
            <w:vMerge/>
          </w:tcPr>
          <w:p w14:paraId="61DCF38B" w14:textId="77777777" w:rsidR="00106B4C" w:rsidRDefault="00106B4C"/>
        </w:tc>
      </w:tr>
      <w:tr w:rsidR="00106B4C" w14:paraId="360818BA" w14:textId="77777777" w:rsidTr="00DC74CF">
        <w:tc>
          <w:tcPr>
            <w:tcW w:w="5157" w:type="dxa"/>
          </w:tcPr>
          <w:p w14:paraId="3CA94C46" w14:textId="77777777" w:rsidR="00106B4C" w:rsidRDefault="00106B4C">
            <w:r w:rsidRPr="00106B4C">
              <w:t>./Nemegt/Nemegt2013_Cams_add1.csv</w:t>
            </w:r>
          </w:p>
        </w:tc>
        <w:tc>
          <w:tcPr>
            <w:tcW w:w="5572" w:type="dxa"/>
          </w:tcPr>
          <w:p w14:paraId="45DFDC31" w14:textId="77777777" w:rsidR="00106B4C" w:rsidRDefault="00106B4C" w:rsidP="00106B4C">
            <w:r>
              <w:t>./Analysis4Paper/ Data/Nemegt_cams.csv</w:t>
            </w:r>
          </w:p>
        </w:tc>
        <w:tc>
          <w:tcPr>
            <w:tcW w:w="3913" w:type="dxa"/>
            <w:vMerge/>
          </w:tcPr>
          <w:p w14:paraId="380F1792" w14:textId="77777777" w:rsidR="00106B4C" w:rsidRDefault="00106B4C"/>
        </w:tc>
      </w:tr>
      <w:tr w:rsidR="00C82735" w14:paraId="3234C23A" w14:textId="77777777" w:rsidTr="00DC74CF">
        <w:tc>
          <w:tcPr>
            <w:tcW w:w="5157" w:type="dxa"/>
          </w:tcPr>
          <w:p w14:paraId="3B79FFE7" w14:textId="77777777" w:rsidR="00C82735" w:rsidRPr="00355160" w:rsidRDefault="00C82735"/>
        </w:tc>
        <w:tc>
          <w:tcPr>
            <w:tcW w:w="5572" w:type="dxa"/>
          </w:tcPr>
          <w:p w14:paraId="525B174F" w14:textId="27A9BC55" w:rsidR="00C82735" w:rsidRDefault="00D51D85">
            <w:r>
              <w:t>./Analysis4Paper/ Data/Nemegt_ALLcams.csv</w:t>
            </w:r>
          </w:p>
        </w:tc>
        <w:tc>
          <w:tcPr>
            <w:tcW w:w="3913" w:type="dxa"/>
          </w:tcPr>
          <w:p w14:paraId="0B9A1C1A" w14:textId="0DFB6866" w:rsidR="00C82735" w:rsidRDefault="00D51D85">
            <w:r>
              <w:t xml:space="preserve">Includes cameras AC1, AC3-AC6 from </w:t>
            </w:r>
            <w:r w:rsidR="00E926F5">
              <w:t>./Nemegt</w:t>
            </w:r>
            <w:r w:rsidR="00E926F5" w:rsidRPr="00E926F5">
              <w:t>Nemegt2013_Cams_add.csv</w:t>
            </w:r>
          </w:p>
        </w:tc>
      </w:tr>
      <w:tr w:rsidR="00C6463B" w14:paraId="5020C306" w14:textId="77777777" w:rsidTr="00DC74CF">
        <w:tc>
          <w:tcPr>
            <w:tcW w:w="5157" w:type="dxa"/>
          </w:tcPr>
          <w:p w14:paraId="5C47321F" w14:textId="77777777" w:rsidR="00C6463B" w:rsidRPr="00355160" w:rsidRDefault="00C6463B"/>
        </w:tc>
        <w:tc>
          <w:tcPr>
            <w:tcW w:w="5572" w:type="dxa"/>
          </w:tcPr>
          <w:p w14:paraId="325AC81F" w14:textId="5E236BBA" w:rsidR="00C6463B" w:rsidRDefault="00C6463B">
            <w:r>
              <w:t>./Analysis4Paper/ Data/Nemegt_ADDITIONA</w:t>
            </w:r>
            <w:r>
              <w:t>Lcams.csv</w:t>
            </w:r>
          </w:p>
        </w:tc>
        <w:tc>
          <w:tcPr>
            <w:tcW w:w="3913" w:type="dxa"/>
          </w:tcPr>
          <w:p w14:paraId="5FBC2693" w14:textId="3E9E26DA" w:rsidR="00C6463B" w:rsidRDefault="00DC74CF">
            <w:r>
              <w:t xml:space="preserve">Added 17 new traps in </w:t>
            </w:r>
            <w:r w:rsidR="00866005">
              <w:t xml:space="preserve">Steppe with Water=”No”, Winter=1. Created using file </w:t>
            </w:r>
            <w:r w:rsidR="00866005">
              <w:t>./Analysis4Paper/ Data/</w:t>
            </w:r>
            <w:r w:rsidR="00866005" w:rsidRPr="00866005">
              <w:t>MakeNewNemegtTraps</w:t>
            </w:r>
            <w:r w:rsidR="00866005">
              <w:t>.r</w:t>
            </w:r>
            <w:bookmarkStart w:id="0" w:name="_GoBack"/>
            <w:bookmarkEnd w:id="0"/>
          </w:p>
        </w:tc>
      </w:tr>
      <w:tr w:rsidR="0056392A" w14:paraId="3E3E8A48" w14:textId="77777777" w:rsidTr="00DC74CF">
        <w:tc>
          <w:tcPr>
            <w:tcW w:w="5157" w:type="dxa"/>
          </w:tcPr>
          <w:p w14:paraId="6FA9657E" w14:textId="75F1DAD4" w:rsidR="0056392A" w:rsidRDefault="0056392A">
            <w:r w:rsidRPr="00355160">
              <w:t>./Tost/Tost_capthist2012.csv</w:t>
            </w:r>
          </w:p>
        </w:tc>
        <w:tc>
          <w:tcPr>
            <w:tcW w:w="5572" w:type="dxa"/>
          </w:tcPr>
          <w:p w14:paraId="50A78F61" w14:textId="06546EED" w:rsidR="0056392A" w:rsidRDefault="0056392A">
            <w:r>
              <w:t>./Analysis4Paper/Data/Tost_capthist.csv</w:t>
            </w:r>
          </w:p>
        </w:tc>
        <w:tc>
          <w:tcPr>
            <w:tcW w:w="3913" w:type="dxa"/>
            <w:vMerge w:val="restart"/>
          </w:tcPr>
          <w:p w14:paraId="3A73EBD2" w14:textId="77777777" w:rsidR="0056392A" w:rsidRDefault="0056392A">
            <w:r>
              <w:t>Added region name in front of all trap IDs</w:t>
            </w:r>
          </w:p>
          <w:p w14:paraId="473458C6" w14:textId="53E36C28" w:rsidR="00ED4D17" w:rsidRDefault="00ED4D17">
            <w:r>
              <w:t>Changed “Nemegt” to “NemegtSLT</w:t>
            </w:r>
            <w:r w:rsidR="00B02412">
              <w:t>” for consistency with other files and trap file</w:t>
            </w:r>
          </w:p>
        </w:tc>
      </w:tr>
      <w:tr w:rsidR="0056392A" w14:paraId="7BFFCC9C" w14:textId="77777777" w:rsidTr="00DC74CF">
        <w:tc>
          <w:tcPr>
            <w:tcW w:w="5157" w:type="dxa"/>
          </w:tcPr>
          <w:p w14:paraId="004BCAA5" w14:textId="2CB4DC78" w:rsidR="0056392A" w:rsidRDefault="0056392A">
            <w:r w:rsidRPr="0056392A">
              <w:t>./Nemegt/Nemegt2013_Capture_reduced2.csv</w:t>
            </w:r>
          </w:p>
        </w:tc>
        <w:tc>
          <w:tcPr>
            <w:tcW w:w="5572" w:type="dxa"/>
          </w:tcPr>
          <w:p w14:paraId="76A9D14A" w14:textId="1A208633" w:rsidR="0056392A" w:rsidRDefault="0056392A">
            <w:r>
              <w:t>./Analysis4Paper/ Data/Noyon_capthist.csv</w:t>
            </w:r>
          </w:p>
        </w:tc>
        <w:tc>
          <w:tcPr>
            <w:tcW w:w="3913" w:type="dxa"/>
            <w:vMerge/>
          </w:tcPr>
          <w:p w14:paraId="6BCEEA4F" w14:textId="77777777" w:rsidR="0056392A" w:rsidRDefault="0056392A"/>
        </w:tc>
      </w:tr>
      <w:tr w:rsidR="0056392A" w14:paraId="376215DE" w14:textId="77777777" w:rsidTr="00DC74CF">
        <w:tc>
          <w:tcPr>
            <w:tcW w:w="5157" w:type="dxa"/>
          </w:tcPr>
          <w:p w14:paraId="1F597CE0" w14:textId="1C513194" w:rsidR="0056392A" w:rsidRDefault="0056392A">
            <w:r w:rsidRPr="0056392A">
              <w:t>./Noyon2013/Noyon_capthist2013secr.csv</w:t>
            </w:r>
          </w:p>
        </w:tc>
        <w:tc>
          <w:tcPr>
            <w:tcW w:w="5572" w:type="dxa"/>
          </w:tcPr>
          <w:p w14:paraId="47186F1F" w14:textId="77F251C9" w:rsidR="0056392A" w:rsidRDefault="0056392A">
            <w:r>
              <w:t>./Analysis4Paper/ Data/Nemegt_capthist.csv</w:t>
            </w:r>
          </w:p>
        </w:tc>
        <w:tc>
          <w:tcPr>
            <w:tcW w:w="3913" w:type="dxa"/>
            <w:vMerge/>
          </w:tcPr>
          <w:p w14:paraId="0F6BD89F" w14:textId="77777777" w:rsidR="0056392A" w:rsidRDefault="0056392A"/>
        </w:tc>
      </w:tr>
      <w:tr w:rsidR="00106B4C" w14:paraId="54E54BEF" w14:textId="77777777" w:rsidTr="00DC74CF">
        <w:tc>
          <w:tcPr>
            <w:tcW w:w="5157" w:type="dxa"/>
          </w:tcPr>
          <w:p w14:paraId="48EDB1C6" w14:textId="12FE3F69" w:rsidR="00106B4C" w:rsidRDefault="00AA3115">
            <w:r w:rsidRPr="00AA3115">
              <w:t>./Tost_Noyon_Nemegt/TNN_Capture_R.csv</w:t>
            </w:r>
          </w:p>
        </w:tc>
        <w:tc>
          <w:tcPr>
            <w:tcW w:w="5572" w:type="dxa"/>
          </w:tcPr>
          <w:p w14:paraId="61C9E7BF" w14:textId="6B211331" w:rsidR="00106B4C" w:rsidRDefault="00AA3115">
            <w:r>
              <w:t>./Analysis4Paper/ Data/TNN_capthist.csv</w:t>
            </w:r>
          </w:p>
        </w:tc>
        <w:tc>
          <w:tcPr>
            <w:tcW w:w="3913" w:type="dxa"/>
          </w:tcPr>
          <w:p w14:paraId="19CC7D08" w14:textId="77777777" w:rsidR="00106B4C" w:rsidRDefault="00106B4C"/>
        </w:tc>
      </w:tr>
      <w:tr w:rsidR="00700C79" w14:paraId="4ED6B89A" w14:textId="77777777" w:rsidTr="00DC74CF">
        <w:tc>
          <w:tcPr>
            <w:tcW w:w="5157" w:type="dxa"/>
          </w:tcPr>
          <w:p w14:paraId="7B9EFA38" w14:textId="60F19E62" w:rsidR="00700C79" w:rsidRDefault="00700C79">
            <w:r w:rsidRPr="00700C79">
              <w:t>./Tost/Habitat/Tost_Rgd500m.shp</w:t>
            </w:r>
          </w:p>
        </w:tc>
        <w:tc>
          <w:tcPr>
            <w:tcW w:w="5572" w:type="dxa"/>
          </w:tcPr>
          <w:p w14:paraId="1CF233DA" w14:textId="468F7689" w:rsidR="00700C79" w:rsidRDefault="00700C79">
            <w:r w:rsidRPr="00B7782B">
              <w:t>./Analysis4paper/Data/Habitat/tost_rgd500m.shp</w:t>
            </w:r>
          </w:p>
        </w:tc>
        <w:tc>
          <w:tcPr>
            <w:tcW w:w="3913" w:type="dxa"/>
            <w:vMerge w:val="restart"/>
          </w:tcPr>
          <w:p w14:paraId="12BBEF44" w14:textId="61D993B6" w:rsidR="00700C79" w:rsidRDefault="00700C79" w:rsidP="00700C79">
            <w:r>
              <w:t xml:space="preserve">(also </w:t>
            </w:r>
            <w:r w:rsidR="009173DB">
              <w:t xml:space="preserve">the </w:t>
            </w:r>
            <w:r>
              <w:t>other 5 files with same root name and different extensions)</w:t>
            </w:r>
          </w:p>
        </w:tc>
      </w:tr>
      <w:tr w:rsidR="00700C79" w14:paraId="2C035944" w14:textId="77777777" w:rsidTr="00DC74CF">
        <w:tc>
          <w:tcPr>
            <w:tcW w:w="5157" w:type="dxa"/>
          </w:tcPr>
          <w:p w14:paraId="1E74CEEE" w14:textId="6B53FAE4" w:rsidR="00700C79" w:rsidRDefault="00700C79">
            <w:r w:rsidRPr="00700C79">
              <w:t>./Noyon2013/Habitat/Noyon_Rgd500m.shp</w:t>
            </w:r>
          </w:p>
        </w:tc>
        <w:tc>
          <w:tcPr>
            <w:tcW w:w="5572" w:type="dxa"/>
          </w:tcPr>
          <w:p w14:paraId="023331EB" w14:textId="035C685E" w:rsidR="00700C79" w:rsidRDefault="00700C79">
            <w:r w:rsidRPr="00700C79">
              <w:t>./</w:t>
            </w:r>
            <w:r>
              <w:t>Analysis4paper/Data/Habitat/noyon</w:t>
            </w:r>
            <w:r w:rsidRPr="00700C79">
              <w:t>_rgd500m.shp</w:t>
            </w:r>
          </w:p>
        </w:tc>
        <w:tc>
          <w:tcPr>
            <w:tcW w:w="3913" w:type="dxa"/>
            <w:vMerge/>
          </w:tcPr>
          <w:p w14:paraId="010EB35B" w14:textId="77777777" w:rsidR="00700C79" w:rsidRDefault="00700C79"/>
        </w:tc>
      </w:tr>
      <w:tr w:rsidR="00700C79" w14:paraId="15EF8DB8" w14:textId="77777777" w:rsidTr="00DC74CF">
        <w:tc>
          <w:tcPr>
            <w:tcW w:w="5157" w:type="dxa"/>
          </w:tcPr>
          <w:p w14:paraId="178460D0" w14:textId="09014A59" w:rsidR="00700C79" w:rsidRDefault="00700C79">
            <w:r w:rsidRPr="00700C79">
              <w:t>./Nemegt/Habitat/Nemegt_Rgd500m.shp</w:t>
            </w:r>
          </w:p>
        </w:tc>
        <w:tc>
          <w:tcPr>
            <w:tcW w:w="5572" w:type="dxa"/>
          </w:tcPr>
          <w:p w14:paraId="4C82CD76" w14:textId="5FE9515E" w:rsidR="00700C79" w:rsidRDefault="00700C79">
            <w:r w:rsidRPr="00700C79">
              <w:t>./</w:t>
            </w:r>
            <w:r>
              <w:t>Analysis4paper/Data/Habitat/nemegt</w:t>
            </w:r>
            <w:r w:rsidRPr="00700C79">
              <w:t>_rgd500m.shp</w:t>
            </w:r>
          </w:p>
        </w:tc>
        <w:tc>
          <w:tcPr>
            <w:tcW w:w="3913" w:type="dxa"/>
            <w:vMerge/>
          </w:tcPr>
          <w:p w14:paraId="51110B69" w14:textId="77777777" w:rsidR="00700C79" w:rsidRDefault="00700C79"/>
        </w:tc>
      </w:tr>
      <w:tr w:rsidR="00106B4C" w14:paraId="286CB9A4" w14:textId="77777777" w:rsidTr="00DC74CF">
        <w:tc>
          <w:tcPr>
            <w:tcW w:w="5157" w:type="dxa"/>
          </w:tcPr>
          <w:p w14:paraId="221C85C4" w14:textId="4F6DCA64" w:rsidR="00106B4C" w:rsidRDefault="00A5079E">
            <w:r>
              <w:t>./Tost/</w:t>
            </w:r>
            <w:r w:rsidRPr="00A5079E">
              <w:t>Habitat/tost_sl.shp</w:t>
            </w:r>
          </w:p>
        </w:tc>
        <w:tc>
          <w:tcPr>
            <w:tcW w:w="5572" w:type="dxa"/>
          </w:tcPr>
          <w:p w14:paraId="3B447357" w14:textId="44B784C8" w:rsidR="00106B4C" w:rsidRDefault="00B07BA6">
            <w:r w:rsidRPr="00700C79">
              <w:t>./</w:t>
            </w:r>
            <w:r>
              <w:t>Analysis4paper/Data/Habitat/</w:t>
            </w:r>
            <w:r w:rsidRPr="00A5079E">
              <w:t xml:space="preserve"> tost_sl.shp</w:t>
            </w:r>
          </w:p>
        </w:tc>
        <w:tc>
          <w:tcPr>
            <w:tcW w:w="3913" w:type="dxa"/>
          </w:tcPr>
          <w:p w14:paraId="4C09A0DA" w14:textId="77777777" w:rsidR="00106B4C" w:rsidRDefault="00106B4C"/>
        </w:tc>
      </w:tr>
      <w:tr w:rsidR="00A5079E" w14:paraId="37746798" w14:textId="77777777" w:rsidTr="00DC74CF">
        <w:tc>
          <w:tcPr>
            <w:tcW w:w="5157" w:type="dxa"/>
          </w:tcPr>
          <w:p w14:paraId="1E16E45C" w14:textId="77777777" w:rsidR="00A5079E" w:rsidRDefault="00A5079E"/>
        </w:tc>
        <w:tc>
          <w:tcPr>
            <w:tcW w:w="5572" w:type="dxa"/>
          </w:tcPr>
          <w:p w14:paraId="6F436AE5" w14:textId="77777777" w:rsidR="00A5079E" w:rsidRDefault="00A5079E"/>
        </w:tc>
        <w:tc>
          <w:tcPr>
            <w:tcW w:w="3913" w:type="dxa"/>
          </w:tcPr>
          <w:p w14:paraId="0868CC5B" w14:textId="77777777" w:rsidR="00A5079E" w:rsidRDefault="00A5079E"/>
        </w:tc>
      </w:tr>
      <w:tr w:rsidR="00A5079E" w14:paraId="3C653ADF" w14:textId="77777777" w:rsidTr="00DC74CF">
        <w:tc>
          <w:tcPr>
            <w:tcW w:w="5157" w:type="dxa"/>
          </w:tcPr>
          <w:p w14:paraId="66601BAC" w14:textId="77777777" w:rsidR="00A5079E" w:rsidRDefault="00A5079E"/>
        </w:tc>
        <w:tc>
          <w:tcPr>
            <w:tcW w:w="5572" w:type="dxa"/>
          </w:tcPr>
          <w:p w14:paraId="10127180" w14:textId="77777777" w:rsidR="00A5079E" w:rsidRDefault="00A5079E"/>
        </w:tc>
        <w:tc>
          <w:tcPr>
            <w:tcW w:w="3913" w:type="dxa"/>
          </w:tcPr>
          <w:p w14:paraId="2E98F113" w14:textId="77777777" w:rsidR="00A5079E" w:rsidRDefault="00A5079E"/>
        </w:tc>
      </w:tr>
      <w:tr w:rsidR="00A5079E" w14:paraId="238C1BD5" w14:textId="77777777" w:rsidTr="00DC74CF">
        <w:tc>
          <w:tcPr>
            <w:tcW w:w="5157" w:type="dxa"/>
          </w:tcPr>
          <w:p w14:paraId="1290561B" w14:textId="77777777" w:rsidR="00A5079E" w:rsidRDefault="00A5079E"/>
        </w:tc>
        <w:tc>
          <w:tcPr>
            <w:tcW w:w="5572" w:type="dxa"/>
          </w:tcPr>
          <w:p w14:paraId="4643FC29" w14:textId="77777777" w:rsidR="00A5079E" w:rsidRDefault="00A5079E"/>
        </w:tc>
        <w:tc>
          <w:tcPr>
            <w:tcW w:w="3913" w:type="dxa"/>
          </w:tcPr>
          <w:p w14:paraId="392D8D22" w14:textId="77777777" w:rsidR="00A5079E" w:rsidRDefault="00A5079E"/>
        </w:tc>
      </w:tr>
      <w:tr w:rsidR="00A5079E" w14:paraId="5BB65E30" w14:textId="77777777" w:rsidTr="00DC74CF">
        <w:tc>
          <w:tcPr>
            <w:tcW w:w="5157" w:type="dxa"/>
          </w:tcPr>
          <w:p w14:paraId="52F7D20F" w14:textId="77777777" w:rsidR="00A5079E" w:rsidRDefault="00A5079E"/>
        </w:tc>
        <w:tc>
          <w:tcPr>
            <w:tcW w:w="5572" w:type="dxa"/>
          </w:tcPr>
          <w:p w14:paraId="0842598D" w14:textId="77777777" w:rsidR="00A5079E" w:rsidRDefault="00A5079E"/>
        </w:tc>
        <w:tc>
          <w:tcPr>
            <w:tcW w:w="3913" w:type="dxa"/>
          </w:tcPr>
          <w:p w14:paraId="7472305D" w14:textId="77777777" w:rsidR="00A5079E" w:rsidRDefault="00A5079E"/>
        </w:tc>
      </w:tr>
      <w:tr w:rsidR="00A5079E" w14:paraId="7B355655" w14:textId="77777777" w:rsidTr="00DC74CF">
        <w:tc>
          <w:tcPr>
            <w:tcW w:w="5157" w:type="dxa"/>
          </w:tcPr>
          <w:p w14:paraId="7E4841C2" w14:textId="77777777" w:rsidR="00A5079E" w:rsidRDefault="00A5079E"/>
        </w:tc>
        <w:tc>
          <w:tcPr>
            <w:tcW w:w="5572" w:type="dxa"/>
          </w:tcPr>
          <w:p w14:paraId="350FA604" w14:textId="77777777" w:rsidR="00A5079E" w:rsidRDefault="00A5079E"/>
        </w:tc>
        <w:tc>
          <w:tcPr>
            <w:tcW w:w="3913" w:type="dxa"/>
          </w:tcPr>
          <w:p w14:paraId="3460A8B7" w14:textId="77777777" w:rsidR="00A5079E" w:rsidRDefault="00A5079E"/>
        </w:tc>
      </w:tr>
      <w:tr w:rsidR="00A5079E" w14:paraId="001CAC05" w14:textId="77777777" w:rsidTr="00DC74CF">
        <w:tc>
          <w:tcPr>
            <w:tcW w:w="5157" w:type="dxa"/>
          </w:tcPr>
          <w:p w14:paraId="483E039F" w14:textId="77777777" w:rsidR="00A5079E" w:rsidRDefault="00A5079E"/>
        </w:tc>
        <w:tc>
          <w:tcPr>
            <w:tcW w:w="5572" w:type="dxa"/>
          </w:tcPr>
          <w:p w14:paraId="0E1DD7A3" w14:textId="77777777" w:rsidR="00A5079E" w:rsidRDefault="00A5079E"/>
        </w:tc>
        <w:tc>
          <w:tcPr>
            <w:tcW w:w="3913" w:type="dxa"/>
          </w:tcPr>
          <w:p w14:paraId="29E638C5" w14:textId="77777777" w:rsidR="00A5079E" w:rsidRDefault="00A5079E"/>
        </w:tc>
      </w:tr>
      <w:tr w:rsidR="00A5079E" w14:paraId="3938E9B0" w14:textId="77777777" w:rsidTr="00DC74CF">
        <w:tc>
          <w:tcPr>
            <w:tcW w:w="5157" w:type="dxa"/>
          </w:tcPr>
          <w:p w14:paraId="66FFF61C" w14:textId="77777777" w:rsidR="00A5079E" w:rsidRDefault="00A5079E"/>
        </w:tc>
        <w:tc>
          <w:tcPr>
            <w:tcW w:w="5572" w:type="dxa"/>
          </w:tcPr>
          <w:p w14:paraId="04917628" w14:textId="77777777" w:rsidR="00A5079E" w:rsidRDefault="00A5079E"/>
        </w:tc>
        <w:tc>
          <w:tcPr>
            <w:tcW w:w="3913" w:type="dxa"/>
          </w:tcPr>
          <w:p w14:paraId="5B6E8032" w14:textId="77777777" w:rsidR="00A5079E" w:rsidRDefault="00A5079E"/>
        </w:tc>
      </w:tr>
    </w:tbl>
    <w:p w14:paraId="6E1A9860" w14:textId="77777777" w:rsidR="00106B4C" w:rsidRDefault="00106B4C"/>
    <w:sectPr w:rsidR="00106B4C" w:rsidSect="00106B4C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8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4C"/>
    <w:rsid w:val="00106B4C"/>
    <w:rsid w:val="00134EEC"/>
    <w:rsid w:val="001E0273"/>
    <w:rsid w:val="0021218C"/>
    <w:rsid w:val="00321498"/>
    <w:rsid w:val="00355160"/>
    <w:rsid w:val="004235E3"/>
    <w:rsid w:val="0056392A"/>
    <w:rsid w:val="00600087"/>
    <w:rsid w:val="00700C79"/>
    <w:rsid w:val="00866005"/>
    <w:rsid w:val="008C0240"/>
    <w:rsid w:val="00900EA9"/>
    <w:rsid w:val="009173DB"/>
    <w:rsid w:val="009C0A08"/>
    <w:rsid w:val="00A24BE5"/>
    <w:rsid w:val="00A5079E"/>
    <w:rsid w:val="00AA3115"/>
    <w:rsid w:val="00AE6A4B"/>
    <w:rsid w:val="00B02412"/>
    <w:rsid w:val="00B07BA6"/>
    <w:rsid w:val="00B7782B"/>
    <w:rsid w:val="00C23A66"/>
    <w:rsid w:val="00C6463B"/>
    <w:rsid w:val="00C82735"/>
    <w:rsid w:val="00D51D85"/>
    <w:rsid w:val="00DC74CF"/>
    <w:rsid w:val="00E926F5"/>
    <w:rsid w:val="00ED4D17"/>
    <w:rsid w:val="00F7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BD7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B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1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236</Words>
  <Characters>1346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Borchers</dc:creator>
  <cp:keywords/>
  <dc:description/>
  <cp:lastModifiedBy>David Borchers</cp:lastModifiedBy>
  <cp:revision>10</cp:revision>
  <dcterms:created xsi:type="dcterms:W3CDTF">2017-10-07T10:39:00Z</dcterms:created>
  <dcterms:modified xsi:type="dcterms:W3CDTF">2017-10-23T10:21:00Z</dcterms:modified>
</cp:coreProperties>
</file>