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База данных сайта «</w:t>
      </w:r>
      <w:r>
        <w:rPr>
          <w:rFonts w:ascii="Arial" w:hAnsi="Arial"/>
          <w:b/>
          <w:bCs/>
          <w:i w:val="false"/>
          <w:iCs w:val="false"/>
          <w:sz w:val="30"/>
          <w:szCs w:val="30"/>
          <w:u w:val="none"/>
        </w:rPr>
        <w:t>КиноПоиск</w:t>
      </w:r>
      <w:r>
        <w:rPr>
          <w:rFonts w:ascii="Arial" w:hAnsi="Arial"/>
          <w:b/>
          <w:bCs/>
          <w:sz w:val="30"/>
          <w:szCs w:val="30"/>
        </w:rPr>
        <w:t>»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righ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 xml:space="preserve">Чулаков Давид </w:t>
      </w:r>
    </w:p>
    <w:p>
      <w:pPr>
        <w:pStyle w:val="Normal"/>
        <w:bidi w:val="0"/>
        <w:jc w:val="righ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GU_BigData 1306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 xml:space="preserve">База данных Кинопоиск вклчает в себя 10 таблиц: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actors — Актеры,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actors_films — Актеры и фильмы в которых они участвовали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categories — Жанры фильмов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film_reviews — Отзывы фильмов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film_types - Фильм или сериал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films — Фильмы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films_viewed — пользователи и фильмы которые они посмотрели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media — файлы фильмов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media_types — типы файлов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users — пользователи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t>ER diagram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905" cy="5329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56</Words>
  <Characters>359</Characters>
  <CharactersWithSpaces>411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2021-07-17T13:18:04Z</dcterms:created>
  <dc:creator/>
  <dc:description/>
  <dc:language>ru-RU</dc:language>
  <cp:lastModifiedBy/>
  <dcterms:modified xsi:type="dcterms:W3CDTF">2021-07-30T20:11:03Z</dcterms:modified>
  <cp:revision>2</cp:revision>
  <dc:subject/>
  <dc:title/>
</cp:coreProperties>
</file>