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David Constantin</w:t>
      </w:r>
    </w:p>
    <w:p>
      <w:pPr>
        <w:spacing w:after="80"/>
        <w:jc w:val="center"/>
      </w:pPr>
      <w:r>
        <w:t>Rotterdam, The Netherlands| P: +40773326311| dvdkonstantin@gmail.com |personal website</w:t>
      </w:r>
    </w:p>
    <w:p>
      <w:pPr>
        <w:spacing w:after="140" w:before="220"/>
        <w:pBdr>
          <w:bottom w:val="single" w:sz="7" w:color="000000"/>
        </w:pBdr>
      </w:pPr>
      <w:r>
        <w:rPr>
          <w:b/>
        </w:rPr>
        <w:t>EDUCATION</w:t>
      </w:r>
    </w:p>
    <w:p>
      <w:pPr>
        <w:tabs>
          <w:tab w:pos="10512" w:val="right"/>
        </w:tabs>
        <w:spacing w:after="0"/>
      </w:pPr>
      <w:r>
        <w:rPr>
          <w:b/>
        </w:rPr>
        <w:t>Eindhoven University of Technology</w:t>
      </w:r>
      <w:r>
        <w:tab/>
        <w:t>Eindhoven, The Netherlands</w:t>
      </w:r>
    </w:p>
    <w:p>
      <w:pPr>
        <w:tabs>
          <w:tab w:pos="10512" w:val="right"/>
        </w:tabs>
        <w:spacing w:after="0"/>
      </w:pPr>
      <w:r>
        <w:rPr>
          <w:b w:val="0"/>
          <w:color w:val="595959"/>
        </w:rPr>
        <w:t>Bachelor of Engineering</w:t>
      </w:r>
      <w:r>
        <w:tab/>
        <w:t>Sep 2020 - Jul 2024</w:t>
      </w:r>
    </w:p>
    <w:p>
      <w:pPr>
        <w:spacing w:after="0"/>
      </w:pPr>
      <w:r>
        <w:t>Major in Computer Science and Engineering</w:t>
      </w:r>
    </w:p>
    <w:p>
      <w:pPr>
        <w:spacing w:after="180"/>
      </w:pPr>
    </w:p>
    <w:p>
      <w:pPr>
        <w:tabs>
          <w:tab w:pos="10512" w:val="right"/>
        </w:tabs>
        <w:spacing w:after="0"/>
      </w:pPr>
      <w:r>
        <w:rPr>
          <w:b/>
        </w:rPr>
        <w:t>International Computer High School of Bucharest</w:t>
      </w:r>
      <w:r>
        <w:tab/>
        <w:t>Bucharest, Romania</w:t>
      </w:r>
    </w:p>
    <w:p>
      <w:pPr>
        <w:tabs>
          <w:tab w:pos="10512" w:val="right"/>
        </w:tabs>
        <w:spacing w:after="0"/>
      </w:pPr>
      <w:r>
        <w:rPr>
          <w:b w:val="0"/>
          <w:color w:val="595959"/>
        </w:rPr>
        <w:t>High School Diploma</w:t>
      </w:r>
      <w:r>
        <w:tab/>
        <w:t>Sep 2016 - Jul 2020</w:t>
      </w:r>
    </w:p>
    <w:p>
      <w:pPr>
        <w:spacing w:after="180"/>
      </w:pPr>
    </w:p>
    <w:p>
      <w:pPr>
        <w:spacing w:after="140" w:before="220"/>
        <w:pBdr>
          <w:bottom w:val="single" w:sz="7" w:color="000000"/>
        </w:pBdr>
      </w:pPr>
      <w:r>
        <w:rPr>
          <w:b/>
        </w:rPr>
        <w:t>WORK EXPERIENCE</w:t>
      </w:r>
    </w:p>
    <w:p>
      <w:pPr>
        <w:tabs>
          <w:tab w:pos="10512" w:val="right"/>
        </w:tabs>
        <w:spacing w:after="0"/>
      </w:pPr>
      <w:r>
        <w:rPr>
          <w:b/>
        </w:rPr>
        <w:t>Momo Medical</w:t>
      </w:r>
      <w:r>
        <w:tab/>
        <w:t>Delft, The Netherlands</w:t>
      </w:r>
    </w:p>
    <w:p>
      <w:pPr>
        <w:tabs>
          <w:tab w:pos="10512" w:val="right"/>
        </w:tabs>
        <w:spacing w:after="0"/>
      </w:pPr>
      <w:r>
        <w:rPr>
          <w:b w:val="0"/>
        </w:rPr>
        <w:t>Software Engineer</w:t>
      </w:r>
      <w:r>
        <w:tab/>
        <w:t>May 2025 – Present</w:t>
      </w:r>
    </w:p>
    <w:p>
      <w:pPr>
        <w:pStyle w:val="ListBullet"/>
        <w:spacing w:after="0"/>
        <w:ind w:left="605" w:hanging="288"/>
      </w:pPr>
      <w:r>
        <w:t>Part of the core team behind a notification system running in several countries, currently delivering around 4 million notifications per day.</w:t>
      </w:r>
    </w:p>
    <w:p>
      <w:pPr>
        <w:pStyle w:val="ListBullet"/>
        <w:spacing w:after="0"/>
        <w:ind w:left="605" w:hanging="288"/>
      </w:pPr>
      <w:r>
        <w:t>Helped migrate the system from ECS to an event-driven serverless architecture on AWS Lambda, DynamoDB, EventBridge and S3, written in TypeScript and Node.js and now running in production.</w:t>
      </w:r>
    </w:p>
    <w:p>
      <w:pPr>
        <w:pStyle w:val="ListBullet"/>
        <w:spacing w:after="0"/>
        <w:ind w:left="605" w:hanging="288"/>
      </w:pPr>
      <w:r>
        <w:t>Designed domain logic turning noisy sensor data into dependable alerts, including race-condition-safe handling across concurrent Lambdas.</w:t>
      </w:r>
    </w:p>
    <w:p>
      <w:pPr>
        <w:pStyle w:val="ListBullet"/>
        <w:spacing w:after="0"/>
        <w:ind w:left="605" w:hanging="288"/>
      </w:pPr>
      <w:r>
        <w:t>Refactored the domain logic behind notification suppression system-wide, so overlapping rules defined at multiple levels evaluate consistently.</w:t>
      </w:r>
    </w:p>
    <w:p>
      <w:pPr>
        <w:pStyle w:val="ListBullet"/>
        <w:spacing w:after="0"/>
        <w:ind w:left="605" w:hanging="288"/>
      </w:pPr>
      <w:r>
        <w:t>Provisioned infrastructure with AWS CDK and CloudFormation, automated deployments through GitHub Actions, and monitored the system with CloudWatch and Grafana.</w:t>
      </w:r>
    </w:p>
    <w:p>
      <w:pPr>
        <w:pStyle w:val="ListBullet"/>
        <w:spacing w:after="0"/>
        <w:ind w:left="605" w:hanging="288"/>
      </w:pPr>
      <w:r>
        <w:t>Shared the engineering on-call rotation, contributed to architectural and planning decisions, and interviewed candidates as part of hiring.</w:t>
      </w:r>
    </w:p>
    <w:p>
      <w:pPr>
        <w:spacing w:after="180"/>
      </w:pPr>
    </w:p>
    <w:p>
      <w:pPr>
        <w:tabs>
          <w:tab w:pos="10512" w:val="right"/>
        </w:tabs>
        <w:spacing w:after="0"/>
      </w:pPr>
      <w:r>
        <w:rPr>
          <w:b/>
        </w:rPr>
        <w:t>Webador, Jouwweb</w:t>
      </w:r>
      <w:r>
        <w:tab/>
        <w:t>Eindhoven, The Netherlands</w:t>
      </w:r>
    </w:p>
    <w:p>
      <w:pPr>
        <w:tabs>
          <w:tab w:pos="10512" w:val="right"/>
        </w:tabs>
        <w:spacing w:after="0"/>
      </w:pPr>
      <w:r>
        <w:rPr>
          <w:b w:val="0"/>
        </w:rPr>
        <w:t>Back-end Software Developer</w:t>
      </w:r>
      <w:r>
        <w:tab/>
        <w:t>Oct 2022 – Jul 2024</w:t>
      </w:r>
    </w:p>
    <w:p>
      <w:pPr>
        <w:pStyle w:val="ListBullet"/>
        <w:spacing w:after="0"/>
        <w:ind w:left="605" w:hanging="288"/>
      </w:pPr>
      <w:r>
        <w:t>Shipped features to production in a large PHP monolith built on Laminas, on a platform that grew from 50,000 to 130,000 active subscribers while I was there.</w:t>
      </w:r>
    </w:p>
    <w:p>
      <w:pPr>
        <w:pStyle w:val="ListBullet"/>
        <w:spacing w:after="0"/>
        <w:ind w:left="605" w:hanging="288"/>
      </w:pPr>
      <w:r>
        <w:t>Built domain registration and DNS record management against registrar APIs, and refactored the custom service that handled top-level domain parsing.</w:t>
      </w:r>
    </w:p>
    <w:p>
      <w:pPr>
        <w:pStyle w:val="ListBullet"/>
        <w:spacing w:after="0"/>
        <w:ind w:left="605" w:hanging="288"/>
      </w:pPr>
      <w:r>
        <w:t>Handled internationalization for several markets, including postcode formats, language and German compliance requirements.</w:t>
      </w:r>
    </w:p>
    <w:p>
      <w:pPr>
        <w:pStyle w:val="ListBullet"/>
        <w:spacing w:after="0"/>
        <w:ind w:left="605" w:hanging="288"/>
      </w:pPr>
      <w:r>
        <w:t>Built features with security in mind, backed by unit and integration tests.</w:t>
      </w:r>
    </w:p>
    <w:p>
      <w:pPr>
        <w:pStyle w:val="ListBullet"/>
        <w:spacing w:after="0"/>
        <w:ind w:left="605" w:hanging="288"/>
      </w:pPr>
      <w:r>
        <w:t>Migrated the end-to-end test suite from Dutch to English.</w:t>
      </w:r>
    </w:p>
    <w:p>
      <w:pPr>
        <w:spacing w:after="180"/>
      </w:pPr>
    </w:p>
    <w:p>
      <w:pPr>
        <w:spacing w:after="140" w:before="220"/>
        <w:pBdr>
          <w:bottom w:val="single" w:sz="7" w:color="000000"/>
        </w:pBdr>
      </w:pPr>
      <w:r>
        <w:rPr>
          <w:b/>
        </w:rPr>
        <w:t>CERTIFICATIONS</w:t>
      </w:r>
    </w:p>
    <w:p>
      <w:pPr>
        <w:tabs>
          <w:tab w:pos="10512" w:val="right"/>
        </w:tabs>
        <w:spacing w:after="0"/>
      </w:pPr>
      <w:r>
        <w:rPr>
          <w:b/>
        </w:rPr>
        <w:t>AWS Certified Solutions Architect – Associate</w:t>
      </w:r>
      <w:r>
        <w:tab/>
        <w:t>Jul 2026</w:t>
      </w:r>
    </w:p>
    <w:p>
      <w:pPr>
        <w:tabs>
          <w:tab w:pos="10512" w:val="right"/>
        </w:tabs>
        <w:spacing w:after="0"/>
      </w:pPr>
      <w:r>
        <w:rPr>
          <w:b w:val="0"/>
          <w:color w:val="595959"/>
        </w:rPr>
        <w:t>Amazon Web Services (SAA-C03)</w:t>
      </w:r>
      <w:r>
        <w:tab/>
        <w:t>Valid through Jul 2029</w:t>
      </w:r>
    </w:p>
    <w:p>
      <w:pPr>
        <w:spacing w:after="180"/>
      </w:pPr>
    </w:p>
    <w:p>
      <w:pPr>
        <w:spacing w:after="140" w:before="220"/>
        <w:pBdr>
          <w:bottom w:val="single" w:sz="7" w:color="000000"/>
        </w:pBdr>
      </w:pPr>
      <w:r>
        <w:rPr>
          <w:b/>
        </w:rPr>
        <w:t>UNIVERSITY PROJECTS</w:t>
      </w:r>
    </w:p>
    <w:p>
      <w:pPr>
        <w:tabs>
          <w:tab w:pos="10512" w:val="right"/>
        </w:tabs>
        <w:spacing w:after="0"/>
      </w:pPr>
      <w:r>
        <w:rPr>
          <w:b/>
        </w:rPr>
        <w:t>Indoor Navigation System</w:t>
      </w:r>
      <w:r>
        <w:tab/>
        <w:t>May 2024</w:t>
      </w:r>
    </w:p>
    <w:p>
      <w:pPr>
        <w:pStyle w:val="ListBullet"/>
        <w:spacing w:after="0"/>
        <w:ind w:left="605" w:hanging="288"/>
      </w:pPr>
      <w:r>
        <w:t>Indoor navigation system for warehouse pickers, built with Scrumble and PolyesterShoppen BV as the final software engineering project (2IPE0) at the TU/e.</w:t>
      </w:r>
    </w:p>
    <w:p>
      <w:pPr>
        <w:pStyle w:val="ListBullet"/>
        <w:spacing w:after="0"/>
        <w:ind w:left="605" w:hanging="288"/>
      </w:pPr>
      <w:r>
        <w:t>Laravel back-end handling order assignment and path optimization over a logical model of the warehouse, a React Native app showing pickers their routes, and a Python module for indoor localization via Bluetooth beacons.</w:t>
      </w:r>
    </w:p>
    <w:p>
      <w:pPr>
        <w:spacing w:after="180"/>
      </w:pPr>
    </w:p>
    <w:p>
      <w:pPr>
        <w:tabs>
          <w:tab w:pos="10512" w:val="right"/>
        </w:tabs>
        <w:spacing w:after="0"/>
      </w:pPr>
      <w:r>
        <w:rPr>
          <w:b/>
        </w:rPr>
        <w:t>Video Game and Real-Life Game Development</w:t>
      </w:r>
      <w:r>
        <w:tab/>
        <w:t>Nov 2022</w:t>
      </w:r>
    </w:p>
    <w:p>
      <w:pPr>
        <w:pStyle w:val="ListBullet"/>
        <w:spacing w:after="0"/>
        <w:ind w:left="605" w:hanging="288"/>
      </w:pPr>
      <w:r>
        <w:t>Responsible for game programming across the Game Design course track at TU/e (DZC10, DZC20, DZC30).</w:t>
      </w:r>
    </w:p>
    <w:p>
      <w:pPr>
        <w:pStyle w:val="ListBullet"/>
        <w:spacing w:after="0"/>
        <w:ind w:left="605" w:hanging="288"/>
      </w:pPr>
      <w:r>
        <w:t>A Unity game featuring a shapeshifting dog, a promotional platformer for TU/e's Industrial Design department, and a websocket-based live tag game played on players' own phones.</w:t>
      </w:r>
    </w:p>
    <w:p>
      <w:pPr>
        <w:spacing w:after="180"/>
      </w:pPr>
    </w:p>
    <w:p>
      <w:pPr>
        <w:tabs>
          <w:tab w:pos="10512" w:val="right"/>
        </w:tabs>
        <w:spacing w:after="0"/>
      </w:pPr>
      <w:r>
        <w:rPr>
          <w:b/>
        </w:rPr>
        <w:t>AI Detection of Thoracic Diseases in X-ray Scans</w:t>
      </w:r>
      <w:r>
        <w:tab/>
        <w:t>Sep 2022</w:t>
      </w:r>
    </w:p>
    <w:p>
      <w:pPr>
        <w:pStyle w:val="ListBullet"/>
        <w:spacing w:after="0"/>
        <w:ind w:left="605" w:hanging="288"/>
      </w:pPr>
      <w:r>
        <w:t>Experimented with different CNN architectures and implemented DenseNet, achieving a 49% F1 score using only 256 low-quality images.</w:t>
      </w:r>
    </w:p>
    <w:p>
      <w:pPr>
        <w:spacing w:after="180"/>
      </w:pPr>
    </w:p>
    <w:p>
      <w:pPr>
        <w:spacing w:after="140" w:before="220"/>
        <w:pBdr>
          <w:bottom w:val="single" w:sz="7" w:color="000000"/>
        </w:pBdr>
      </w:pPr>
      <w:r>
        <w:rPr>
          <w:b/>
        </w:rPr>
        <w:t>ADDITIONAL</w:t>
      </w:r>
    </w:p>
    <w:p>
      <w:pPr>
        <w:spacing w:after="0"/>
      </w:pPr>
      <w:r>
        <w:rPr>
          <w:b/>
        </w:rPr>
        <w:t>Technical Skills:</w:t>
      </w:r>
      <w:r>
        <w:t xml:space="preserve"> TypeScript, Node.js, Python, SQL, PHP, HTML/CSS. Working knowledge of Java, C#, C, C++</w:t>
      </w:r>
    </w:p>
    <w:p>
      <w:pPr>
        <w:spacing w:after="0"/>
      </w:pPr>
      <w:r>
        <w:rPr>
          <w:b/>
        </w:rPr>
        <w:t>Cloud &amp; DevOps:</w:t>
      </w:r>
      <w:r>
        <w:t xml:space="preserve"> AWS (Lambda, DynamoDB, EventBridge, S3, ECS), AWS CDK, CloudFormation, GitHub Actions, CloudWatch, Grafana, Docker</w:t>
      </w:r>
    </w:p>
    <w:p>
      <w:pPr>
        <w:spacing w:after="0"/>
      </w:pPr>
      <w:r>
        <w:rPr>
          <w:b/>
        </w:rPr>
        <w:t>Architecture:</w:t>
      </w:r>
      <w:r>
        <w:t xml:space="preserve"> Event-driven and serverless design, Domain-Driven Design, distributed systems, API design</w:t>
      </w:r>
    </w:p>
    <w:p>
      <w:pPr>
        <w:spacing w:after="0"/>
      </w:pPr>
      <w:r>
        <w:rPr>
          <w:b/>
        </w:rPr>
        <w:t>Frameworks:</w:t>
      </w:r>
      <w:r>
        <w:t xml:space="preserve"> Laravel, Symfony, Laminas, Django, React, ASP.NET</w:t>
      </w:r>
    </w:p>
    <w:p>
      <w:pPr>
        <w:spacing w:after="0"/>
      </w:pPr>
      <w:r>
        <w:rPr>
          <w:b/>
        </w:rPr>
        <w:t>Practices:</w:t>
      </w:r>
      <w:r>
        <w:t xml:space="preserve"> Scrum, Agile, CI/CD</w:t>
      </w:r>
    </w:p>
    <w:p>
      <w:pPr>
        <w:spacing w:after="0"/>
      </w:pPr>
      <w:r>
        <w:rPr>
          <w:b/>
        </w:rPr>
        <w:t>Languages:</w:t>
      </w:r>
      <w:r>
        <w:t xml:space="preserve"> Fluent in English and Romanian, Intermediate: Turkish, Beginner: Dutch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