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2CD3A" w14:textId="26038A35" w:rsidR="000A40D6" w:rsidRPr="00BB51F6" w:rsidRDefault="000A40D6" w:rsidP="000A40D6">
      <w:pPr>
        <w:contextualSpacing/>
        <w:rPr>
          <w:rFonts w:cstheme="minorHAnsi"/>
          <w:sz w:val="22"/>
          <w:szCs w:val="22"/>
        </w:rPr>
      </w:pPr>
      <w:r w:rsidRPr="00BB51F6">
        <w:rPr>
          <w:rFonts w:cstheme="minorHAnsi"/>
          <w:sz w:val="22"/>
          <w:szCs w:val="22"/>
        </w:rPr>
        <w:t>2</w:t>
      </w:r>
      <w:r w:rsidRPr="00BB51F6">
        <w:rPr>
          <w:rFonts w:cstheme="minorHAnsi"/>
          <w:sz w:val="22"/>
          <w:szCs w:val="22"/>
          <w:vertAlign w:val="superscript"/>
        </w:rPr>
        <w:t>nd</w:t>
      </w:r>
      <w:r w:rsidRPr="00BB51F6">
        <w:rPr>
          <w:rFonts w:cstheme="minorHAnsi"/>
          <w:sz w:val="22"/>
          <w:szCs w:val="22"/>
        </w:rPr>
        <w:t xml:space="preserve"> Lt David Crow</w:t>
      </w:r>
    </w:p>
    <w:p w14:paraId="4EB7DFF1" w14:textId="77777777" w:rsidR="000A40D6" w:rsidRPr="00BB51F6" w:rsidRDefault="000A40D6" w:rsidP="000A40D6">
      <w:pPr>
        <w:contextualSpacing/>
        <w:rPr>
          <w:rFonts w:cstheme="minorHAnsi"/>
          <w:sz w:val="22"/>
          <w:szCs w:val="22"/>
        </w:rPr>
      </w:pPr>
      <w:r w:rsidRPr="00BB51F6">
        <w:rPr>
          <w:rFonts w:cstheme="minorHAnsi"/>
          <w:sz w:val="22"/>
          <w:szCs w:val="22"/>
        </w:rPr>
        <w:t>ENG/20M</w:t>
      </w:r>
    </w:p>
    <w:p w14:paraId="7F171164" w14:textId="77777777" w:rsidR="000A40D6" w:rsidRPr="00BB51F6" w:rsidRDefault="000A40D6" w:rsidP="000A40D6">
      <w:pPr>
        <w:contextualSpacing/>
        <w:rPr>
          <w:rFonts w:cstheme="minorHAnsi"/>
          <w:sz w:val="22"/>
          <w:szCs w:val="22"/>
        </w:rPr>
      </w:pPr>
    </w:p>
    <w:p w14:paraId="3303184C" w14:textId="2BCEFF01" w:rsidR="000A40D6" w:rsidRPr="00BB51F6" w:rsidRDefault="00BB3738" w:rsidP="000A40D6">
      <w:pPr>
        <w:contextualSpacing/>
        <w:jc w:val="center"/>
        <w:rPr>
          <w:rFonts w:cstheme="minorHAnsi"/>
          <w:sz w:val="22"/>
          <w:szCs w:val="22"/>
        </w:rPr>
      </w:pPr>
      <w:r w:rsidRPr="00BB51F6">
        <w:rPr>
          <w:rFonts w:cstheme="minorHAnsi"/>
          <w:sz w:val="22"/>
          <w:szCs w:val="22"/>
        </w:rPr>
        <w:t>CSCE 686 Advanced Algorithms,</w:t>
      </w:r>
      <w:r w:rsidR="000A40D6" w:rsidRPr="00BB51F6">
        <w:rPr>
          <w:rFonts w:cstheme="minorHAnsi"/>
          <w:sz w:val="22"/>
          <w:szCs w:val="22"/>
        </w:rPr>
        <w:t xml:space="preserve"> Homework </w:t>
      </w:r>
      <w:r w:rsidR="007D224C">
        <w:rPr>
          <w:rFonts w:cstheme="minorHAnsi"/>
          <w:sz w:val="22"/>
          <w:szCs w:val="22"/>
        </w:rPr>
        <w:t>8</w:t>
      </w:r>
    </w:p>
    <w:p w14:paraId="4F69C010" w14:textId="35B844AA" w:rsidR="000A40D6" w:rsidRDefault="008E6E9E" w:rsidP="000A40D6">
      <w:pPr>
        <w:contextualSpacing/>
        <w:rPr>
          <w:rFonts w:cstheme="minorHAnsi"/>
          <w:sz w:val="22"/>
          <w:szCs w:val="22"/>
        </w:rPr>
      </w:pPr>
      <w:r w:rsidRPr="00BB51F6">
        <w:rPr>
          <w:rFonts w:cstheme="minorHAnsi"/>
          <w:sz w:val="22"/>
          <w:szCs w:val="22"/>
        </w:rPr>
        <w:softHyphen/>
      </w:r>
    </w:p>
    <w:p w14:paraId="792EFD67" w14:textId="5BE32D95" w:rsidR="00F011E1" w:rsidRPr="00F011E1" w:rsidRDefault="00F011E1" w:rsidP="000A40D6">
      <w:pPr>
        <w:contextualSpacing/>
        <w:rPr>
          <w:rFonts w:cstheme="minorHAnsi"/>
          <w:i/>
          <w:sz w:val="22"/>
          <w:szCs w:val="22"/>
        </w:rPr>
      </w:pPr>
      <w:r>
        <w:rPr>
          <w:rFonts w:cstheme="minorHAnsi"/>
          <w:i/>
          <w:sz w:val="22"/>
          <w:szCs w:val="22"/>
        </w:rPr>
        <w:t>For all questions requesting an algorithm, give it in the form of the standard algorithm structure used by Talbi. Additionally, describe the CSCE 686 standard search elements in the comments.</w:t>
      </w:r>
    </w:p>
    <w:p w14:paraId="471C3806" w14:textId="77777777" w:rsidR="00F011E1" w:rsidRDefault="00F011E1" w:rsidP="000A40D6">
      <w:pPr>
        <w:contextualSpacing/>
        <w:rPr>
          <w:rFonts w:cstheme="minorHAnsi"/>
          <w:sz w:val="22"/>
          <w:szCs w:val="22"/>
        </w:rPr>
      </w:pPr>
    </w:p>
    <w:p w14:paraId="604A35E8" w14:textId="55627A5B" w:rsidR="000A40D6" w:rsidRDefault="000A40D6" w:rsidP="000A40D6">
      <w:pPr>
        <w:contextualSpacing/>
        <w:rPr>
          <w:rFonts w:cstheme="minorHAnsi"/>
          <w:b/>
          <w:sz w:val="22"/>
          <w:szCs w:val="22"/>
        </w:rPr>
      </w:pPr>
      <w:r w:rsidRPr="00BB51F6">
        <w:rPr>
          <w:rFonts w:cstheme="minorHAnsi"/>
          <w:b/>
          <w:sz w:val="22"/>
          <w:szCs w:val="22"/>
        </w:rPr>
        <w:t xml:space="preserve">Problem </w:t>
      </w:r>
      <w:r w:rsidR="00E17187" w:rsidRPr="00BB51F6">
        <w:rPr>
          <w:rFonts w:cstheme="minorHAnsi"/>
          <w:b/>
          <w:sz w:val="22"/>
          <w:szCs w:val="22"/>
        </w:rPr>
        <w:t>1</w:t>
      </w:r>
      <w:r w:rsidR="00166555">
        <w:rPr>
          <w:rFonts w:cstheme="minorHAnsi"/>
          <w:b/>
          <w:sz w:val="22"/>
          <w:szCs w:val="22"/>
        </w:rPr>
        <w:t xml:space="preserve"> – Talbi </w:t>
      </w:r>
      <w:r w:rsidR="00F35523">
        <w:rPr>
          <w:rFonts w:cstheme="minorHAnsi"/>
          <w:b/>
          <w:sz w:val="22"/>
          <w:szCs w:val="22"/>
        </w:rPr>
        <w:t>2</w:t>
      </w:r>
      <w:r w:rsidR="00115853">
        <w:rPr>
          <w:rFonts w:cstheme="minorHAnsi"/>
          <w:b/>
          <w:sz w:val="22"/>
          <w:szCs w:val="22"/>
        </w:rPr>
        <w:t>.3</w:t>
      </w:r>
    </w:p>
    <w:p w14:paraId="2474D3C2" w14:textId="44D83D8A" w:rsidR="00166555" w:rsidRDefault="00166555" w:rsidP="000A40D6">
      <w:pPr>
        <w:contextualSpacing/>
        <w:rPr>
          <w:rFonts w:cstheme="minorHAnsi"/>
          <w:sz w:val="22"/>
          <w:szCs w:val="22"/>
        </w:rPr>
      </w:pPr>
    </w:p>
    <w:p w14:paraId="36BDBA0A" w14:textId="32712100" w:rsidR="009D598C" w:rsidRDefault="009D598C" w:rsidP="009D598C">
      <w:pPr>
        <w:contextualSpacing/>
        <w:jc w:val="center"/>
        <w:rPr>
          <w:rFonts w:cstheme="minorHAnsi"/>
          <w:sz w:val="22"/>
          <w:szCs w:val="22"/>
        </w:rPr>
      </w:pPr>
      <w:r w:rsidRPr="009D598C">
        <w:rPr>
          <w:rFonts w:eastAsiaTheme="minorEastAsia" w:cstheme="minorHAnsi"/>
          <w:noProof/>
          <w:sz w:val="22"/>
          <w:szCs w:val="22"/>
        </w:rPr>
        <w:drawing>
          <wp:inline distT="0" distB="0" distL="0" distR="0" wp14:anchorId="390BC4A2" wp14:editId="7BE07CC3">
            <wp:extent cx="3963712" cy="1280160"/>
            <wp:effectExtent l="12700" t="12700" r="1143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3712" cy="1280160"/>
                    </a:xfrm>
                    <a:prstGeom prst="rect">
                      <a:avLst/>
                    </a:prstGeom>
                    <a:ln>
                      <a:solidFill>
                        <a:schemeClr val="tx1"/>
                      </a:solidFill>
                    </a:ln>
                  </pic:spPr>
                </pic:pic>
              </a:graphicData>
            </a:graphic>
          </wp:inline>
        </w:drawing>
      </w:r>
    </w:p>
    <w:p w14:paraId="627B6225" w14:textId="77777777" w:rsidR="009D598C" w:rsidRPr="00166555" w:rsidRDefault="009D598C" w:rsidP="000A40D6">
      <w:pPr>
        <w:contextualSpacing/>
        <w:rPr>
          <w:rFonts w:cstheme="minorHAnsi"/>
          <w:sz w:val="22"/>
          <w:szCs w:val="22"/>
        </w:rPr>
      </w:pPr>
    </w:p>
    <w:p w14:paraId="55892E79" w14:textId="0C93332A" w:rsidR="00F923FE" w:rsidRDefault="00436C57">
      <w:pPr>
        <w:rPr>
          <w:rFonts w:eastAsiaTheme="minorEastAsia" w:cstheme="minorHAnsi"/>
          <w:sz w:val="22"/>
          <w:szCs w:val="22"/>
        </w:rPr>
      </w:pPr>
      <w:r>
        <w:rPr>
          <w:rFonts w:eastAsiaTheme="minorEastAsia" w:cstheme="minorHAnsi"/>
          <w:sz w:val="22"/>
          <w:szCs w:val="22"/>
        </w:rPr>
        <w:t xml:space="preserve">A vertex cover of an undirected graph </w:t>
      </w: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V,E</m:t>
            </m:r>
          </m:e>
        </m:d>
      </m:oMath>
      <w:r>
        <w:rPr>
          <w:rFonts w:eastAsiaTheme="minorEastAsia" w:cstheme="minorHAnsi"/>
          <w:sz w:val="22"/>
          <w:szCs w:val="22"/>
        </w:rPr>
        <w:t xml:space="preserve"> is a subset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of the vertices of the graph containing at least one of the two end points of each edge:</w:t>
      </w:r>
    </w:p>
    <w:p w14:paraId="061E9A31" w14:textId="5F0E0BA9" w:rsidR="00436C57" w:rsidRDefault="00436C57">
      <w:pPr>
        <w:rPr>
          <w:rFonts w:eastAsiaTheme="minorEastAsia" w:cstheme="minorHAnsi"/>
          <w:sz w:val="22"/>
          <w:szCs w:val="22"/>
        </w:rPr>
      </w:pPr>
    </w:p>
    <w:p w14:paraId="38E245A3" w14:textId="184C756F" w:rsidR="00436C57" w:rsidRPr="00436C57" w:rsidRDefault="004B7D97">
      <w:pPr>
        <w:rPr>
          <w:rFonts w:eastAsiaTheme="minorEastAsia" w:cstheme="minorHAnsi"/>
          <w:sz w:val="22"/>
          <w:szCs w:val="22"/>
        </w:rPr>
      </w:pPr>
      <m:oMathPara>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r>
            <w:rPr>
              <w:rFonts w:ascii="Cambria Math" w:eastAsiaTheme="minorEastAsia" w:hAnsi="Cambria Math" w:cstheme="minorHAnsi"/>
              <w:sz w:val="22"/>
              <w:szCs w:val="22"/>
            </w:rPr>
            <m:t>⊆V :∀</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a,b</m:t>
              </m:r>
            </m:e>
          </m:d>
          <m:r>
            <w:rPr>
              <w:rFonts w:ascii="Cambria Math" w:eastAsiaTheme="minorEastAsia" w:hAnsi="Cambria Math" w:cstheme="minorHAnsi"/>
              <w:sz w:val="22"/>
              <w:szCs w:val="22"/>
            </w:rPr>
            <m:t>∈E :a∈</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r>
            <w:rPr>
              <w:rFonts w:ascii="Cambria Math" w:eastAsiaTheme="minorEastAsia" w:hAnsi="Cambria Math" w:cstheme="minorHAnsi"/>
              <w:sz w:val="22"/>
              <w:szCs w:val="22"/>
            </w:rPr>
            <m:t>∨b∈</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oMath>
      </m:oMathPara>
    </w:p>
    <w:p w14:paraId="4841D06E" w14:textId="1FE5F324" w:rsidR="00436C57" w:rsidRDefault="00436C57">
      <w:pPr>
        <w:rPr>
          <w:rFonts w:eastAsiaTheme="minorEastAsia" w:cstheme="minorHAnsi"/>
          <w:sz w:val="22"/>
          <w:szCs w:val="22"/>
        </w:rPr>
      </w:pPr>
    </w:p>
    <w:p w14:paraId="0145B4C0" w14:textId="77777777" w:rsidR="00436C57" w:rsidRDefault="00436C57">
      <w:pPr>
        <w:rPr>
          <w:rFonts w:eastAsiaTheme="minorEastAsia" w:cstheme="minorHAnsi"/>
          <w:sz w:val="22"/>
          <w:szCs w:val="22"/>
        </w:rPr>
      </w:pPr>
      <w:r>
        <w:rPr>
          <w:rFonts w:eastAsiaTheme="minorEastAsia" w:cstheme="minorHAnsi"/>
          <w:sz w:val="22"/>
          <w:szCs w:val="22"/>
        </w:rPr>
        <w:t xml:space="preserve">The vertex cover problem (VCP) is the optimization problem of finding a vertex cover of minimum size in a graph. In the graph in Figure 2.45, </w:t>
      </w:r>
      <m:oMath>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A,C,E,F</m:t>
            </m:r>
          </m:e>
        </m:d>
      </m:oMath>
      <w:r>
        <w:rPr>
          <w:rFonts w:eastAsiaTheme="minorEastAsia" w:cstheme="minorHAnsi"/>
          <w:sz w:val="22"/>
          <w:szCs w:val="22"/>
        </w:rPr>
        <w:t xml:space="preserve"> is an example of a vertex cover. </w:t>
      </w:r>
      <m:oMath>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B,D,E</m:t>
            </m:r>
          </m:e>
        </m:d>
      </m:oMath>
      <w:r>
        <w:rPr>
          <w:rFonts w:eastAsiaTheme="minorEastAsia" w:cstheme="minorHAnsi"/>
          <w:sz w:val="22"/>
          <w:szCs w:val="22"/>
        </w:rPr>
        <w:t xml:space="preserve"> is another, smaller vertex cover. VCP is related to the independent set problem: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is an independent set if and only if its complement, </w:t>
      </w:r>
      <m:oMath>
        <m:r>
          <w:rPr>
            <w:rFonts w:ascii="Cambria Math" w:eastAsiaTheme="minorEastAsia" w:hAnsi="Cambria Math" w:cstheme="minorHAnsi"/>
            <w:sz w:val="22"/>
            <w:szCs w:val="22"/>
          </w:rPr>
          <m:t>V \</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 xml:space="preserve"> V</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is a vertex cover set. Hence, a graph with </w:t>
      </w:r>
      <m:oMath>
        <m:r>
          <w:rPr>
            <w:rFonts w:ascii="Cambria Math" w:eastAsiaTheme="minorEastAsia" w:hAnsi="Cambria Math" w:cstheme="minorHAnsi"/>
            <w:sz w:val="22"/>
            <w:szCs w:val="22"/>
          </w:rPr>
          <m:t>n</m:t>
        </m:r>
      </m:oMath>
      <w:r>
        <w:rPr>
          <w:rFonts w:eastAsiaTheme="minorEastAsia" w:cstheme="minorHAnsi"/>
          <w:sz w:val="22"/>
          <w:szCs w:val="22"/>
        </w:rPr>
        <w:t xml:space="preserve"> vertices has an independent set of size </w:t>
      </w:r>
      <m:oMath>
        <m:r>
          <w:rPr>
            <w:rFonts w:ascii="Cambria Math" w:eastAsiaTheme="minorEastAsia" w:hAnsi="Cambria Math" w:cstheme="minorHAnsi"/>
            <w:sz w:val="22"/>
            <w:szCs w:val="22"/>
          </w:rPr>
          <m:t>k</m:t>
        </m:r>
      </m:oMath>
      <w:r>
        <w:rPr>
          <w:rFonts w:eastAsiaTheme="minorEastAsia" w:cstheme="minorHAnsi"/>
          <w:sz w:val="22"/>
          <w:szCs w:val="22"/>
        </w:rPr>
        <w:t xml:space="preserve"> if and only if the graph has a vertex cover of size </w:t>
      </w:r>
      <m:oMath>
        <m:r>
          <w:rPr>
            <w:rFonts w:ascii="Cambria Math" w:eastAsiaTheme="minorEastAsia" w:hAnsi="Cambria Math" w:cstheme="minorHAnsi"/>
            <w:sz w:val="22"/>
            <w:szCs w:val="22"/>
          </w:rPr>
          <m:t>n-k</m:t>
        </m:r>
      </m:oMath>
      <w:r>
        <w:rPr>
          <w:rFonts w:eastAsiaTheme="minorEastAsia" w:cstheme="minorHAnsi"/>
          <w:sz w:val="22"/>
          <w:szCs w:val="22"/>
        </w:rPr>
        <w:t xml:space="preserve">. Propose a representation and a neighboring structure for VCP. </w:t>
      </w:r>
    </w:p>
    <w:p w14:paraId="61AF77C5" w14:textId="77777777" w:rsidR="00436C57" w:rsidRDefault="00436C57">
      <w:pPr>
        <w:rPr>
          <w:rFonts w:eastAsiaTheme="minorEastAsia" w:cstheme="minorHAnsi"/>
          <w:sz w:val="22"/>
          <w:szCs w:val="22"/>
        </w:rPr>
      </w:pPr>
    </w:p>
    <w:p w14:paraId="4BD28717" w14:textId="3D0225DF" w:rsidR="00436C57" w:rsidRDefault="00170141" w:rsidP="00436C57">
      <w:pPr>
        <w:ind w:left="720"/>
        <w:rPr>
          <w:rFonts w:eastAsiaTheme="minorEastAsia" w:cstheme="minorHAnsi"/>
          <w:sz w:val="22"/>
          <w:szCs w:val="22"/>
        </w:rPr>
      </w:pPr>
      <w:r>
        <w:rPr>
          <w:rFonts w:eastAsiaTheme="minorEastAsia" w:cstheme="minorHAnsi"/>
          <w:sz w:val="22"/>
          <w:szCs w:val="22"/>
        </w:rPr>
        <w:t xml:space="preserve">One potential representation for a VCP instance is the binary string. For a graph </w:t>
      </w: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V,E</m:t>
            </m:r>
          </m:e>
        </m:d>
      </m:oMath>
      <w:r>
        <w:rPr>
          <w:rFonts w:eastAsiaTheme="minorEastAsia" w:cstheme="minorHAnsi"/>
          <w:sz w:val="22"/>
          <w:szCs w:val="22"/>
        </w:rPr>
        <w:t xml:space="preserve">, we can define a binary string </w:t>
      </w:r>
      <m:oMath>
        <m:r>
          <w:rPr>
            <w:rFonts w:ascii="Cambria Math" w:eastAsiaTheme="minorEastAsia" w:hAnsi="Cambria Math" w:cstheme="minorHAnsi"/>
            <w:sz w:val="22"/>
            <w:szCs w:val="22"/>
          </w:rPr>
          <m:t>s</m:t>
        </m:r>
      </m:oMath>
      <w:r>
        <w:rPr>
          <w:rFonts w:eastAsiaTheme="minorEastAsia" w:cstheme="minorHAnsi"/>
          <w:sz w:val="22"/>
          <w:szCs w:val="22"/>
        </w:rPr>
        <w:t xml:space="preserve"> of length </w:t>
      </w:r>
      <m:oMath>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e>
        </m:d>
      </m:oMath>
      <w:r>
        <w:rPr>
          <w:rFonts w:eastAsiaTheme="minorEastAsia" w:cstheme="minorHAnsi"/>
          <w:sz w:val="22"/>
          <w:szCs w:val="22"/>
        </w:rPr>
        <w:t xml:space="preserve">, where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=1</m:t>
        </m:r>
      </m:oMath>
      <w:r>
        <w:rPr>
          <w:rFonts w:eastAsiaTheme="minorEastAsia" w:cstheme="minorHAnsi"/>
          <w:sz w:val="22"/>
          <w:szCs w:val="22"/>
        </w:rPr>
        <w:t xml:space="preserve"> if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is in the vertex set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=0</m:t>
        </m:r>
      </m:oMath>
      <w:r>
        <w:rPr>
          <w:rFonts w:eastAsiaTheme="minorEastAsia" w:cstheme="minorHAnsi"/>
          <w:sz w:val="22"/>
          <w:szCs w:val="22"/>
        </w:rPr>
        <w:t xml:space="preserve"> otherwise.</w:t>
      </w:r>
      <w:r w:rsidR="001108A0">
        <w:rPr>
          <w:rFonts w:eastAsiaTheme="minorEastAsia" w:cstheme="minorHAnsi"/>
          <w:sz w:val="22"/>
          <w:szCs w:val="22"/>
        </w:rPr>
        <w:t xml:space="preserve"> Thus, we can represent the graphs in Figure 2.45 with the strings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left</m:t>
            </m:r>
          </m:sub>
        </m:sSub>
        <m:r>
          <w:rPr>
            <w:rFonts w:ascii="Cambria Math" w:eastAsiaTheme="minorEastAsia" w:hAnsi="Cambria Math" w:cstheme="minorHAnsi"/>
            <w:sz w:val="22"/>
            <w:szCs w:val="22"/>
          </w:rPr>
          <m:t>=101011</m:t>
        </m:r>
      </m:oMath>
      <w:r w:rsidR="001108A0">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right</m:t>
            </m:r>
          </m:sub>
        </m:sSub>
        <m:r>
          <w:rPr>
            <w:rFonts w:ascii="Cambria Math" w:eastAsiaTheme="minorEastAsia" w:hAnsi="Cambria Math" w:cstheme="minorHAnsi"/>
            <w:sz w:val="22"/>
            <w:szCs w:val="22"/>
          </w:rPr>
          <m:t>=010110</m:t>
        </m:r>
      </m:oMath>
      <w:r w:rsidR="00AC156D">
        <w:rPr>
          <w:rFonts w:eastAsiaTheme="minorEastAsia" w:cstheme="minorHAnsi"/>
          <w:sz w:val="22"/>
          <w:szCs w:val="22"/>
        </w:rPr>
        <w:t xml:space="preserve">, and we can find the binary string of some vertex cover </w:t>
      </w:r>
      <m:oMath>
        <m:r>
          <w:rPr>
            <w:rFonts w:ascii="Cambria Math" w:eastAsiaTheme="minorEastAsia" w:hAnsi="Cambria Math" w:cstheme="minorHAnsi"/>
            <w:sz w:val="22"/>
            <w:szCs w:val="22"/>
          </w:rPr>
          <m:t>v</m:t>
        </m:r>
      </m:oMath>
      <w:r w:rsidR="00AC156D">
        <w:rPr>
          <w:rFonts w:eastAsiaTheme="minorEastAsia" w:cstheme="minorHAnsi"/>
          <w:sz w:val="22"/>
          <w:szCs w:val="22"/>
        </w:rPr>
        <w:t xml:space="preserve"> with the function </w:t>
      </w:r>
      <m:oMath>
        <m:r>
          <w:rPr>
            <w:rFonts w:ascii="Cambria Math" w:eastAsiaTheme="minorEastAsia" w:hAnsi="Cambria Math" w:cstheme="minorHAnsi"/>
            <w:sz w:val="22"/>
            <w:szCs w:val="22"/>
          </w:rPr>
          <m:t>s</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e>
        </m:d>
      </m:oMath>
      <w:r w:rsidR="00AC156D">
        <w:rPr>
          <w:rFonts w:eastAsiaTheme="minorEastAsia" w:cstheme="minorHAnsi"/>
          <w:sz w:val="22"/>
          <w:szCs w:val="22"/>
        </w:rPr>
        <w:t>.</w:t>
      </w:r>
      <w:r w:rsidR="00C973BF">
        <w:rPr>
          <w:rFonts w:eastAsiaTheme="minorEastAsia" w:cstheme="minorHAnsi"/>
          <w:sz w:val="22"/>
          <w:szCs w:val="22"/>
        </w:rPr>
        <w:t xml:space="preserve"> A similar function </w:t>
      </w:r>
      <m:oMath>
        <m:r>
          <w:rPr>
            <w:rFonts w:ascii="Cambria Math" w:eastAsiaTheme="minorEastAsia" w:hAnsi="Cambria Math" w:cstheme="minorHAnsi"/>
            <w:sz w:val="22"/>
            <w:szCs w:val="22"/>
          </w:rPr>
          <m:t>v</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s</m:t>
            </m:r>
          </m:e>
        </m:d>
      </m:oMath>
      <w:r w:rsidR="00C973BF">
        <w:rPr>
          <w:rFonts w:eastAsiaTheme="minorEastAsia" w:cstheme="minorHAnsi"/>
          <w:sz w:val="22"/>
          <w:szCs w:val="22"/>
        </w:rPr>
        <w:t xml:space="preserve"> gives us the vertex cover represented by some string </w:t>
      </w:r>
      <m:oMath>
        <m:r>
          <w:rPr>
            <w:rFonts w:ascii="Cambria Math" w:eastAsiaTheme="minorEastAsia" w:hAnsi="Cambria Math" w:cstheme="minorHAnsi"/>
            <w:sz w:val="22"/>
            <w:szCs w:val="22"/>
          </w:rPr>
          <m:t>s</m:t>
        </m:r>
      </m:oMath>
      <w:r w:rsidR="00C973BF">
        <w:rPr>
          <w:rFonts w:eastAsiaTheme="minorEastAsia" w:cstheme="minorHAnsi"/>
          <w:sz w:val="22"/>
          <w:szCs w:val="22"/>
        </w:rPr>
        <w:t>.</w:t>
      </w:r>
    </w:p>
    <w:p w14:paraId="0B7FA388" w14:textId="3AB14045" w:rsidR="00AC156D" w:rsidRDefault="00AC156D" w:rsidP="00436C57">
      <w:pPr>
        <w:ind w:left="720"/>
        <w:rPr>
          <w:rFonts w:eastAsiaTheme="minorEastAsia" w:cstheme="minorHAnsi"/>
          <w:sz w:val="22"/>
          <w:szCs w:val="22"/>
        </w:rPr>
      </w:pPr>
    </w:p>
    <w:p w14:paraId="3CFB62D2" w14:textId="1E9459D6" w:rsidR="00AC156D" w:rsidRDefault="00AC156D" w:rsidP="00436C57">
      <w:pPr>
        <w:ind w:left="720"/>
        <w:rPr>
          <w:rFonts w:eastAsiaTheme="minorEastAsia" w:cstheme="minorHAnsi"/>
          <w:sz w:val="22"/>
          <w:szCs w:val="22"/>
        </w:rPr>
      </w:pPr>
      <w:r>
        <w:rPr>
          <w:rFonts w:eastAsiaTheme="minorEastAsia" w:cstheme="minorHAnsi"/>
          <w:sz w:val="22"/>
          <w:szCs w:val="22"/>
        </w:rPr>
        <w:t xml:space="preserve">We can say that the neighbor of a vertex cover </w:t>
      </w:r>
      <m:oMath>
        <m:r>
          <w:rPr>
            <w:rFonts w:ascii="Cambria Math" w:eastAsiaTheme="minorEastAsia" w:hAnsi="Cambria Math" w:cstheme="minorHAnsi"/>
            <w:sz w:val="22"/>
            <w:szCs w:val="22"/>
          </w:rPr>
          <m:t>v</m:t>
        </m:r>
      </m:oMath>
      <w:r>
        <w:rPr>
          <w:rFonts w:eastAsiaTheme="minorEastAsia" w:cstheme="minorHAnsi"/>
          <w:sz w:val="22"/>
          <w:szCs w:val="22"/>
        </w:rPr>
        <w:t xml:space="preserve"> is </w:t>
      </w:r>
      <m:oMath>
        <m:r>
          <w:rPr>
            <w:rFonts w:ascii="Cambria Math" w:eastAsiaTheme="minorEastAsia" w:hAnsi="Cambria Math" w:cstheme="minorHAnsi"/>
            <w:sz w:val="22"/>
            <w:szCs w:val="22"/>
          </w:rPr>
          <m:t>v'</m:t>
        </m:r>
      </m:oMath>
      <w:r>
        <w:rPr>
          <w:rFonts w:eastAsiaTheme="minorEastAsia" w:cstheme="minorHAnsi"/>
          <w:sz w:val="22"/>
          <w:szCs w:val="22"/>
        </w:rPr>
        <w:t xml:space="preserve"> such that the Hamming distance between </w:t>
      </w:r>
      <m:oMath>
        <m:r>
          <w:rPr>
            <w:rFonts w:ascii="Cambria Math" w:eastAsiaTheme="minorEastAsia" w:hAnsi="Cambria Math" w:cstheme="minorHAnsi"/>
            <w:sz w:val="22"/>
            <w:szCs w:val="22"/>
          </w:rPr>
          <m:t>s</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e>
        </m:d>
      </m:oMath>
      <w:r>
        <w:rPr>
          <w:rFonts w:eastAsiaTheme="minorEastAsia" w:cstheme="minorHAnsi"/>
          <w:sz w:val="22"/>
          <w:szCs w:val="22"/>
        </w:rPr>
        <w:t xml:space="preserve"> and </w:t>
      </w:r>
      <m:oMath>
        <m:r>
          <w:rPr>
            <w:rFonts w:ascii="Cambria Math" w:eastAsiaTheme="minorEastAsia" w:hAnsi="Cambria Math" w:cstheme="minorHAnsi"/>
            <w:sz w:val="22"/>
            <w:szCs w:val="22"/>
          </w:rPr>
          <m:t>s</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e>
        </m:d>
      </m:oMath>
      <w:r>
        <w:rPr>
          <w:rFonts w:eastAsiaTheme="minorEastAsia" w:cstheme="minorHAnsi"/>
          <w:sz w:val="22"/>
          <w:szCs w:val="22"/>
        </w:rPr>
        <w:t xml:space="preserve"> is </w:t>
      </w:r>
      <m:oMath>
        <m:r>
          <w:rPr>
            <w:rFonts w:ascii="Cambria Math" w:eastAsiaTheme="minorEastAsia" w:hAnsi="Cambria Math" w:cstheme="minorHAnsi"/>
            <w:sz w:val="22"/>
            <w:szCs w:val="22"/>
          </w:rPr>
          <m:t>1</m:t>
        </m:r>
      </m:oMath>
      <w:r>
        <w:rPr>
          <w:rFonts w:eastAsiaTheme="minorEastAsia" w:cstheme="minorHAnsi"/>
          <w:sz w:val="22"/>
          <w:szCs w:val="22"/>
        </w:rPr>
        <w:t>.</w:t>
      </w:r>
      <w:r w:rsidR="008B3707">
        <w:rPr>
          <w:rFonts w:eastAsiaTheme="minorEastAsia" w:cstheme="minorHAnsi"/>
          <w:sz w:val="22"/>
          <w:szCs w:val="22"/>
        </w:rPr>
        <w:t xml:space="preserve"> Thus, any vertex cover </w:t>
      </w:r>
      <m:oMath>
        <m:r>
          <w:rPr>
            <w:rFonts w:ascii="Cambria Math" w:eastAsiaTheme="minorEastAsia" w:hAnsi="Cambria Math" w:cstheme="minorHAnsi"/>
            <w:sz w:val="22"/>
            <w:szCs w:val="22"/>
          </w:rPr>
          <m:t>v</m:t>
        </m:r>
      </m:oMath>
      <w:r w:rsidR="008B3707">
        <w:rPr>
          <w:rFonts w:eastAsiaTheme="minorEastAsia" w:cstheme="minorHAnsi"/>
          <w:sz w:val="22"/>
          <w:szCs w:val="22"/>
        </w:rPr>
        <w:t xml:space="preserve"> can have a maximum of </w:t>
      </w:r>
      <m:oMath>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e>
        </m:d>
        <m:r>
          <w:rPr>
            <w:rFonts w:ascii="Cambria Math" w:eastAsiaTheme="minorEastAsia" w:hAnsi="Cambria Math" w:cstheme="minorHAnsi"/>
            <w:sz w:val="22"/>
            <w:szCs w:val="22"/>
          </w:rPr>
          <m:t>-1</m:t>
        </m:r>
      </m:oMath>
      <w:r w:rsidR="008B3707">
        <w:rPr>
          <w:rFonts w:eastAsiaTheme="minorEastAsia" w:cstheme="minorHAnsi"/>
          <w:sz w:val="22"/>
          <w:szCs w:val="22"/>
        </w:rPr>
        <w:t xml:space="preserve"> neighbors.</w:t>
      </w:r>
    </w:p>
    <w:p w14:paraId="08B7FC6E" w14:textId="77777777" w:rsidR="00436C57" w:rsidRDefault="00436C57">
      <w:pPr>
        <w:rPr>
          <w:rFonts w:eastAsiaTheme="minorEastAsia" w:cstheme="minorHAnsi"/>
          <w:sz w:val="22"/>
          <w:szCs w:val="22"/>
        </w:rPr>
      </w:pPr>
    </w:p>
    <w:p w14:paraId="63DD1208" w14:textId="77777777" w:rsidR="00436C57" w:rsidRDefault="00436C57">
      <w:pPr>
        <w:rPr>
          <w:rFonts w:eastAsiaTheme="minorEastAsia" w:cstheme="minorHAnsi"/>
          <w:sz w:val="22"/>
          <w:szCs w:val="22"/>
        </w:rPr>
      </w:pPr>
      <w:r>
        <w:rPr>
          <w:rFonts w:eastAsiaTheme="minorEastAsia" w:cstheme="minorHAnsi"/>
          <w:sz w:val="22"/>
          <w:szCs w:val="22"/>
        </w:rPr>
        <w:t>Can we apply the proposed solution to the independent set problem?</w:t>
      </w:r>
    </w:p>
    <w:p w14:paraId="128CDEB1" w14:textId="77777777" w:rsidR="00436C57" w:rsidRDefault="00436C57">
      <w:pPr>
        <w:rPr>
          <w:rFonts w:eastAsiaTheme="minorEastAsia" w:cstheme="minorHAnsi"/>
          <w:sz w:val="22"/>
          <w:szCs w:val="22"/>
        </w:rPr>
      </w:pPr>
    </w:p>
    <w:p w14:paraId="00FE3D53" w14:textId="5070DBEB" w:rsidR="00436C57" w:rsidRDefault="00C973BF" w:rsidP="00436C57">
      <w:pPr>
        <w:ind w:left="720"/>
        <w:rPr>
          <w:rFonts w:eastAsiaTheme="minorEastAsia" w:cstheme="minorHAnsi"/>
          <w:sz w:val="22"/>
          <w:szCs w:val="22"/>
        </w:rPr>
      </w:pPr>
      <w:r>
        <w:rPr>
          <w:rFonts w:eastAsiaTheme="minorEastAsia" w:cstheme="minorHAnsi"/>
          <w:sz w:val="22"/>
          <w:szCs w:val="22"/>
        </w:rPr>
        <w:t xml:space="preserve">Yes, we can. By simply flipping every bit in a binary string </w:t>
      </w:r>
      <m:oMath>
        <m:r>
          <w:rPr>
            <w:rFonts w:ascii="Cambria Math" w:eastAsiaTheme="minorEastAsia" w:hAnsi="Cambria Math" w:cstheme="minorHAnsi"/>
            <w:sz w:val="22"/>
            <w:szCs w:val="22"/>
          </w:rPr>
          <m:t>s</m:t>
        </m:r>
      </m:oMath>
      <w:r>
        <w:rPr>
          <w:rFonts w:eastAsiaTheme="minorEastAsia" w:cstheme="minorHAnsi"/>
          <w:sz w:val="22"/>
          <w:szCs w:val="22"/>
        </w:rPr>
        <w:t xml:space="preserve">, we find </w:t>
      </w:r>
      <w:r w:rsidR="00510661">
        <w:rPr>
          <w:rFonts w:eastAsiaTheme="minorEastAsia" w:cstheme="minorHAnsi"/>
          <w:sz w:val="22"/>
          <w:szCs w:val="22"/>
        </w:rPr>
        <w:t xml:space="preserve">the complement </w:t>
      </w:r>
      <m:oMath>
        <m:r>
          <w:rPr>
            <w:rFonts w:ascii="Cambria Math" w:eastAsiaTheme="minorEastAsia" w:hAnsi="Cambria Math" w:cstheme="minorHAnsi"/>
            <w:sz w:val="22"/>
            <w:szCs w:val="22"/>
          </w:rPr>
          <m:t>v'</m:t>
        </m:r>
      </m:oMath>
      <w:r w:rsidR="00510661">
        <w:rPr>
          <w:rFonts w:eastAsiaTheme="minorEastAsia" w:cstheme="minorHAnsi"/>
          <w:sz w:val="22"/>
          <w:szCs w:val="22"/>
        </w:rPr>
        <w:t xml:space="preserve"> of </w:t>
      </w:r>
      <m:oMath>
        <m:r>
          <w:rPr>
            <w:rFonts w:ascii="Cambria Math" w:eastAsiaTheme="minorEastAsia" w:hAnsi="Cambria Math" w:cstheme="minorHAnsi"/>
            <w:sz w:val="22"/>
            <w:szCs w:val="22"/>
          </w:rPr>
          <m:t>v</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s</m:t>
            </m:r>
          </m:e>
        </m:d>
      </m:oMath>
      <w:r w:rsidR="00510661">
        <w:rPr>
          <w:rFonts w:eastAsiaTheme="minorEastAsia" w:cstheme="minorHAnsi"/>
          <w:sz w:val="22"/>
          <w:szCs w:val="22"/>
        </w:rPr>
        <w:t xml:space="preserve">, and this complement is an independent set in </w:t>
      </w:r>
      <m:oMath>
        <m:r>
          <w:rPr>
            <w:rFonts w:ascii="Cambria Math" w:eastAsiaTheme="minorEastAsia" w:hAnsi="Cambria Math" w:cstheme="minorHAnsi"/>
            <w:sz w:val="22"/>
            <w:szCs w:val="22"/>
          </w:rPr>
          <m:t>G</m:t>
        </m:r>
      </m:oMath>
      <w:r w:rsidR="00510661">
        <w:rPr>
          <w:rFonts w:eastAsiaTheme="minorEastAsia" w:cstheme="minorHAnsi"/>
          <w:sz w:val="22"/>
          <w:szCs w:val="22"/>
        </w:rPr>
        <w:t>.</w:t>
      </w:r>
      <w:r w:rsidR="00DF3F74">
        <w:rPr>
          <w:rFonts w:eastAsiaTheme="minorEastAsia" w:cstheme="minorHAnsi"/>
          <w:sz w:val="22"/>
          <w:szCs w:val="22"/>
        </w:rPr>
        <w:t xml:space="preserve"> Of course,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=1</m:t>
        </m:r>
      </m:oMath>
      <w:r w:rsidR="00DF3F74">
        <w:rPr>
          <w:rFonts w:eastAsiaTheme="minorEastAsia" w:cstheme="minorHAnsi"/>
          <w:sz w:val="22"/>
          <w:szCs w:val="22"/>
        </w:rPr>
        <w:t xml:space="preserve"> if </w:t>
      </w:r>
      <m:oMath>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up>
            <m:r>
              <w:rPr>
                <w:rFonts w:ascii="Cambria Math" w:eastAsiaTheme="minorEastAsia" w:hAnsi="Cambria Math" w:cstheme="minorHAnsi"/>
                <w:sz w:val="22"/>
                <w:szCs w:val="22"/>
              </w:rPr>
              <m:t>'</m:t>
            </m:r>
          </m:sup>
        </m:sSubSup>
      </m:oMath>
      <w:r w:rsidR="00DF3F74">
        <w:rPr>
          <w:rFonts w:eastAsiaTheme="minorEastAsia" w:cstheme="minorHAnsi"/>
          <w:sz w:val="22"/>
          <w:szCs w:val="22"/>
        </w:rPr>
        <w:t xml:space="preserve"> is in the independent set,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=0</m:t>
        </m:r>
      </m:oMath>
      <w:r w:rsidR="00DF3F74">
        <w:rPr>
          <w:rFonts w:eastAsiaTheme="minorEastAsia" w:cstheme="minorHAnsi"/>
          <w:sz w:val="22"/>
          <w:szCs w:val="22"/>
        </w:rPr>
        <w:t xml:space="preserve"> otherwise.</w:t>
      </w:r>
      <w:r w:rsidR="00510661">
        <w:rPr>
          <w:rFonts w:eastAsiaTheme="minorEastAsia" w:cstheme="minorHAnsi"/>
          <w:sz w:val="22"/>
          <w:szCs w:val="22"/>
        </w:rPr>
        <w:t xml:space="preserve"> </w:t>
      </w:r>
      <w:r w:rsidR="00DF3F74">
        <w:rPr>
          <w:rFonts w:eastAsiaTheme="minorEastAsia" w:cstheme="minorHAnsi"/>
          <w:sz w:val="22"/>
          <w:szCs w:val="22"/>
        </w:rPr>
        <w:t xml:space="preserve">The vertex covers in Figure 2.45 give the two independent set strings </w:t>
      </w:r>
      <m:oMath>
        <m:r>
          <w:rPr>
            <w:rFonts w:ascii="Cambria Math" w:eastAsiaTheme="minorEastAsia" w:hAnsi="Cambria Math" w:cstheme="minorHAnsi"/>
            <w:sz w:val="22"/>
            <w:szCs w:val="22"/>
          </w:rPr>
          <m:t>s</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sSup>
              <m:sSupPr>
                <m:ctrlPr>
                  <w:rPr>
                    <w:rFonts w:ascii="Cambria Math" w:eastAsiaTheme="minorEastAsia" w:hAnsi="Cambria Math" w:cstheme="minorHAnsi"/>
                    <w:i/>
                    <w:sz w:val="22"/>
                    <w:szCs w:val="22"/>
                  </w:rPr>
                </m:ctrlPr>
              </m:sSupPr>
              <m:e>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left</m:t>
                        </m:r>
                      </m:sub>
                    </m:sSub>
                  </m:e>
                </m:d>
              </m:e>
              <m:sup>
                <m:r>
                  <w:rPr>
                    <w:rFonts w:ascii="Cambria Math" w:eastAsiaTheme="minorEastAsia" w:hAnsi="Cambria Math" w:cstheme="minorHAnsi"/>
                    <w:sz w:val="22"/>
                    <w:szCs w:val="22"/>
                  </w:rPr>
                  <m:t>'</m:t>
                </m:r>
              </m:sup>
            </m:sSup>
          </m:e>
        </m:d>
        <m:r>
          <w:rPr>
            <w:rFonts w:ascii="Cambria Math" w:eastAsiaTheme="minorEastAsia" w:hAnsi="Cambria Math" w:cstheme="minorHAnsi"/>
            <w:sz w:val="22"/>
            <w:szCs w:val="22"/>
          </w:rPr>
          <m:t>=010100</m:t>
        </m:r>
      </m:oMath>
      <w:r w:rsidR="00DF3F74">
        <w:rPr>
          <w:rFonts w:eastAsiaTheme="minorEastAsia" w:cstheme="minorHAnsi"/>
          <w:sz w:val="22"/>
          <w:szCs w:val="22"/>
        </w:rPr>
        <w:t xml:space="preserve"> and </w:t>
      </w:r>
      <m:oMath>
        <m:r>
          <w:rPr>
            <w:rFonts w:ascii="Cambria Math" w:eastAsiaTheme="minorEastAsia" w:hAnsi="Cambria Math" w:cstheme="minorHAnsi"/>
            <w:sz w:val="22"/>
            <w:szCs w:val="22"/>
          </w:rPr>
          <m:t>s</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m:t>
            </m:r>
            <m:sSup>
              <m:sSupPr>
                <m:ctrlPr>
                  <w:rPr>
                    <w:rFonts w:ascii="Cambria Math" w:eastAsiaTheme="minorEastAsia" w:hAnsi="Cambria Math" w:cstheme="minorHAnsi"/>
                    <w:i/>
                    <w:sz w:val="22"/>
                    <w:szCs w:val="22"/>
                  </w:rPr>
                </m:ctrlPr>
              </m:sSupPr>
              <m:e>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right</m:t>
                        </m:r>
                      </m:sub>
                    </m:sSub>
                  </m:e>
                </m:d>
              </m:e>
              <m:sup>
                <m:r>
                  <w:rPr>
                    <w:rFonts w:ascii="Cambria Math" w:eastAsiaTheme="minorEastAsia" w:hAnsi="Cambria Math" w:cstheme="minorHAnsi"/>
                    <w:sz w:val="22"/>
                    <w:szCs w:val="22"/>
                  </w:rPr>
                  <m:t>'</m:t>
                </m:r>
              </m:sup>
            </m:sSup>
          </m:e>
        </m:d>
        <m:r>
          <w:rPr>
            <w:rFonts w:ascii="Cambria Math" w:eastAsiaTheme="minorEastAsia" w:hAnsi="Cambria Math" w:cstheme="minorHAnsi"/>
            <w:sz w:val="22"/>
            <w:szCs w:val="22"/>
          </w:rPr>
          <m:t>=101001</m:t>
        </m:r>
      </m:oMath>
      <w:r w:rsidR="00BE6850">
        <w:rPr>
          <w:rFonts w:eastAsiaTheme="minorEastAsia" w:cstheme="minorHAnsi"/>
          <w:sz w:val="22"/>
          <w:szCs w:val="22"/>
        </w:rPr>
        <w:t>.</w:t>
      </w:r>
    </w:p>
    <w:p w14:paraId="14B1A1F0" w14:textId="7D9E2650" w:rsidR="00BE6850" w:rsidRDefault="00BE6850" w:rsidP="00436C57">
      <w:pPr>
        <w:ind w:left="720"/>
        <w:rPr>
          <w:rFonts w:eastAsiaTheme="minorEastAsia" w:cstheme="minorHAnsi"/>
          <w:sz w:val="22"/>
          <w:szCs w:val="22"/>
        </w:rPr>
      </w:pPr>
    </w:p>
    <w:p w14:paraId="3730B8C2" w14:textId="780B3403" w:rsidR="00BE6850" w:rsidRDefault="00BE6850" w:rsidP="00436C57">
      <w:pPr>
        <w:ind w:left="720"/>
        <w:rPr>
          <w:rFonts w:eastAsiaTheme="minorEastAsia" w:cstheme="minorHAnsi"/>
          <w:sz w:val="22"/>
          <w:szCs w:val="22"/>
        </w:rPr>
      </w:pPr>
      <w:r>
        <w:rPr>
          <w:rFonts w:eastAsiaTheme="minorEastAsia" w:cstheme="minorHAnsi"/>
          <w:sz w:val="22"/>
          <w:szCs w:val="22"/>
        </w:rPr>
        <w:lastRenderedPageBreak/>
        <w:t xml:space="preserve">Alternatively, we could ignore the flipping function. Given a vertex cover binary string </w:t>
      </w:r>
      <m:oMath>
        <m:r>
          <w:rPr>
            <w:rFonts w:ascii="Cambria Math" w:eastAsiaTheme="minorEastAsia" w:hAnsi="Cambria Math" w:cstheme="minorHAnsi"/>
            <w:sz w:val="22"/>
            <w:szCs w:val="22"/>
          </w:rPr>
          <m:t>s</m:t>
        </m:r>
      </m:oMath>
      <w:r>
        <w:rPr>
          <w:rFonts w:eastAsiaTheme="minorEastAsia" w:cstheme="minorHAnsi"/>
          <w:sz w:val="22"/>
          <w:szCs w:val="22"/>
        </w:rPr>
        <w:t xml:space="preserve"> of the form </w:t>
      </w:r>
      <m:oMath>
        <m:sSup>
          <m:sSupPr>
            <m:ctrlPr>
              <w:rPr>
                <w:rFonts w:ascii="Cambria Math" w:eastAsiaTheme="minorEastAsia" w:hAnsi="Cambria Math" w:cstheme="minorHAnsi"/>
                <w:i/>
                <w:sz w:val="22"/>
                <w:szCs w:val="22"/>
              </w:rPr>
            </m:ctrlPr>
          </m:sSupPr>
          <m:e>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0∪1</m:t>
                </m:r>
              </m:e>
            </m:d>
          </m:e>
          <m:sup>
            <m:r>
              <w:rPr>
                <w:rFonts w:ascii="Cambria Math" w:eastAsiaTheme="minorEastAsia" w:hAnsi="Cambria Math" w:cstheme="minorHAnsi"/>
                <w:sz w:val="22"/>
                <w:szCs w:val="22"/>
              </w:rPr>
              <m:t>+</m:t>
            </m:r>
          </m:sup>
        </m:sSup>
      </m:oMath>
      <w:r>
        <w:rPr>
          <w:rFonts w:eastAsiaTheme="minorEastAsia" w:cstheme="minorHAnsi"/>
          <w:sz w:val="22"/>
          <w:szCs w:val="22"/>
        </w:rPr>
        <w:t xml:space="preserve">, we can say that </w:t>
      </w:r>
      <m:oMath>
        <m:r>
          <w:rPr>
            <w:rFonts w:ascii="Cambria Math" w:eastAsiaTheme="minorEastAsia" w:hAnsi="Cambria Math" w:cstheme="minorHAnsi"/>
            <w:sz w:val="22"/>
            <w:szCs w:val="22"/>
          </w:rPr>
          <m:t>s</m:t>
        </m:r>
      </m:oMath>
      <w:r>
        <w:rPr>
          <w:rFonts w:eastAsiaTheme="minorEastAsia" w:cstheme="minorHAnsi"/>
          <w:sz w:val="22"/>
          <w:szCs w:val="22"/>
        </w:rPr>
        <w:t xml:space="preserve"> is an independent set in </w:t>
      </w:r>
      <m:oMath>
        <m:r>
          <w:rPr>
            <w:rFonts w:ascii="Cambria Math" w:eastAsiaTheme="minorEastAsia" w:hAnsi="Cambria Math" w:cstheme="minorHAnsi"/>
            <w:sz w:val="22"/>
            <w:szCs w:val="22"/>
          </w:rPr>
          <m:t>G</m:t>
        </m:r>
      </m:oMath>
      <w:r>
        <w:rPr>
          <w:rFonts w:eastAsiaTheme="minorEastAsia" w:cstheme="minorHAnsi"/>
          <w:sz w:val="22"/>
          <w:szCs w:val="22"/>
        </w:rPr>
        <w:t xml:space="preserve">, where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=0</m:t>
        </m:r>
      </m:oMath>
      <w:r>
        <w:rPr>
          <w:rFonts w:eastAsiaTheme="minorEastAsia" w:cstheme="minorHAnsi"/>
          <w:sz w:val="22"/>
          <w:szCs w:val="22"/>
        </w:rPr>
        <w:t xml:space="preserve"> if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is in the independent set,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s</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=1</m:t>
        </m:r>
      </m:oMath>
      <w:r>
        <w:rPr>
          <w:rFonts w:eastAsiaTheme="minorEastAsia" w:cstheme="minorHAnsi"/>
          <w:sz w:val="22"/>
          <w:szCs w:val="22"/>
        </w:rPr>
        <w:t xml:space="preserve"> otherwise. In doing so, we lose a small amount of interpretability, but we save a small amount of computation time.</w:t>
      </w:r>
    </w:p>
    <w:p w14:paraId="2E69F3C8" w14:textId="77777777" w:rsidR="00436C57" w:rsidRDefault="00436C57">
      <w:pPr>
        <w:rPr>
          <w:rFonts w:eastAsiaTheme="minorEastAsia" w:cstheme="minorHAnsi"/>
          <w:sz w:val="22"/>
          <w:szCs w:val="22"/>
        </w:rPr>
      </w:pPr>
    </w:p>
    <w:p w14:paraId="53AD6420" w14:textId="34835BEA" w:rsidR="00436C57" w:rsidRDefault="00436C57">
      <w:pPr>
        <w:rPr>
          <w:rFonts w:eastAsiaTheme="minorEastAsia" w:cstheme="minorHAnsi"/>
          <w:sz w:val="22"/>
          <w:szCs w:val="22"/>
        </w:rPr>
      </w:pPr>
      <w:r>
        <w:rPr>
          <w:rFonts w:eastAsiaTheme="minorEastAsia" w:cstheme="minorHAnsi"/>
          <w:sz w:val="22"/>
          <w:szCs w:val="22"/>
        </w:rPr>
        <w:t>Propose an incremental way to evaluate the neighbors.</w:t>
      </w:r>
    </w:p>
    <w:p w14:paraId="2FF3AA12" w14:textId="31D03CD9" w:rsidR="00F35523" w:rsidRDefault="00F35523">
      <w:pPr>
        <w:rPr>
          <w:rFonts w:eastAsiaTheme="minorEastAsia" w:cstheme="minorHAnsi"/>
          <w:sz w:val="22"/>
          <w:szCs w:val="22"/>
        </w:rPr>
      </w:pPr>
    </w:p>
    <w:p w14:paraId="1CBB0F2D" w14:textId="14B8DD68" w:rsidR="00F35523" w:rsidRPr="009D598C" w:rsidRDefault="004B0E2F" w:rsidP="009D598C">
      <w:pPr>
        <w:ind w:left="720"/>
        <w:rPr>
          <w:noProof/>
        </w:rPr>
      </w:pPr>
      <w:r>
        <w:rPr>
          <w:rFonts w:eastAsiaTheme="minorEastAsia" w:cstheme="minorHAnsi"/>
          <w:sz w:val="22"/>
          <w:szCs w:val="22"/>
        </w:rPr>
        <w:t xml:space="preserve">Given a binary string </w:t>
      </w:r>
      <m:oMath>
        <m:r>
          <w:rPr>
            <w:rFonts w:ascii="Cambria Math" w:eastAsiaTheme="minorEastAsia" w:hAnsi="Cambria Math" w:cstheme="minorHAnsi"/>
            <w:sz w:val="22"/>
            <w:szCs w:val="22"/>
          </w:rPr>
          <m:t>s</m:t>
        </m:r>
      </m:oMath>
      <w:r>
        <w:rPr>
          <w:rFonts w:eastAsiaTheme="minorEastAsia" w:cstheme="minorHAnsi"/>
          <w:sz w:val="22"/>
          <w:szCs w:val="22"/>
        </w:rPr>
        <w:t xml:space="preserve"> of length </w:t>
      </w:r>
      <m:oMath>
        <m:r>
          <w:rPr>
            <w:rFonts w:ascii="Cambria Math" w:eastAsiaTheme="minorEastAsia" w:hAnsi="Cambria Math" w:cstheme="minorHAnsi"/>
            <w:sz w:val="22"/>
            <w:szCs w:val="22"/>
          </w:rPr>
          <m:t>n</m:t>
        </m:r>
      </m:oMath>
      <w:r>
        <w:rPr>
          <w:rFonts w:eastAsiaTheme="minorEastAsia" w:cstheme="minorHAnsi"/>
          <w:sz w:val="22"/>
          <w:szCs w:val="22"/>
        </w:rPr>
        <w:t xml:space="preserve">, we can simply create </w:t>
      </w:r>
      <m:oMath>
        <m:r>
          <w:rPr>
            <w:rFonts w:ascii="Cambria Math" w:eastAsiaTheme="minorEastAsia" w:hAnsi="Cambria Math" w:cstheme="minorHAnsi"/>
            <w:sz w:val="22"/>
            <w:szCs w:val="22"/>
          </w:rPr>
          <m:t>n-1</m:t>
        </m:r>
      </m:oMath>
      <w:r>
        <w:rPr>
          <w:rFonts w:eastAsiaTheme="minorEastAsia" w:cstheme="minorHAnsi"/>
          <w:sz w:val="22"/>
          <w:szCs w:val="22"/>
        </w:rPr>
        <w:t xml:space="preserve"> copies of </w:t>
      </w:r>
      <m:oMath>
        <m:r>
          <w:rPr>
            <w:rFonts w:ascii="Cambria Math" w:eastAsiaTheme="minorEastAsia" w:hAnsi="Cambria Math" w:cstheme="minorHAnsi"/>
            <w:sz w:val="22"/>
            <w:szCs w:val="22"/>
          </w:rPr>
          <m:t>s</m:t>
        </m:r>
      </m:oMath>
      <w:r>
        <w:rPr>
          <w:rFonts w:eastAsiaTheme="minorEastAsia" w:cstheme="minorHAnsi"/>
          <w:sz w:val="22"/>
          <w:szCs w:val="22"/>
        </w:rPr>
        <w:t xml:space="preserve">. We then iterate through the list of copies. For each copy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we simply flip the </w:t>
      </w:r>
      <m:oMath>
        <m:r>
          <w:rPr>
            <w:rFonts w:ascii="Cambria Math" w:eastAsiaTheme="minorEastAsia" w:hAnsi="Cambria Math" w:cstheme="minorHAnsi"/>
            <w:sz w:val="22"/>
            <w:szCs w:val="22"/>
          </w:rPr>
          <m:t>i</m:t>
        </m:r>
      </m:oMath>
      <w:r>
        <w:rPr>
          <w:rFonts w:eastAsiaTheme="minorEastAsia" w:cstheme="minorHAnsi"/>
          <w:sz w:val="22"/>
          <w:szCs w:val="22"/>
        </w:rPr>
        <w:t xml:space="preserve">-th bit. In doing so, we easily generate every possible neighbor of </w:t>
      </w:r>
      <m:oMath>
        <m:r>
          <w:rPr>
            <w:rFonts w:ascii="Cambria Math" w:eastAsiaTheme="minorEastAsia" w:hAnsi="Cambria Math" w:cstheme="minorHAnsi"/>
            <w:sz w:val="22"/>
            <w:szCs w:val="22"/>
          </w:rPr>
          <m:t>s</m:t>
        </m:r>
      </m:oMath>
      <w:r>
        <w:rPr>
          <w:rFonts w:eastAsiaTheme="minorEastAsia" w:cstheme="minorHAnsi"/>
          <w:sz w:val="22"/>
          <w:szCs w:val="22"/>
        </w:rPr>
        <w:t>.</w:t>
      </w:r>
      <w:r w:rsidR="005F18FD">
        <w:rPr>
          <w:rFonts w:eastAsiaTheme="minorEastAsia" w:cstheme="minorHAnsi"/>
          <w:sz w:val="22"/>
          <w:szCs w:val="22"/>
        </w:rPr>
        <w:t xml:space="preserve"> If we’re looking for a </w:t>
      </w:r>
      <w:r w:rsidR="00BE227C">
        <w:rPr>
          <w:rFonts w:eastAsiaTheme="minorEastAsia" w:cstheme="minorHAnsi"/>
          <w:sz w:val="22"/>
          <w:szCs w:val="22"/>
        </w:rPr>
        <w:t>minimal</w:t>
      </w:r>
      <w:r w:rsidR="005F18FD">
        <w:rPr>
          <w:rFonts w:eastAsiaTheme="minorEastAsia" w:cstheme="minorHAnsi"/>
          <w:sz w:val="22"/>
          <w:szCs w:val="22"/>
        </w:rPr>
        <w:t xml:space="preserve"> VCP, we can simply repeat this process until the number of </w:t>
      </w:r>
      <m:oMath>
        <m:r>
          <w:rPr>
            <w:rFonts w:ascii="Cambria Math" w:eastAsiaTheme="minorEastAsia" w:hAnsi="Cambria Math" w:cstheme="minorHAnsi"/>
            <w:sz w:val="22"/>
            <w:szCs w:val="22"/>
          </w:rPr>
          <m:t>1</m:t>
        </m:r>
      </m:oMath>
      <w:r w:rsidR="005F18FD">
        <w:rPr>
          <w:rFonts w:eastAsiaTheme="minorEastAsia" w:cstheme="minorHAnsi"/>
          <w:sz w:val="22"/>
          <w:szCs w:val="22"/>
        </w:rPr>
        <w:t xml:space="preserve">s in some binary string </w:t>
      </w:r>
      <m:oMath>
        <m:r>
          <w:rPr>
            <w:rFonts w:ascii="Cambria Math" w:eastAsiaTheme="minorEastAsia" w:hAnsi="Cambria Math" w:cstheme="minorHAnsi"/>
            <w:sz w:val="22"/>
            <w:szCs w:val="22"/>
          </w:rPr>
          <m:t>s</m:t>
        </m:r>
      </m:oMath>
      <w:r w:rsidR="005F18FD">
        <w:rPr>
          <w:rFonts w:eastAsiaTheme="minorEastAsia" w:cstheme="minorHAnsi"/>
          <w:sz w:val="22"/>
          <w:szCs w:val="22"/>
        </w:rPr>
        <w:t xml:space="preserve"> is </w:t>
      </w:r>
      <w:r w:rsidR="00BE227C">
        <w:rPr>
          <w:rFonts w:eastAsiaTheme="minorEastAsia" w:cstheme="minorHAnsi"/>
          <w:sz w:val="22"/>
          <w:szCs w:val="22"/>
        </w:rPr>
        <w:t>minimized</w:t>
      </w:r>
      <w:r w:rsidR="005F18FD">
        <w:rPr>
          <w:rFonts w:eastAsiaTheme="minorEastAsia" w:cstheme="minorHAnsi"/>
          <w:sz w:val="22"/>
          <w:szCs w:val="22"/>
        </w:rPr>
        <w:t>.</w:t>
      </w:r>
    </w:p>
    <w:p w14:paraId="15FA3D26" w14:textId="77777777" w:rsidR="00F35523" w:rsidRPr="00EA4E78" w:rsidRDefault="00F35523">
      <w:pPr>
        <w:rPr>
          <w:rFonts w:eastAsiaTheme="minorEastAsia" w:cstheme="minorHAnsi"/>
          <w:sz w:val="22"/>
          <w:szCs w:val="22"/>
        </w:rPr>
      </w:pPr>
    </w:p>
    <w:p w14:paraId="007F518E" w14:textId="0D8A0D76" w:rsidR="00B760BA" w:rsidRPr="00BB51F6" w:rsidRDefault="00166555" w:rsidP="00166555">
      <w:pPr>
        <w:rPr>
          <w:rFonts w:eastAsiaTheme="minorEastAsia" w:cstheme="minorHAnsi"/>
          <w:sz w:val="22"/>
          <w:szCs w:val="22"/>
        </w:rPr>
      </w:pPr>
      <w:r>
        <w:rPr>
          <w:rFonts w:eastAsiaTheme="minorEastAsia" w:cstheme="minorHAnsi"/>
          <w:b/>
          <w:sz w:val="22"/>
          <w:szCs w:val="22"/>
        </w:rPr>
        <w:t>Problem 2</w:t>
      </w:r>
    </w:p>
    <w:p w14:paraId="5108BB08" w14:textId="18562335" w:rsidR="00B760BA" w:rsidRPr="00BB51F6" w:rsidRDefault="00B760BA" w:rsidP="00B760BA">
      <w:pPr>
        <w:jc w:val="center"/>
        <w:rPr>
          <w:rFonts w:eastAsiaTheme="minorEastAsia" w:cstheme="minorHAnsi"/>
          <w:sz w:val="22"/>
          <w:szCs w:val="22"/>
        </w:rPr>
      </w:pPr>
      <w:r w:rsidRPr="00BB51F6">
        <w:rPr>
          <w:rFonts w:eastAsiaTheme="minorEastAsia" w:cstheme="minorHAnsi"/>
          <w:sz w:val="22"/>
          <w:szCs w:val="22"/>
        </w:rPr>
        <w:t xml:space="preserve">  </w:t>
      </w:r>
    </w:p>
    <w:p w14:paraId="5A30553C" w14:textId="070D7D7E" w:rsidR="003A262E" w:rsidRDefault="00F35523" w:rsidP="003A262E">
      <w:pPr>
        <w:rPr>
          <w:rFonts w:eastAsiaTheme="minorEastAsia" w:cstheme="minorHAnsi"/>
          <w:sz w:val="22"/>
          <w:szCs w:val="22"/>
        </w:rPr>
      </w:pPr>
      <w:r w:rsidRPr="0012026F">
        <w:rPr>
          <w:rFonts w:eastAsiaTheme="minorEastAsia" w:cstheme="minorHAnsi"/>
          <w:sz w:val="22"/>
          <w:szCs w:val="22"/>
        </w:rPr>
        <w:t xml:space="preserve">Briefly </w:t>
      </w:r>
      <w:r>
        <w:rPr>
          <w:rFonts w:eastAsiaTheme="minorEastAsia" w:cstheme="minorHAnsi"/>
          <w:sz w:val="22"/>
          <w:szCs w:val="22"/>
        </w:rPr>
        <w:t>discuss how you would use the neighborhood of Problem 1 to solve the vertex covering problem using simulated annealing.</w:t>
      </w:r>
    </w:p>
    <w:p w14:paraId="2B93FD34" w14:textId="676570BB" w:rsidR="00F35523" w:rsidRDefault="00F35523" w:rsidP="003A262E">
      <w:pPr>
        <w:rPr>
          <w:rFonts w:eastAsiaTheme="minorEastAsia" w:cstheme="minorHAnsi"/>
          <w:sz w:val="22"/>
          <w:szCs w:val="22"/>
        </w:rPr>
      </w:pPr>
    </w:p>
    <w:p w14:paraId="39A2A2A8" w14:textId="4DB03438" w:rsidR="00F35523" w:rsidRDefault="00BE227C" w:rsidP="00F35523">
      <w:pPr>
        <w:ind w:left="720"/>
        <w:rPr>
          <w:rFonts w:eastAsiaTheme="minorEastAsia" w:cstheme="minorHAnsi"/>
          <w:sz w:val="22"/>
          <w:szCs w:val="22"/>
        </w:rPr>
      </w:pPr>
      <w:r>
        <w:rPr>
          <w:rFonts w:eastAsiaTheme="minorEastAsia" w:cstheme="minorHAnsi"/>
          <w:sz w:val="22"/>
          <w:szCs w:val="22"/>
        </w:rPr>
        <w:t xml:space="preserve">As discussed above, we can easily generate all neighbors of some vertex cover </w:t>
      </w:r>
      <m:oMath>
        <m:r>
          <w:rPr>
            <w:rFonts w:ascii="Cambria Math" w:eastAsiaTheme="minorEastAsia" w:hAnsi="Cambria Math" w:cstheme="minorHAnsi"/>
            <w:sz w:val="22"/>
            <w:szCs w:val="22"/>
          </w:rPr>
          <m:t>v</m:t>
        </m:r>
      </m:oMath>
      <w:r>
        <w:rPr>
          <w:rFonts w:eastAsiaTheme="minorEastAsia" w:cstheme="minorHAnsi"/>
          <w:sz w:val="22"/>
          <w:szCs w:val="22"/>
        </w:rPr>
        <w:t xml:space="preserve"> by using binary strings. If we maintain a list of </w:t>
      </w:r>
      <w:proofErr w:type="gramStart"/>
      <w:r>
        <w:rPr>
          <w:rFonts w:eastAsiaTheme="minorEastAsia" w:cstheme="minorHAnsi"/>
          <w:sz w:val="22"/>
          <w:szCs w:val="22"/>
        </w:rPr>
        <w:t>vertex</w:t>
      </w:r>
      <w:proofErr w:type="gramEnd"/>
      <w:r>
        <w:rPr>
          <w:rFonts w:eastAsiaTheme="minorEastAsia" w:cstheme="minorHAnsi"/>
          <w:sz w:val="22"/>
          <w:szCs w:val="22"/>
        </w:rPr>
        <w:t xml:space="preserve"> covers we’ve already visited (that is, an explored set), we can ensure we don’t generate duplicate vertex covers. </w:t>
      </w:r>
    </w:p>
    <w:p w14:paraId="7BD02208" w14:textId="7AB67700" w:rsidR="00BE227C" w:rsidRDefault="00BE227C" w:rsidP="00F35523">
      <w:pPr>
        <w:ind w:left="720"/>
        <w:rPr>
          <w:rFonts w:eastAsiaTheme="minorEastAsia" w:cstheme="minorHAnsi"/>
          <w:sz w:val="22"/>
          <w:szCs w:val="22"/>
        </w:rPr>
      </w:pPr>
    </w:p>
    <w:p w14:paraId="450042FF" w14:textId="4631F8F3" w:rsidR="00BE227C" w:rsidRDefault="00BE227C" w:rsidP="00F35523">
      <w:pPr>
        <w:ind w:left="720"/>
        <w:rPr>
          <w:rFonts w:eastAsiaTheme="minorEastAsia" w:cstheme="minorHAnsi"/>
          <w:sz w:val="22"/>
          <w:szCs w:val="22"/>
        </w:rPr>
      </w:pPr>
      <w:r>
        <w:rPr>
          <w:rFonts w:eastAsiaTheme="minorEastAsia" w:cstheme="minorHAnsi"/>
          <w:sz w:val="22"/>
          <w:szCs w:val="22"/>
        </w:rPr>
        <w:t xml:space="preserve">We can also evaluate a given vertex cover by simply counting the number of </w:t>
      </w:r>
      <m:oMath>
        <m:r>
          <w:rPr>
            <w:rFonts w:ascii="Cambria Math" w:eastAsiaTheme="minorEastAsia" w:hAnsi="Cambria Math" w:cstheme="minorHAnsi"/>
            <w:sz w:val="22"/>
            <w:szCs w:val="22"/>
          </w:rPr>
          <m:t>1</m:t>
        </m:r>
      </m:oMath>
      <w:r>
        <w:rPr>
          <w:rFonts w:eastAsiaTheme="minorEastAsia" w:cstheme="minorHAnsi"/>
          <w:sz w:val="22"/>
          <w:szCs w:val="22"/>
        </w:rPr>
        <w:t xml:space="preserve">s in the string; if the number is relatively low, the cover is relatively good. In a standard local search, we simply generate every unique neighbor of every cover in our frontier and visit </w:t>
      </w:r>
      <w:r w:rsidR="006070B6">
        <w:rPr>
          <w:rFonts w:eastAsiaTheme="minorEastAsia" w:cstheme="minorHAnsi"/>
          <w:sz w:val="22"/>
          <w:szCs w:val="22"/>
        </w:rPr>
        <w:t>only the best cover(s) at each step.</w:t>
      </w:r>
    </w:p>
    <w:p w14:paraId="062859DF" w14:textId="550C8073" w:rsidR="006070B6" w:rsidRDefault="006070B6" w:rsidP="00F35523">
      <w:pPr>
        <w:ind w:left="720"/>
        <w:rPr>
          <w:rFonts w:eastAsiaTheme="minorEastAsia" w:cstheme="minorHAnsi"/>
          <w:sz w:val="22"/>
          <w:szCs w:val="22"/>
        </w:rPr>
      </w:pPr>
    </w:p>
    <w:p w14:paraId="5BA89DB5" w14:textId="3CBAFDDF" w:rsidR="006070B6" w:rsidRDefault="006070B6" w:rsidP="00F35523">
      <w:pPr>
        <w:ind w:left="720"/>
        <w:rPr>
          <w:rFonts w:eastAsiaTheme="minorEastAsia" w:cstheme="minorHAnsi"/>
          <w:sz w:val="22"/>
          <w:szCs w:val="22"/>
        </w:rPr>
      </w:pPr>
      <w:r>
        <w:rPr>
          <w:rFonts w:eastAsiaTheme="minorEastAsia" w:cstheme="minorHAnsi"/>
          <w:sz w:val="22"/>
          <w:szCs w:val="22"/>
        </w:rPr>
        <w:t>To solve VCP with simulated annealing, we follow the same procedure, but we also define a cooling schedule and probabilistically visit the best cover(s) at each step.</w:t>
      </w:r>
      <w:r w:rsidR="00042713">
        <w:rPr>
          <w:rFonts w:eastAsiaTheme="minorEastAsia" w:cstheme="minorHAnsi"/>
          <w:sz w:val="22"/>
          <w:szCs w:val="22"/>
        </w:rPr>
        <w:t xml:space="preserve"> This is a simple modification to the standard local search, and it improves our chances of finding a global optimum (as opposed to a local optimum).</w:t>
      </w:r>
    </w:p>
    <w:p w14:paraId="07092505" w14:textId="77777777" w:rsidR="00701510" w:rsidRDefault="00701510" w:rsidP="00977BDA">
      <w:pPr>
        <w:rPr>
          <w:rFonts w:eastAsiaTheme="minorEastAsia" w:cstheme="minorHAnsi"/>
          <w:b/>
          <w:sz w:val="22"/>
          <w:szCs w:val="22"/>
        </w:rPr>
      </w:pPr>
    </w:p>
    <w:p w14:paraId="5218A62B" w14:textId="2958B52A" w:rsidR="00977BDA" w:rsidRDefault="00977BDA" w:rsidP="00977BDA">
      <w:pPr>
        <w:rPr>
          <w:rFonts w:eastAsiaTheme="minorEastAsia" w:cstheme="minorHAnsi"/>
          <w:sz w:val="22"/>
          <w:szCs w:val="22"/>
        </w:rPr>
      </w:pPr>
      <w:r>
        <w:rPr>
          <w:rFonts w:eastAsiaTheme="minorEastAsia" w:cstheme="minorHAnsi"/>
          <w:b/>
          <w:sz w:val="22"/>
          <w:szCs w:val="22"/>
        </w:rPr>
        <w:t xml:space="preserve">Problem </w:t>
      </w:r>
      <w:r w:rsidR="00F35523">
        <w:rPr>
          <w:rFonts w:eastAsiaTheme="minorEastAsia" w:cstheme="minorHAnsi"/>
          <w:b/>
          <w:sz w:val="22"/>
          <w:szCs w:val="22"/>
        </w:rPr>
        <w:t>3</w:t>
      </w:r>
    </w:p>
    <w:p w14:paraId="52DFD65F" w14:textId="0FEA46CC" w:rsidR="00977BDA" w:rsidRDefault="00977BDA" w:rsidP="00977BDA">
      <w:pPr>
        <w:rPr>
          <w:rFonts w:eastAsiaTheme="minorEastAsia" w:cstheme="minorHAnsi"/>
          <w:sz w:val="22"/>
          <w:szCs w:val="22"/>
        </w:rPr>
      </w:pPr>
    </w:p>
    <w:p w14:paraId="0F952245" w14:textId="3D7C8482" w:rsidR="006B0447" w:rsidRDefault="00F35523" w:rsidP="00977BDA">
      <w:pPr>
        <w:rPr>
          <w:rFonts w:eastAsiaTheme="minorEastAsia" w:cstheme="minorHAnsi"/>
          <w:sz w:val="22"/>
          <w:szCs w:val="22"/>
        </w:rPr>
      </w:pPr>
      <w:r w:rsidRPr="004A545E">
        <w:rPr>
          <w:rFonts w:eastAsiaTheme="minorEastAsia" w:cstheme="minorHAnsi"/>
          <w:sz w:val="22"/>
          <w:szCs w:val="22"/>
        </w:rPr>
        <w:t xml:space="preserve">Describe </w:t>
      </w:r>
      <w:r>
        <w:rPr>
          <w:rFonts w:eastAsiaTheme="minorEastAsia" w:cstheme="minorHAnsi"/>
          <w:sz w:val="22"/>
          <w:szCs w:val="22"/>
        </w:rPr>
        <w:t>the neighborhood possibilities for your project to be used in a local search. Relate to the fitness landscape.</w:t>
      </w:r>
    </w:p>
    <w:p w14:paraId="6A6067BB" w14:textId="0F7872CA" w:rsidR="00F35523" w:rsidRDefault="00F35523" w:rsidP="00977BDA">
      <w:pPr>
        <w:rPr>
          <w:rFonts w:eastAsiaTheme="minorEastAsia" w:cstheme="minorHAnsi"/>
          <w:sz w:val="22"/>
          <w:szCs w:val="22"/>
        </w:rPr>
      </w:pPr>
    </w:p>
    <w:p w14:paraId="0CCF818E" w14:textId="743998CF" w:rsidR="00E1799E" w:rsidRDefault="00E1799E" w:rsidP="00F35523">
      <w:pPr>
        <w:ind w:left="720"/>
        <w:rPr>
          <w:rFonts w:eastAsiaTheme="minorEastAsia" w:cstheme="minorHAnsi"/>
          <w:sz w:val="22"/>
          <w:szCs w:val="22"/>
        </w:rPr>
      </w:pPr>
      <w:r>
        <w:rPr>
          <w:rFonts w:eastAsiaTheme="minorEastAsia" w:cstheme="minorHAnsi"/>
          <w:sz w:val="22"/>
          <w:szCs w:val="22"/>
        </w:rPr>
        <w:t xml:space="preserve">A set of UAV paths represents a possible solution to my problem. For example, if we have three UAVs with battery capacity </w:t>
      </w:r>
      <m:oMath>
        <m:r>
          <w:rPr>
            <w:rFonts w:ascii="Cambria Math" w:eastAsiaTheme="minorEastAsia" w:hAnsi="Cambria Math" w:cstheme="minorHAnsi"/>
            <w:sz w:val="22"/>
            <w:szCs w:val="22"/>
          </w:rPr>
          <m:t>b=2</m:t>
        </m:r>
      </m:oMath>
      <w:r>
        <w:rPr>
          <w:rFonts w:eastAsiaTheme="minorEastAsia" w:cstheme="minorHAnsi"/>
          <w:sz w:val="22"/>
          <w:szCs w:val="22"/>
        </w:rPr>
        <w:t xml:space="preserve"> and a grid </w:t>
      </w:r>
      <w:r w:rsidR="00A620F1">
        <w:rPr>
          <w:rFonts w:eastAsiaTheme="minorEastAsia" w:cstheme="minorHAnsi"/>
          <w:sz w:val="22"/>
          <w:szCs w:val="22"/>
        </w:rPr>
        <w:t xml:space="preserve">of </w:t>
      </w:r>
      <w:r>
        <w:rPr>
          <w:rFonts w:eastAsiaTheme="minorEastAsia" w:cstheme="minorHAnsi"/>
          <w:sz w:val="22"/>
          <w:szCs w:val="22"/>
        </w:rPr>
        <w:t xml:space="preserve">size </w:t>
      </w:r>
      <m:oMath>
        <m:r>
          <w:rPr>
            <w:rFonts w:ascii="Cambria Math" w:eastAsiaTheme="minorEastAsia" w:hAnsi="Cambria Math" w:cstheme="minorHAnsi"/>
            <w:sz w:val="22"/>
            <w:szCs w:val="22"/>
          </w:rPr>
          <m:t>d=5</m:t>
        </m:r>
      </m:oMath>
      <w:r>
        <w:rPr>
          <w:rFonts w:eastAsiaTheme="minorEastAsia" w:cstheme="minorHAnsi"/>
          <w:sz w:val="22"/>
          <w:szCs w:val="22"/>
        </w:rPr>
        <w:t>, one possible set of UAV paths is</w:t>
      </w:r>
    </w:p>
    <w:p w14:paraId="0D926C29" w14:textId="5A7C0A7D" w:rsidR="006D199F" w:rsidRDefault="004B7D97" w:rsidP="00F35523">
      <w:pPr>
        <w:ind w:left="720"/>
        <w:rPr>
          <w:rFonts w:eastAsiaTheme="minorEastAsia" w:cstheme="minorHAnsi"/>
          <w:sz w:val="22"/>
          <w:szCs w:val="22"/>
        </w:rPr>
      </w:pPr>
      <m:oMath>
        <m:d>
          <m:dPr>
            <m:begChr m:val="{"/>
            <m:endChr m:val="}"/>
            <m:ctrlPr>
              <w:rPr>
                <w:rFonts w:ascii="Cambria Math" w:eastAsiaTheme="minorEastAsia" w:hAnsi="Cambria Math" w:cstheme="minorHAnsi"/>
                <w:i/>
                <w:sz w:val="22"/>
                <w:szCs w:val="22"/>
              </w:rPr>
            </m:ctrlPr>
          </m:dPr>
          <m:e>
            <m:d>
              <m:dPr>
                <m:begChr m:val="["/>
                <m:endChr m:val="]"/>
                <m:ctrlPr>
                  <w:rPr>
                    <w:rFonts w:ascii="Cambria Math" w:eastAsiaTheme="minorEastAsia" w:hAnsi="Cambria Math" w:cstheme="minorHAnsi"/>
                    <w:i/>
                    <w:sz w:val="22"/>
                    <w:szCs w:val="22"/>
                  </w:rPr>
                </m:ctrlPr>
              </m:dPr>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0,1</m:t>
                    </m: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0,2</m:t>
                    </m:r>
                  </m:e>
                </m:d>
              </m:e>
            </m:d>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4,4</m:t>
                    </m: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4,3</m:t>
                    </m:r>
                  </m:e>
                </m:d>
              </m:e>
            </m:d>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2,0</m:t>
                    </m: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1,0</m:t>
                    </m:r>
                  </m:e>
                </m:d>
              </m:e>
            </m:d>
          </m:e>
        </m:d>
      </m:oMath>
      <w:r w:rsidR="00E1799E">
        <w:rPr>
          <w:rFonts w:eastAsiaTheme="minorEastAsia" w:cstheme="minorHAnsi"/>
          <w:sz w:val="22"/>
          <w:szCs w:val="22"/>
        </w:rPr>
        <w:t>.</w:t>
      </w:r>
      <w:r w:rsidR="00911E08">
        <w:rPr>
          <w:rFonts w:eastAsiaTheme="minorEastAsia" w:cstheme="minorHAnsi"/>
          <w:sz w:val="22"/>
          <w:szCs w:val="22"/>
        </w:rPr>
        <w:t xml:space="preserve"> We can see that this set of paths covers six unique grid squares. </w:t>
      </w:r>
      <w:r w:rsidR="00DD4789">
        <w:rPr>
          <w:rFonts w:eastAsiaTheme="minorEastAsia" w:cstheme="minorHAnsi"/>
          <w:sz w:val="22"/>
          <w:szCs w:val="22"/>
        </w:rPr>
        <w:t>All n</w:t>
      </w:r>
      <w:r w:rsidR="00911E08">
        <w:rPr>
          <w:rFonts w:eastAsiaTheme="minorEastAsia" w:cstheme="minorHAnsi"/>
          <w:sz w:val="22"/>
          <w:szCs w:val="22"/>
        </w:rPr>
        <w:t xml:space="preserve">eighboring solutions differ from this </w:t>
      </w:r>
      <w:r w:rsidR="0059193B">
        <w:rPr>
          <w:rFonts w:eastAsiaTheme="minorEastAsia" w:cstheme="minorHAnsi"/>
          <w:sz w:val="22"/>
          <w:szCs w:val="22"/>
        </w:rPr>
        <w:t>solution</w:t>
      </w:r>
      <w:r w:rsidR="00911E08">
        <w:rPr>
          <w:rFonts w:eastAsiaTheme="minorEastAsia" w:cstheme="minorHAnsi"/>
          <w:sz w:val="22"/>
          <w:szCs w:val="22"/>
        </w:rPr>
        <w:t xml:space="preserve"> by </w:t>
      </w:r>
      <w:r w:rsidR="005825BA">
        <w:rPr>
          <w:rFonts w:eastAsiaTheme="minorEastAsia" w:cstheme="minorHAnsi"/>
          <w:sz w:val="22"/>
          <w:szCs w:val="22"/>
        </w:rPr>
        <w:t xml:space="preserve">exactly </w:t>
      </w:r>
      <w:r w:rsidR="00911E08">
        <w:rPr>
          <w:rFonts w:eastAsiaTheme="minorEastAsia" w:cstheme="minorHAnsi"/>
          <w:sz w:val="22"/>
          <w:szCs w:val="22"/>
        </w:rPr>
        <w:t xml:space="preserve">one square. </w:t>
      </w:r>
      <w:r w:rsidR="00F647D3">
        <w:rPr>
          <w:rFonts w:eastAsiaTheme="minorEastAsia" w:cstheme="minorHAnsi"/>
          <w:sz w:val="22"/>
          <w:szCs w:val="22"/>
        </w:rPr>
        <w:t>In other words, a</w:t>
      </w:r>
      <w:r w:rsidR="00911E08">
        <w:rPr>
          <w:rFonts w:eastAsiaTheme="minorEastAsia" w:cstheme="minorHAnsi"/>
          <w:sz w:val="22"/>
          <w:szCs w:val="22"/>
        </w:rPr>
        <w:t xml:space="preserve"> neighboring solution can contain five of the six squares, it can contain those six squares and one more square (on just one UAV path), or it can replace one of those squares with a different, legal square. A square on a path is illegal if is not adjacent to at least one of the other squares on the path.</w:t>
      </w:r>
    </w:p>
    <w:p w14:paraId="63AB35AD" w14:textId="3A3706A3" w:rsidR="00045CB8" w:rsidRDefault="00045CB8" w:rsidP="00F35523">
      <w:pPr>
        <w:ind w:left="720"/>
        <w:rPr>
          <w:rFonts w:eastAsiaTheme="minorEastAsia" w:cstheme="minorHAnsi"/>
          <w:sz w:val="22"/>
          <w:szCs w:val="22"/>
        </w:rPr>
      </w:pPr>
    </w:p>
    <w:p w14:paraId="6C067E6B" w14:textId="382D050E" w:rsidR="00045CB8" w:rsidRDefault="00045CB8" w:rsidP="00F35523">
      <w:pPr>
        <w:ind w:left="720"/>
        <w:rPr>
          <w:rFonts w:eastAsiaTheme="minorEastAsia" w:cstheme="minorHAnsi"/>
          <w:sz w:val="22"/>
          <w:szCs w:val="22"/>
        </w:rPr>
      </w:pPr>
      <w:r>
        <w:rPr>
          <w:rFonts w:eastAsiaTheme="minorEastAsia" w:cstheme="minorHAnsi"/>
          <w:sz w:val="22"/>
          <w:szCs w:val="22"/>
        </w:rPr>
        <w:t xml:space="preserve">The fitness function is difficult. This makes sense, because a polynomial-time fitness function would imply that my problem is in P. Still, we can define a heuristic function that considers the number of unique squares visited and the risk value over all squares visited. Some sort of </w:t>
      </w:r>
      <w:r>
        <w:rPr>
          <w:rFonts w:eastAsiaTheme="minorEastAsia" w:cstheme="minorHAnsi"/>
          <w:sz w:val="22"/>
          <w:szCs w:val="22"/>
        </w:rPr>
        <w:lastRenderedPageBreak/>
        <w:t>weighted sum (inside our heuristic) can help guide our search for the state with the maximum coverage/minimum risk.</w:t>
      </w:r>
      <w:r w:rsidR="0002137A">
        <w:rPr>
          <w:rFonts w:eastAsiaTheme="minorEastAsia" w:cstheme="minorHAnsi"/>
          <w:sz w:val="22"/>
          <w:szCs w:val="22"/>
        </w:rPr>
        <w:t xml:space="preserve"> In no way can this fitness function guarantee an optimal solution, but no fitness function can</w:t>
      </w:r>
      <w:r w:rsidR="00213211">
        <w:rPr>
          <w:rFonts w:eastAsiaTheme="minorEastAsia" w:cstheme="minorHAnsi"/>
          <w:sz w:val="22"/>
          <w:szCs w:val="22"/>
        </w:rPr>
        <w:t xml:space="preserve"> for such a difficult problem</w:t>
      </w:r>
      <w:r w:rsidR="008D602F">
        <w:rPr>
          <w:rFonts w:eastAsiaTheme="minorEastAsia" w:cstheme="minorHAnsi"/>
          <w:sz w:val="22"/>
          <w:szCs w:val="22"/>
        </w:rPr>
        <w:t>.</w:t>
      </w:r>
    </w:p>
    <w:p w14:paraId="490A35C7" w14:textId="27BDEE98" w:rsidR="00283B3B" w:rsidRDefault="00283B3B" w:rsidP="00283B3B">
      <w:pPr>
        <w:rPr>
          <w:rFonts w:eastAsiaTheme="minorEastAsia" w:cstheme="minorHAnsi"/>
          <w:sz w:val="22"/>
          <w:szCs w:val="22"/>
        </w:rPr>
      </w:pPr>
    </w:p>
    <w:p w14:paraId="3C77108A" w14:textId="0FDB59CD" w:rsidR="00283B3B" w:rsidRDefault="00283B3B" w:rsidP="00283B3B">
      <w:pPr>
        <w:rPr>
          <w:rFonts w:eastAsiaTheme="minorEastAsia" w:cstheme="minorHAnsi"/>
          <w:sz w:val="22"/>
          <w:szCs w:val="22"/>
        </w:rPr>
      </w:pPr>
      <w:r>
        <w:rPr>
          <w:rFonts w:eastAsiaTheme="minorEastAsia" w:cstheme="minorHAnsi"/>
          <w:b/>
          <w:bCs/>
          <w:sz w:val="22"/>
          <w:szCs w:val="22"/>
        </w:rPr>
        <w:t>Problem 4 – Talbi 2.19</w:t>
      </w:r>
    </w:p>
    <w:p w14:paraId="6D10B3FC" w14:textId="34D5B253" w:rsidR="00283B3B" w:rsidRDefault="00283B3B" w:rsidP="00283B3B">
      <w:pPr>
        <w:rPr>
          <w:rFonts w:eastAsiaTheme="minorEastAsia" w:cstheme="minorHAnsi"/>
          <w:sz w:val="22"/>
          <w:szCs w:val="22"/>
        </w:rPr>
      </w:pPr>
    </w:p>
    <w:p w14:paraId="0526E3A9" w14:textId="591807D8" w:rsidR="00283B3B" w:rsidRDefault="009D598C" w:rsidP="00283B3B">
      <w:pPr>
        <w:rPr>
          <w:rFonts w:eastAsiaTheme="minorEastAsia" w:cstheme="minorHAnsi"/>
          <w:sz w:val="22"/>
          <w:szCs w:val="22"/>
        </w:rPr>
      </w:pPr>
      <w:r w:rsidRPr="005F01CD">
        <w:rPr>
          <w:rFonts w:eastAsiaTheme="minorEastAsia" w:cstheme="minorHAnsi"/>
          <w:sz w:val="22"/>
          <w:szCs w:val="22"/>
        </w:rPr>
        <w:t xml:space="preserve">Suppose </w:t>
      </w:r>
      <w:r w:rsidR="009A59FF">
        <w:rPr>
          <w:rFonts w:eastAsiaTheme="minorEastAsia" w:cstheme="minorHAnsi"/>
          <w:sz w:val="22"/>
          <w:szCs w:val="22"/>
        </w:rPr>
        <w:t>we</w:t>
      </w:r>
      <w:r>
        <w:rPr>
          <w:rFonts w:eastAsiaTheme="minorEastAsia" w:cstheme="minorHAnsi"/>
          <w:sz w:val="22"/>
          <w:szCs w:val="22"/>
        </w:rPr>
        <w:t xml:space="preserve"> have to solve the vehicle routing problem (VRP)</w:t>
      </w:r>
      <w:r w:rsidR="004F682F">
        <w:rPr>
          <w:rFonts w:eastAsiaTheme="minorEastAsia" w:cstheme="minorHAnsi"/>
          <w:sz w:val="22"/>
          <w:szCs w:val="22"/>
        </w:rPr>
        <w:t xml:space="preserve"> that is defined in Example 1.11</w:t>
      </w:r>
      <w:r>
        <w:rPr>
          <w:rFonts w:eastAsiaTheme="minorEastAsia" w:cstheme="minorHAnsi"/>
          <w:sz w:val="22"/>
          <w:szCs w:val="22"/>
        </w:rPr>
        <w:t xml:space="preserve">. The transformation operator used moves a customer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k</m:t>
            </m:r>
          </m:sub>
        </m:sSub>
      </m:oMath>
      <w:r>
        <w:rPr>
          <w:rFonts w:eastAsiaTheme="minorEastAsia" w:cstheme="minorHAnsi"/>
          <w:sz w:val="22"/>
          <w:szCs w:val="22"/>
        </w:rPr>
        <w:t xml:space="preserve"> from route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to route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j</m:t>
            </m:r>
          </m:sub>
        </m:sSub>
      </m:oMath>
      <w:r>
        <w:rPr>
          <w:rFonts w:eastAsiaTheme="minorEastAsia" w:cstheme="minorHAnsi"/>
          <w:sz w:val="22"/>
          <w:szCs w:val="22"/>
        </w:rPr>
        <w:t>.</w:t>
      </w:r>
      <w:r w:rsidR="00357C75">
        <w:rPr>
          <w:rFonts w:eastAsiaTheme="minorEastAsia" w:cstheme="minorHAnsi"/>
          <w:sz w:val="22"/>
          <w:szCs w:val="22"/>
        </w:rPr>
        <w:t xml:space="preserve"> The </w:t>
      </w:r>
      <w:proofErr w:type="spellStart"/>
      <w:r w:rsidR="00357C75">
        <w:rPr>
          <w:rFonts w:eastAsiaTheme="minorEastAsia" w:cstheme="minorHAnsi"/>
          <w:sz w:val="22"/>
          <w:szCs w:val="22"/>
        </w:rPr>
        <w:t>tabu</w:t>
      </w:r>
      <w:proofErr w:type="spellEnd"/>
      <w:r w:rsidR="00357C75">
        <w:rPr>
          <w:rFonts w:eastAsiaTheme="minorEastAsia" w:cstheme="minorHAnsi"/>
          <w:sz w:val="22"/>
          <w:szCs w:val="22"/>
        </w:rPr>
        <w:t xml:space="preserve"> list is represented by the </w:t>
      </w:r>
      <w:proofErr w:type="gramStart"/>
      <w:r w:rsidR="004F682F">
        <w:rPr>
          <w:rFonts w:eastAsiaTheme="minorEastAsia" w:cstheme="minorHAnsi"/>
          <w:sz w:val="22"/>
          <w:szCs w:val="22"/>
        </w:rPr>
        <w:t>moves</w:t>
      </w:r>
      <w:proofErr w:type="gramEnd"/>
      <w:r w:rsidR="00357C75">
        <w:rPr>
          <w:rFonts w:eastAsiaTheme="minorEastAsia" w:cstheme="minorHAnsi"/>
          <w:sz w:val="22"/>
          <w:szCs w:val="22"/>
        </w:rPr>
        <w:t xml:space="preserve"> attribute</w:t>
      </w:r>
      <w:r w:rsidR="004F682F">
        <w:rPr>
          <w:rFonts w:eastAsiaTheme="minorEastAsia" w:cstheme="minorHAnsi"/>
          <w:sz w:val="22"/>
          <w:szCs w:val="22"/>
        </w:rPr>
        <w:t>s</w:t>
      </w:r>
      <w:r w:rsidR="00357C75">
        <w:rPr>
          <w:rFonts w:eastAsiaTheme="minorEastAsia" w:cstheme="minorHAnsi"/>
          <w:sz w:val="22"/>
          <w:szCs w:val="22"/>
        </w:rPr>
        <w:t>. Propose three representations that are increasing in terms of their severity.</w:t>
      </w:r>
    </w:p>
    <w:p w14:paraId="09F1C45C" w14:textId="1B06BD90" w:rsidR="003F48F1" w:rsidRDefault="003F48F1" w:rsidP="00283B3B">
      <w:pPr>
        <w:rPr>
          <w:rFonts w:eastAsiaTheme="minorEastAsia" w:cstheme="minorHAnsi"/>
          <w:sz w:val="22"/>
          <w:szCs w:val="22"/>
        </w:rPr>
      </w:pPr>
    </w:p>
    <w:p w14:paraId="6CA3035E" w14:textId="71C9896A" w:rsidR="003F48F1" w:rsidRDefault="003F48F1" w:rsidP="00283B3B">
      <w:pPr>
        <w:rPr>
          <w:rFonts w:eastAsiaTheme="minorEastAsia" w:cstheme="minorHAnsi"/>
          <w:sz w:val="22"/>
          <w:szCs w:val="22"/>
        </w:rPr>
      </w:pPr>
      <w:r>
        <w:rPr>
          <w:rFonts w:eastAsiaTheme="minorEastAsia" w:cstheme="minorHAnsi"/>
          <w:sz w:val="22"/>
          <w:szCs w:val="22"/>
        </w:rPr>
        <w:tab/>
        <w:t>Here are the three representations:</w:t>
      </w:r>
    </w:p>
    <w:p w14:paraId="2E299A61" w14:textId="552103BB" w:rsidR="00283B3B" w:rsidRDefault="00283B3B" w:rsidP="00283B3B">
      <w:pPr>
        <w:rPr>
          <w:rFonts w:eastAsiaTheme="minorEastAsia" w:cstheme="minorHAnsi"/>
          <w:sz w:val="22"/>
          <w:szCs w:val="22"/>
        </w:rPr>
      </w:pPr>
    </w:p>
    <w:p w14:paraId="08BBF29F" w14:textId="3C439CCC" w:rsidR="00315A08" w:rsidRDefault="00D74DC1" w:rsidP="00315A08">
      <w:pPr>
        <w:pStyle w:val="ListParagraph"/>
        <w:numPr>
          <w:ilvl w:val="0"/>
          <w:numId w:val="31"/>
        </w:numPr>
        <w:rPr>
          <w:rFonts w:eastAsiaTheme="minorEastAsia" w:cstheme="minorHAnsi"/>
          <w:sz w:val="22"/>
          <w:szCs w:val="22"/>
        </w:rPr>
      </w:pPr>
      <w:r>
        <w:rPr>
          <w:rFonts w:eastAsiaTheme="minorEastAsia" w:cstheme="minorHAnsi"/>
          <w:sz w:val="22"/>
          <w:szCs w:val="22"/>
        </w:rPr>
        <w:t>Short</w:t>
      </w:r>
      <w:r w:rsidR="00C16A6A">
        <w:rPr>
          <w:rFonts w:eastAsiaTheme="minorEastAsia" w:cstheme="minorHAnsi"/>
          <w:sz w:val="22"/>
          <w:szCs w:val="22"/>
        </w:rPr>
        <w:t>-</w:t>
      </w:r>
      <w:r>
        <w:rPr>
          <w:rFonts w:eastAsiaTheme="minorEastAsia" w:cstheme="minorHAnsi"/>
          <w:sz w:val="22"/>
          <w:szCs w:val="22"/>
        </w:rPr>
        <w:t>term memory</w:t>
      </w:r>
      <w:r w:rsidR="00627463">
        <w:rPr>
          <w:rFonts w:eastAsiaTheme="minorEastAsia" w:cstheme="minorHAnsi"/>
          <w:sz w:val="22"/>
          <w:szCs w:val="22"/>
        </w:rPr>
        <w:t xml:space="preserve">, which prohibits reverse moves for </w:t>
      </w:r>
      <m:oMath>
        <m:r>
          <w:rPr>
            <w:rFonts w:ascii="Cambria Math" w:eastAsiaTheme="minorEastAsia" w:hAnsi="Cambria Math" w:cstheme="minorHAnsi"/>
            <w:sz w:val="22"/>
            <w:szCs w:val="22"/>
          </w:rPr>
          <m:t>θ</m:t>
        </m:r>
      </m:oMath>
      <w:r w:rsidR="00627463">
        <w:rPr>
          <w:rFonts w:eastAsiaTheme="minorEastAsia" w:cstheme="minorHAnsi"/>
          <w:sz w:val="22"/>
          <w:szCs w:val="22"/>
        </w:rPr>
        <w:t xml:space="preserve"> iterations (for some user-defined </w:t>
      </w:r>
      <m:oMath>
        <m:r>
          <w:rPr>
            <w:rFonts w:ascii="Cambria Math" w:eastAsiaTheme="minorEastAsia" w:hAnsi="Cambria Math" w:cstheme="minorHAnsi"/>
            <w:sz w:val="22"/>
            <w:szCs w:val="22"/>
          </w:rPr>
          <m:t>θ</m:t>
        </m:r>
      </m:oMath>
      <w:r w:rsidR="00627463">
        <w:rPr>
          <w:rFonts w:eastAsiaTheme="minorEastAsia" w:cstheme="minorHAnsi"/>
          <w:sz w:val="22"/>
          <w:szCs w:val="22"/>
        </w:rPr>
        <w:t xml:space="preserve">). In effect, if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k</m:t>
            </m:r>
          </m:sub>
        </m:sSub>
      </m:oMath>
      <w:r w:rsidR="00627463">
        <w:rPr>
          <w:rFonts w:eastAsiaTheme="minorEastAsia" w:cstheme="minorHAnsi"/>
          <w:sz w:val="22"/>
          <w:szCs w:val="22"/>
        </w:rPr>
        <w:t xml:space="preserve"> </w:t>
      </w:r>
      <w:r w:rsidR="00627463">
        <w:rPr>
          <w:rFonts w:eastAsiaTheme="minorEastAsia" w:cstheme="minorHAnsi"/>
          <w:sz w:val="22"/>
          <w:szCs w:val="22"/>
        </w:rPr>
        <w:t xml:space="preserve">moves </w:t>
      </w:r>
      <w:r w:rsidR="00627463">
        <w:rPr>
          <w:rFonts w:eastAsiaTheme="minorEastAsia" w:cstheme="minorHAnsi"/>
          <w:sz w:val="22"/>
          <w:szCs w:val="22"/>
        </w:rPr>
        <w:t xml:space="preserve">from route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627463">
        <w:rPr>
          <w:rFonts w:eastAsiaTheme="minorEastAsia" w:cstheme="minorHAnsi"/>
          <w:sz w:val="22"/>
          <w:szCs w:val="22"/>
        </w:rPr>
        <w:t xml:space="preserve"> to route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j</m:t>
            </m:r>
          </m:sub>
        </m:sSub>
      </m:oMath>
      <w:r w:rsidR="00627463">
        <w:rPr>
          <w:rFonts w:eastAsiaTheme="minorEastAsia" w:cstheme="minorHAnsi"/>
          <w:sz w:val="22"/>
          <w:szCs w:val="22"/>
        </w:rPr>
        <w:t xml:space="preserve"> at time </w:t>
      </w:r>
      <m:oMath>
        <m:r>
          <w:rPr>
            <w:rFonts w:ascii="Cambria Math" w:eastAsiaTheme="minorEastAsia" w:hAnsi="Cambria Math" w:cstheme="minorHAnsi"/>
            <w:sz w:val="22"/>
            <w:szCs w:val="22"/>
          </w:rPr>
          <m:t>t</m:t>
        </m:r>
      </m:oMath>
      <w:r w:rsidR="00627463">
        <w:rPr>
          <w:rFonts w:eastAsiaTheme="minorEastAsia" w:cstheme="minorHAnsi"/>
          <w:sz w:val="22"/>
          <w:szCs w:val="22"/>
        </w:rPr>
        <w:t xml:space="preserve">, we can a) prevent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k</m:t>
            </m:r>
          </m:sub>
        </m:sSub>
      </m:oMath>
      <w:r w:rsidR="00627463">
        <w:rPr>
          <w:rFonts w:eastAsiaTheme="minorEastAsia" w:cstheme="minorHAnsi"/>
          <w:sz w:val="22"/>
          <w:szCs w:val="22"/>
        </w:rPr>
        <w:t xml:space="preserve"> from returning to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i</m:t>
            </m:r>
          </m:sub>
        </m:sSub>
      </m:oMath>
      <w:r w:rsidR="00627463">
        <w:rPr>
          <w:rFonts w:eastAsiaTheme="minorEastAsia" w:cstheme="minorHAnsi"/>
          <w:sz w:val="22"/>
          <w:szCs w:val="22"/>
        </w:rPr>
        <w:t xml:space="preserve"> until after time </w:t>
      </w:r>
      <m:oMath>
        <m:r>
          <w:rPr>
            <w:rFonts w:ascii="Cambria Math" w:eastAsiaTheme="minorEastAsia" w:hAnsi="Cambria Math" w:cstheme="minorHAnsi"/>
            <w:sz w:val="22"/>
            <w:szCs w:val="22"/>
          </w:rPr>
          <m:t>t+θ</m:t>
        </m:r>
      </m:oMath>
      <w:r w:rsidR="00627463">
        <w:rPr>
          <w:rFonts w:eastAsiaTheme="minorEastAsia" w:cstheme="minorHAnsi"/>
          <w:sz w:val="22"/>
          <w:szCs w:val="22"/>
        </w:rPr>
        <w:t xml:space="preserve">, or b) we can prevent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k</m:t>
            </m:r>
          </m:sub>
        </m:sSub>
      </m:oMath>
      <w:r w:rsidR="00627463">
        <w:rPr>
          <w:rFonts w:eastAsiaTheme="minorEastAsia" w:cstheme="minorHAnsi"/>
          <w:sz w:val="22"/>
          <w:szCs w:val="22"/>
        </w:rPr>
        <w:t xml:space="preserve"> from leaving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j</m:t>
            </m:r>
          </m:sub>
        </m:sSub>
      </m:oMath>
      <w:r w:rsidR="00627463">
        <w:rPr>
          <w:rFonts w:eastAsiaTheme="minorEastAsia" w:cstheme="minorHAnsi"/>
          <w:sz w:val="22"/>
          <w:szCs w:val="22"/>
        </w:rPr>
        <w:t xml:space="preserve"> until after time </w:t>
      </w:r>
      <m:oMath>
        <m:r>
          <w:rPr>
            <w:rFonts w:ascii="Cambria Math" w:eastAsiaTheme="minorEastAsia" w:hAnsi="Cambria Math" w:cstheme="minorHAnsi"/>
            <w:sz w:val="22"/>
            <w:szCs w:val="22"/>
          </w:rPr>
          <m:t>t+θ</m:t>
        </m:r>
      </m:oMath>
      <w:r w:rsidR="00627463">
        <w:rPr>
          <w:rFonts w:eastAsiaTheme="minorEastAsia" w:cstheme="minorHAnsi"/>
          <w:sz w:val="22"/>
          <w:szCs w:val="22"/>
        </w:rPr>
        <w:t>. This reduces cycling.</w:t>
      </w:r>
    </w:p>
    <w:p w14:paraId="0C423251" w14:textId="6582DFE2" w:rsidR="00013498" w:rsidRDefault="00013498" w:rsidP="00315A08">
      <w:pPr>
        <w:pStyle w:val="ListParagraph"/>
        <w:numPr>
          <w:ilvl w:val="0"/>
          <w:numId w:val="31"/>
        </w:numPr>
        <w:rPr>
          <w:rFonts w:eastAsiaTheme="minorEastAsia" w:cstheme="minorHAnsi"/>
          <w:sz w:val="22"/>
          <w:szCs w:val="22"/>
        </w:rPr>
      </w:pPr>
      <w:r>
        <w:rPr>
          <w:rFonts w:eastAsiaTheme="minorEastAsia" w:cstheme="minorHAnsi"/>
          <w:sz w:val="22"/>
          <w:szCs w:val="22"/>
        </w:rPr>
        <w:t>Long-term memory</w:t>
      </w:r>
      <w:r w:rsidR="008F46C9">
        <w:rPr>
          <w:rFonts w:eastAsiaTheme="minorEastAsia" w:cstheme="minorHAnsi"/>
          <w:sz w:val="22"/>
          <w:szCs w:val="22"/>
        </w:rPr>
        <w:t xml:space="preserve">, which diversifies the search by penalizing frequently-performed moves. To quote [1], “this is done by adding to the routing cost </w:t>
      </w:r>
      <m:oMath>
        <m:r>
          <w:rPr>
            <w:rFonts w:ascii="Cambria Math" w:eastAsiaTheme="minorEastAsia" w:hAnsi="Cambria Math" w:cstheme="minorHAnsi"/>
            <w:sz w:val="22"/>
            <w:szCs w:val="22"/>
          </w:rPr>
          <m:t>c</m:t>
        </m:r>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x</m:t>
                </m:r>
              </m:e>
              <m:sub>
                <m:r>
                  <w:rPr>
                    <w:rFonts w:ascii="Cambria Math" w:eastAsiaTheme="minorEastAsia" w:hAnsi="Cambria Math" w:cstheme="minorHAnsi"/>
                    <w:sz w:val="22"/>
                    <w:szCs w:val="22"/>
                  </w:rPr>
                  <m:t>t+1</m:t>
                </m:r>
              </m:sub>
            </m:sSub>
          </m:e>
        </m:d>
      </m:oMath>
      <w:r w:rsidR="008F46C9">
        <w:rPr>
          <w:rFonts w:eastAsiaTheme="minorEastAsia" w:cstheme="minorHAnsi"/>
          <w:sz w:val="22"/>
          <w:szCs w:val="22"/>
        </w:rPr>
        <w:t xml:space="preserve"> of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x</m:t>
            </m:r>
          </m:e>
          <m:sub>
            <m:r>
              <w:rPr>
                <w:rFonts w:ascii="Cambria Math" w:eastAsiaTheme="minorEastAsia" w:hAnsi="Cambria Math" w:cstheme="minorHAnsi"/>
                <w:sz w:val="22"/>
                <w:szCs w:val="22"/>
              </w:rPr>
              <m:t>t+1</m:t>
            </m:r>
          </m:sub>
        </m:sSub>
      </m:oMath>
      <w:r w:rsidR="008F46C9">
        <w:rPr>
          <w:rFonts w:eastAsiaTheme="minorEastAsia" w:cstheme="minorHAnsi"/>
          <w:sz w:val="22"/>
          <w:szCs w:val="22"/>
        </w:rPr>
        <w:t xml:space="preserve"> a penalty term equal to the product of three factors: 1) a factor measuring the past frequency of the move; 2) a factor measuring instance size (such as </w:t>
      </w:r>
      <m:oMath>
        <m:rad>
          <m:radPr>
            <m:degHide m:val="1"/>
            <m:ctrlPr>
              <w:rPr>
                <w:rFonts w:ascii="Cambria Math" w:eastAsiaTheme="minorEastAsia" w:hAnsi="Cambria Math" w:cstheme="minorHAnsi"/>
                <w:i/>
                <w:sz w:val="22"/>
                <w:szCs w:val="22"/>
              </w:rPr>
            </m:ctrlPr>
          </m:radPr>
          <m:deg/>
          <m:e>
            <m:r>
              <w:rPr>
                <w:rFonts w:ascii="Cambria Math" w:eastAsiaTheme="minorEastAsia" w:hAnsi="Cambria Math" w:cstheme="minorHAnsi"/>
                <w:sz w:val="22"/>
                <w:szCs w:val="22"/>
              </w:rPr>
              <m:t>n</m:t>
            </m:r>
          </m:e>
        </m:rad>
      </m:oMath>
      <w:r w:rsidR="008F46C9">
        <w:rPr>
          <w:rFonts w:eastAsiaTheme="minorEastAsia" w:cstheme="minorHAnsi"/>
          <w:sz w:val="22"/>
          <w:szCs w:val="22"/>
        </w:rPr>
        <w:t xml:space="preserve">); 3) a user-controlled scaling factor.” </w:t>
      </w:r>
      <w:proofErr w:type="spellStart"/>
      <w:r w:rsidR="008F46C9">
        <w:rPr>
          <w:rFonts w:eastAsiaTheme="minorEastAsia" w:cstheme="minorHAnsi"/>
          <w:sz w:val="22"/>
          <w:szCs w:val="22"/>
        </w:rPr>
        <w:t>Cordeau</w:t>
      </w:r>
      <w:proofErr w:type="spellEnd"/>
      <w:r w:rsidR="008F46C9">
        <w:rPr>
          <w:rFonts w:eastAsiaTheme="minorEastAsia" w:cstheme="minorHAnsi"/>
          <w:sz w:val="22"/>
          <w:szCs w:val="22"/>
        </w:rPr>
        <w:t xml:space="preserve"> continues to say that this is computationally-inexpensive. We note here that it is more computationally-expensive than representation one, so this representation has a greater severity.</w:t>
      </w:r>
    </w:p>
    <w:p w14:paraId="68D3E054" w14:textId="451A6989" w:rsidR="008F46C9" w:rsidRDefault="008F46C9" w:rsidP="00315A08">
      <w:pPr>
        <w:pStyle w:val="ListParagraph"/>
        <w:numPr>
          <w:ilvl w:val="0"/>
          <w:numId w:val="31"/>
        </w:numPr>
        <w:rPr>
          <w:rFonts w:eastAsiaTheme="minorEastAsia" w:cstheme="minorHAnsi"/>
          <w:sz w:val="22"/>
          <w:szCs w:val="22"/>
        </w:rPr>
      </w:pPr>
      <w:r>
        <w:rPr>
          <w:rFonts w:eastAsiaTheme="minorEastAsia" w:cstheme="minorHAnsi"/>
          <w:sz w:val="22"/>
          <w:szCs w:val="22"/>
        </w:rPr>
        <w:t xml:space="preserve">Intensification, which is a way to accentuate the search in promising regions. </w:t>
      </w:r>
      <w:r w:rsidR="005B2583">
        <w:rPr>
          <w:rFonts w:eastAsiaTheme="minorEastAsia" w:cstheme="minorHAnsi"/>
          <w:sz w:val="22"/>
          <w:szCs w:val="22"/>
        </w:rPr>
        <w:t>Effectively, intensification conducts periodic route improvements (perhaps by combining similar moves into a smaller number of moves, by reordering moves to allow for a better order, or by eliminating redundant moves) to optimize the solution. Of course, route improvements are not trivial to compute, so this is the representation with the greatest severity.</w:t>
      </w:r>
    </w:p>
    <w:p w14:paraId="5FDD60D5" w14:textId="43BFAB94" w:rsidR="00013498" w:rsidRDefault="00013498" w:rsidP="00013498">
      <w:pPr>
        <w:rPr>
          <w:rFonts w:eastAsiaTheme="minorEastAsia" w:cstheme="minorHAnsi"/>
          <w:sz w:val="22"/>
          <w:szCs w:val="22"/>
        </w:rPr>
      </w:pPr>
    </w:p>
    <w:p w14:paraId="2B262DE0" w14:textId="14E3542D" w:rsidR="00013498" w:rsidRPr="00013498" w:rsidRDefault="00013498" w:rsidP="00013498">
      <w:pPr>
        <w:ind w:left="720"/>
        <w:rPr>
          <w:rFonts w:eastAsiaTheme="minorEastAsia" w:cstheme="minorHAnsi"/>
          <w:sz w:val="22"/>
          <w:szCs w:val="22"/>
        </w:rPr>
      </w:pPr>
      <w:r>
        <w:rPr>
          <w:rFonts w:eastAsiaTheme="minorEastAsia" w:cstheme="minorHAnsi"/>
          <w:sz w:val="22"/>
          <w:szCs w:val="22"/>
        </w:rPr>
        <w:t xml:space="preserve">These three representations are </w:t>
      </w:r>
      <w:r w:rsidR="008F46C9">
        <w:rPr>
          <w:rFonts w:eastAsiaTheme="minorEastAsia" w:cstheme="minorHAnsi"/>
          <w:sz w:val="22"/>
          <w:szCs w:val="22"/>
        </w:rPr>
        <w:t xml:space="preserve">all </w:t>
      </w:r>
      <w:r>
        <w:rPr>
          <w:rFonts w:eastAsiaTheme="minorEastAsia" w:cstheme="minorHAnsi"/>
          <w:sz w:val="22"/>
          <w:szCs w:val="22"/>
        </w:rPr>
        <w:t>described</w:t>
      </w:r>
      <w:r w:rsidR="002127A7">
        <w:rPr>
          <w:rFonts w:eastAsiaTheme="minorEastAsia" w:cstheme="minorHAnsi"/>
          <w:sz w:val="22"/>
          <w:szCs w:val="22"/>
        </w:rPr>
        <w:t xml:space="preserve"> in greater detail</w:t>
      </w:r>
      <w:r>
        <w:rPr>
          <w:rFonts w:eastAsiaTheme="minorEastAsia" w:cstheme="minorHAnsi"/>
          <w:sz w:val="22"/>
          <w:szCs w:val="22"/>
        </w:rPr>
        <w:t xml:space="preserve"> in [1].</w:t>
      </w:r>
    </w:p>
    <w:p w14:paraId="4CB3BD86" w14:textId="77777777" w:rsidR="00A90341" w:rsidRDefault="00A90341" w:rsidP="00977BDA">
      <w:pPr>
        <w:rPr>
          <w:rFonts w:eastAsiaTheme="minorEastAsia" w:cstheme="minorHAnsi"/>
          <w:sz w:val="22"/>
          <w:szCs w:val="22"/>
        </w:rPr>
      </w:pPr>
    </w:p>
    <w:p w14:paraId="6D2FF8C1" w14:textId="726DBA29" w:rsidR="0068181D" w:rsidRDefault="0068181D" w:rsidP="0068181D">
      <w:pPr>
        <w:rPr>
          <w:rFonts w:eastAsiaTheme="minorEastAsia" w:cstheme="minorHAnsi"/>
          <w:sz w:val="22"/>
          <w:szCs w:val="22"/>
        </w:rPr>
      </w:pPr>
      <w:r>
        <w:rPr>
          <w:rFonts w:eastAsiaTheme="minorEastAsia" w:cstheme="minorHAnsi"/>
          <w:b/>
          <w:sz w:val="22"/>
          <w:szCs w:val="22"/>
        </w:rPr>
        <w:t xml:space="preserve">Problem </w:t>
      </w:r>
      <w:r w:rsidR="00283B3B">
        <w:rPr>
          <w:rFonts w:eastAsiaTheme="minorEastAsia" w:cstheme="minorHAnsi"/>
          <w:b/>
          <w:sz w:val="22"/>
          <w:szCs w:val="22"/>
        </w:rPr>
        <w:t>5a – Talbi 3.10</w:t>
      </w:r>
    </w:p>
    <w:p w14:paraId="041C5A18" w14:textId="4EB8F44E" w:rsidR="0068181D" w:rsidRDefault="0068181D" w:rsidP="0068181D">
      <w:pPr>
        <w:rPr>
          <w:rFonts w:eastAsiaTheme="minorEastAsia" w:cstheme="minorHAnsi"/>
          <w:sz w:val="22"/>
          <w:szCs w:val="22"/>
        </w:rPr>
      </w:pPr>
    </w:p>
    <w:p w14:paraId="6A96F658" w14:textId="4EE48AF3" w:rsidR="00173E27" w:rsidRDefault="004E348D" w:rsidP="0068181D">
      <w:pPr>
        <w:rPr>
          <w:rFonts w:eastAsiaTheme="minorEastAsia" w:cstheme="minorHAnsi"/>
          <w:sz w:val="22"/>
          <w:szCs w:val="22"/>
        </w:rPr>
      </w:pPr>
      <w:r w:rsidRPr="007308C7">
        <w:rPr>
          <w:rFonts w:eastAsiaTheme="minorEastAsia" w:cstheme="minorHAnsi"/>
          <w:sz w:val="22"/>
          <w:szCs w:val="22"/>
        </w:rPr>
        <w:t xml:space="preserve">The </w:t>
      </w:r>
      <w:r>
        <w:rPr>
          <w:rFonts w:eastAsiaTheme="minorEastAsia" w:cstheme="minorHAnsi"/>
          <w:sz w:val="22"/>
          <w:szCs w:val="22"/>
        </w:rPr>
        <w:t>most computationally-intensive par</w:t>
      </w:r>
      <w:r w:rsidR="006B4BCD">
        <w:rPr>
          <w:rFonts w:eastAsiaTheme="minorEastAsia" w:cstheme="minorHAnsi"/>
          <w:sz w:val="22"/>
          <w:szCs w:val="22"/>
        </w:rPr>
        <w:t>t</w:t>
      </w:r>
      <w:r>
        <w:rPr>
          <w:rFonts w:eastAsiaTheme="minorEastAsia" w:cstheme="minorHAnsi"/>
          <w:sz w:val="22"/>
          <w:szCs w:val="22"/>
        </w:rPr>
        <w:t xml:space="preserve"> of an evolutionary algorithm is the evaluation of the objective function. One of the </w:t>
      </w:r>
      <w:r w:rsidR="00D02D28">
        <w:rPr>
          <w:rFonts w:eastAsiaTheme="minorEastAsia" w:cstheme="minorHAnsi"/>
          <w:sz w:val="22"/>
          <w:szCs w:val="22"/>
        </w:rPr>
        <w:t xml:space="preserve">possible </w:t>
      </w:r>
      <w:r>
        <w:rPr>
          <w:rFonts w:eastAsiaTheme="minorEastAsia" w:cstheme="minorHAnsi"/>
          <w:sz w:val="22"/>
          <w:szCs w:val="22"/>
        </w:rPr>
        <w:t xml:space="preserve">solutions </w:t>
      </w:r>
      <w:r w:rsidR="00D02D28">
        <w:rPr>
          <w:rFonts w:eastAsiaTheme="minorEastAsia" w:cstheme="minorHAnsi"/>
          <w:sz w:val="22"/>
          <w:szCs w:val="22"/>
        </w:rPr>
        <w:t xml:space="preserve">seeks to </w:t>
      </w:r>
      <w:r>
        <w:rPr>
          <w:rFonts w:eastAsiaTheme="minorEastAsia" w:cstheme="minorHAnsi"/>
          <w:sz w:val="22"/>
          <w:szCs w:val="22"/>
        </w:rPr>
        <w:t>avoid a redundant evaluation of the same individuals. Propose an implementation of this solution.</w:t>
      </w:r>
    </w:p>
    <w:p w14:paraId="0457C59C" w14:textId="77777777" w:rsidR="00173E27" w:rsidRDefault="00173E27" w:rsidP="0068181D">
      <w:pPr>
        <w:rPr>
          <w:rFonts w:eastAsiaTheme="minorEastAsia" w:cstheme="minorHAnsi"/>
          <w:sz w:val="22"/>
          <w:szCs w:val="22"/>
        </w:rPr>
      </w:pPr>
    </w:p>
    <w:p w14:paraId="1BE71631" w14:textId="70C525B3" w:rsidR="004E348D" w:rsidRDefault="00173E27" w:rsidP="0068181D">
      <w:pPr>
        <w:rPr>
          <w:rFonts w:eastAsiaTheme="minorEastAsia" w:cstheme="minorHAnsi"/>
          <w:sz w:val="22"/>
          <w:szCs w:val="22"/>
        </w:rPr>
      </w:pPr>
      <w:r>
        <w:rPr>
          <w:rFonts w:eastAsiaTheme="minorEastAsia" w:cstheme="minorHAnsi"/>
          <w:sz w:val="22"/>
          <w:szCs w:val="22"/>
        </w:rPr>
        <w:t>Answer</w:t>
      </w:r>
      <w:r w:rsidR="004E348D">
        <w:rPr>
          <w:rFonts w:eastAsiaTheme="minorEastAsia" w:cstheme="minorHAnsi"/>
          <w:sz w:val="22"/>
          <w:szCs w:val="22"/>
        </w:rPr>
        <w:t>: (1) When creating an offspring clone from a parent, copy the parent’s objective function value into the offspring. Mark the offspring as evaluated. (2) After the application of a genetic operator (e.g., mutation, crossover) to an individual, check to see whether the resulting individual is different from the original one. If so, mark the individual as unevaluated. (3) Evaluate only the individuals that are marked unevaluated.</w:t>
      </w:r>
    </w:p>
    <w:p w14:paraId="4DE60BA4" w14:textId="48A3F011" w:rsidR="00173E27" w:rsidRDefault="00173E27" w:rsidP="0068181D">
      <w:pPr>
        <w:rPr>
          <w:rFonts w:eastAsiaTheme="minorEastAsia" w:cstheme="minorHAnsi"/>
          <w:sz w:val="22"/>
          <w:szCs w:val="22"/>
        </w:rPr>
      </w:pPr>
    </w:p>
    <w:p w14:paraId="543D9F9B" w14:textId="5B20D892" w:rsidR="007E7495" w:rsidRDefault="007E7495" w:rsidP="0068181D">
      <w:pPr>
        <w:rPr>
          <w:rFonts w:eastAsiaTheme="minorEastAsia" w:cstheme="minorHAnsi"/>
          <w:sz w:val="22"/>
          <w:szCs w:val="22"/>
        </w:rPr>
      </w:pPr>
    </w:p>
    <w:p w14:paraId="16213C06" w14:textId="140863A3" w:rsidR="007E7495" w:rsidRDefault="007E7495" w:rsidP="0068181D">
      <w:pPr>
        <w:rPr>
          <w:rFonts w:eastAsiaTheme="minorEastAsia" w:cstheme="minorHAnsi"/>
          <w:sz w:val="22"/>
          <w:szCs w:val="22"/>
        </w:rPr>
      </w:pPr>
    </w:p>
    <w:p w14:paraId="20E31332" w14:textId="77777777" w:rsidR="007E7495" w:rsidRDefault="007E7495" w:rsidP="0068181D">
      <w:pPr>
        <w:rPr>
          <w:rFonts w:eastAsiaTheme="minorEastAsia" w:cstheme="minorHAnsi"/>
          <w:sz w:val="22"/>
          <w:szCs w:val="22"/>
        </w:rPr>
      </w:pPr>
      <w:bookmarkStart w:id="0" w:name="_GoBack"/>
      <w:bookmarkEnd w:id="0"/>
    </w:p>
    <w:p w14:paraId="2D969CC6" w14:textId="341FBB83" w:rsidR="00173E27" w:rsidRDefault="00173E27" w:rsidP="00173E27">
      <w:pPr>
        <w:rPr>
          <w:rFonts w:eastAsiaTheme="minorEastAsia" w:cstheme="minorHAnsi"/>
          <w:sz w:val="22"/>
          <w:szCs w:val="22"/>
        </w:rPr>
      </w:pPr>
      <w:r>
        <w:rPr>
          <w:rFonts w:eastAsiaTheme="minorEastAsia" w:cstheme="minorHAnsi"/>
          <w:sz w:val="22"/>
          <w:szCs w:val="22"/>
        </w:rPr>
        <w:lastRenderedPageBreak/>
        <w:t>Ensure you understand the answer given; briefly discuss this answer.</w:t>
      </w:r>
    </w:p>
    <w:p w14:paraId="39EBFEB1" w14:textId="35FC72D4" w:rsidR="00173E27" w:rsidRDefault="00173E27" w:rsidP="0068181D">
      <w:pPr>
        <w:rPr>
          <w:rFonts w:eastAsiaTheme="minorEastAsia" w:cstheme="minorHAnsi"/>
          <w:sz w:val="22"/>
          <w:szCs w:val="22"/>
        </w:rPr>
      </w:pPr>
    </w:p>
    <w:p w14:paraId="30CE124C" w14:textId="01BFA7C7" w:rsidR="00E6633C" w:rsidRDefault="00D02D28" w:rsidP="00E6633C">
      <w:pPr>
        <w:ind w:left="720"/>
        <w:rPr>
          <w:rFonts w:eastAsiaTheme="minorEastAsia" w:cstheme="minorHAnsi"/>
          <w:sz w:val="22"/>
          <w:szCs w:val="22"/>
        </w:rPr>
      </w:pPr>
      <w:r>
        <w:rPr>
          <w:rFonts w:eastAsiaTheme="minorEastAsia" w:cstheme="minorHAnsi"/>
          <w:sz w:val="22"/>
          <w:szCs w:val="22"/>
        </w:rPr>
        <w:t xml:space="preserve">This solution certainly limits the number of redundant evaluations. Specifically, it ensures that the algorithm does not </w:t>
      </w:r>
      <w:r w:rsidR="004A454F">
        <w:rPr>
          <w:rFonts w:eastAsiaTheme="minorEastAsia" w:cstheme="minorHAnsi"/>
          <w:sz w:val="22"/>
          <w:szCs w:val="22"/>
        </w:rPr>
        <w:t>re-</w:t>
      </w:r>
      <w:r>
        <w:rPr>
          <w:rFonts w:eastAsiaTheme="minorEastAsia" w:cstheme="minorHAnsi"/>
          <w:sz w:val="22"/>
          <w:szCs w:val="22"/>
        </w:rPr>
        <w:t>evaluate those offspring that are identical to the parent – only those that differ.</w:t>
      </w:r>
      <w:r w:rsidR="004A454F">
        <w:rPr>
          <w:rFonts w:eastAsiaTheme="minorEastAsia" w:cstheme="minorHAnsi"/>
          <w:sz w:val="22"/>
          <w:szCs w:val="22"/>
        </w:rPr>
        <w:t xml:space="preserve"> Those that are the same as the parent simply receive the same objective function value.</w:t>
      </w:r>
    </w:p>
    <w:p w14:paraId="309437AA" w14:textId="41283B58" w:rsidR="004A454F" w:rsidRDefault="004A454F" w:rsidP="00E6633C">
      <w:pPr>
        <w:ind w:left="720"/>
        <w:rPr>
          <w:rFonts w:eastAsiaTheme="minorEastAsia" w:cstheme="minorHAnsi"/>
          <w:sz w:val="22"/>
          <w:szCs w:val="22"/>
        </w:rPr>
      </w:pPr>
    </w:p>
    <w:p w14:paraId="3F796D7E" w14:textId="35EC1C33" w:rsidR="004A454F" w:rsidRDefault="004A454F" w:rsidP="00E6633C">
      <w:pPr>
        <w:ind w:left="720"/>
        <w:rPr>
          <w:rFonts w:eastAsiaTheme="minorEastAsia" w:cstheme="minorHAnsi"/>
          <w:sz w:val="22"/>
          <w:szCs w:val="22"/>
        </w:rPr>
      </w:pPr>
      <w:r>
        <w:rPr>
          <w:rFonts w:eastAsiaTheme="minorEastAsia" w:cstheme="minorHAnsi"/>
          <w:sz w:val="22"/>
          <w:szCs w:val="22"/>
        </w:rPr>
        <w:t xml:space="preserve">This is a step in the right direction. However, if we assume we are searching for some specific offspring or for some offspring that meets some condition, then we should really seek to limit </w:t>
      </w:r>
      <w:r>
        <w:rPr>
          <w:rFonts w:eastAsiaTheme="minorEastAsia" w:cstheme="minorHAnsi"/>
          <w:i/>
          <w:iCs/>
          <w:sz w:val="22"/>
          <w:szCs w:val="22"/>
        </w:rPr>
        <w:t>all</w:t>
      </w:r>
      <w:r>
        <w:rPr>
          <w:rFonts w:eastAsiaTheme="minorEastAsia" w:cstheme="minorHAnsi"/>
          <w:sz w:val="22"/>
          <w:szCs w:val="22"/>
        </w:rPr>
        <w:t xml:space="preserve"> redundant individuals in the population. The suggested answer does not do this. To implement this new approach, we would need to discard those individuals that already exist in the population.</w:t>
      </w:r>
    </w:p>
    <w:p w14:paraId="3E0298C2" w14:textId="04AB2837" w:rsidR="004A454F" w:rsidRDefault="004A454F" w:rsidP="00E6633C">
      <w:pPr>
        <w:ind w:left="720"/>
        <w:rPr>
          <w:rFonts w:eastAsiaTheme="minorEastAsia" w:cstheme="minorHAnsi"/>
          <w:sz w:val="22"/>
          <w:szCs w:val="22"/>
        </w:rPr>
      </w:pPr>
    </w:p>
    <w:p w14:paraId="35328260" w14:textId="46CE503A" w:rsidR="004A454F" w:rsidRPr="004A454F" w:rsidRDefault="004A454F" w:rsidP="00E6633C">
      <w:pPr>
        <w:ind w:left="720"/>
        <w:rPr>
          <w:rFonts w:eastAsiaTheme="minorEastAsia" w:cstheme="minorHAnsi"/>
          <w:sz w:val="22"/>
          <w:szCs w:val="22"/>
        </w:rPr>
      </w:pPr>
      <w:r>
        <w:rPr>
          <w:rFonts w:eastAsiaTheme="minorEastAsia" w:cstheme="minorHAnsi"/>
          <w:sz w:val="22"/>
          <w:szCs w:val="22"/>
        </w:rPr>
        <w:t>As it stands, the suggested solution certainly reduces computation time, but it does not guarantee (or even try to achieve) a population with (mostly) unique individuals. It is certainly possible that this objective function allows for many, many redundant individuals.</w:t>
      </w:r>
    </w:p>
    <w:p w14:paraId="22BB876E" w14:textId="0F474575" w:rsidR="004F706F" w:rsidRDefault="004F706F" w:rsidP="004F706F">
      <w:pPr>
        <w:rPr>
          <w:rFonts w:eastAsiaTheme="minorEastAsia" w:cstheme="minorHAnsi"/>
          <w:sz w:val="22"/>
          <w:szCs w:val="22"/>
        </w:rPr>
      </w:pPr>
    </w:p>
    <w:p w14:paraId="0A57650A" w14:textId="17EBCA9B" w:rsidR="004F706F" w:rsidRDefault="004F706F" w:rsidP="004F706F">
      <w:pPr>
        <w:rPr>
          <w:rFonts w:eastAsiaTheme="minorEastAsia" w:cstheme="minorHAnsi"/>
          <w:sz w:val="22"/>
          <w:szCs w:val="22"/>
        </w:rPr>
      </w:pPr>
      <w:r>
        <w:rPr>
          <w:rFonts w:eastAsiaTheme="minorEastAsia" w:cstheme="minorHAnsi"/>
          <w:b/>
          <w:sz w:val="22"/>
          <w:szCs w:val="22"/>
        </w:rPr>
        <w:t>Problem 5b – Talbi 3.12</w:t>
      </w:r>
    </w:p>
    <w:p w14:paraId="55CBEA07" w14:textId="77777777" w:rsidR="004F706F" w:rsidRDefault="004F706F" w:rsidP="004F706F">
      <w:pPr>
        <w:rPr>
          <w:rFonts w:eastAsiaTheme="minorEastAsia" w:cstheme="minorHAnsi"/>
          <w:sz w:val="22"/>
          <w:szCs w:val="22"/>
        </w:rPr>
      </w:pPr>
    </w:p>
    <w:p w14:paraId="0ADDEDA1" w14:textId="493C3ECC" w:rsidR="004F706F" w:rsidRDefault="008C3EF7" w:rsidP="004F706F">
      <w:pPr>
        <w:rPr>
          <w:rFonts w:eastAsiaTheme="minorEastAsia" w:cstheme="minorHAnsi"/>
          <w:sz w:val="22"/>
          <w:szCs w:val="22"/>
        </w:rPr>
      </w:pPr>
      <w:r w:rsidRPr="0098034E">
        <w:rPr>
          <w:rFonts w:eastAsiaTheme="minorEastAsia" w:cstheme="minorHAnsi"/>
          <w:sz w:val="22"/>
          <w:szCs w:val="22"/>
        </w:rPr>
        <w:t xml:space="preserve">The </w:t>
      </w:r>
      <w:r>
        <w:rPr>
          <w:rFonts w:eastAsiaTheme="minorEastAsia" w:cstheme="minorHAnsi"/>
          <w:sz w:val="22"/>
          <w:szCs w:val="22"/>
        </w:rPr>
        <w:t xml:space="preserve">question in this exercise is to see if the crossover operators can generate solutions containing all possible combinations of elements of their parents. For simplification reasons, let us suppose a binary representation and the following crossovers: 1-point crossover, </w:t>
      </w:r>
      <m:oMath>
        <m:r>
          <w:rPr>
            <w:rFonts w:ascii="Cambria Math" w:eastAsiaTheme="minorEastAsia" w:hAnsi="Cambria Math" w:cstheme="minorHAnsi"/>
            <w:sz w:val="22"/>
            <w:szCs w:val="22"/>
          </w:rPr>
          <m:t>n</m:t>
        </m:r>
      </m:oMath>
      <w:r>
        <w:rPr>
          <w:rFonts w:eastAsiaTheme="minorEastAsia" w:cstheme="minorHAnsi"/>
          <w:sz w:val="22"/>
          <w:szCs w:val="22"/>
        </w:rPr>
        <w:t xml:space="preserve">-point crossover, uniform crossover, shuffle crossover, and random respectful recombination. </w:t>
      </w:r>
    </w:p>
    <w:p w14:paraId="7EF20038" w14:textId="77777777" w:rsidR="004F706F" w:rsidRDefault="004F706F" w:rsidP="004F706F">
      <w:pPr>
        <w:rPr>
          <w:rFonts w:eastAsiaTheme="minorEastAsia" w:cstheme="minorHAnsi"/>
          <w:sz w:val="22"/>
          <w:szCs w:val="22"/>
        </w:rPr>
      </w:pPr>
    </w:p>
    <w:p w14:paraId="7FA3614C" w14:textId="22644983" w:rsidR="00B62EBE" w:rsidRDefault="008C3EF7" w:rsidP="004F706F">
      <w:pPr>
        <w:rPr>
          <w:rFonts w:eastAsiaTheme="minorEastAsia" w:cstheme="minorHAnsi"/>
          <w:sz w:val="22"/>
          <w:szCs w:val="22"/>
        </w:rPr>
      </w:pPr>
      <w:r>
        <w:rPr>
          <w:rFonts w:eastAsiaTheme="minorEastAsia" w:cstheme="minorHAnsi"/>
          <w:sz w:val="22"/>
          <w:szCs w:val="22"/>
        </w:rPr>
        <w:t>Hint</w:t>
      </w:r>
      <w:r w:rsidR="004F706F">
        <w:rPr>
          <w:rFonts w:eastAsiaTheme="minorEastAsia" w:cstheme="minorHAnsi"/>
          <w:sz w:val="22"/>
          <w:szCs w:val="22"/>
        </w:rPr>
        <w:t xml:space="preserve">: </w:t>
      </w:r>
      <w:r>
        <w:rPr>
          <w:rFonts w:eastAsiaTheme="minorEastAsia" w:cstheme="minorHAnsi"/>
          <w:sz w:val="22"/>
          <w:szCs w:val="22"/>
        </w:rPr>
        <w:t>Consider the strings 0 and 1 for the parents. What is discrete (nonbinary) strings.</w:t>
      </w:r>
    </w:p>
    <w:p w14:paraId="4384C101" w14:textId="77777777" w:rsidR="00B62EBE" w:rsidRDefault="00B62EBE" w:rsidP="004F706F">
      <w:pPr>
        <w:rPr>
          <w:rFonts w:eastAsiaTheme="minorEastAsia" w:cstheme="minorHAnsi"/>
          <w:sz w:val="22"/>
          <w:szCs w:val="22"/>
        </w:rPr>
      </w:pPr>
    </w:p>
    <w:p w14:paraId="5BD54B98" w14:textId="7C33FE42" w:rsidR="00B62EBE" w:rsidRDefault="008C3EF7" w:rsidP="004F706F">
      <w:pPr>
        <w:rPr>
          <w:rFonts w:eastAsiaTheme="minorEastAsia" w:cstheme="minorHAnsi"/>
          <w:sz w:val="22"/>
          <w:szCs w:val="22"/>
        </w:rPr>
      </w:pPr>
      <w:r>
        <w:rPr>
          <w:rFonts w:eastAsiaTheme="minorEastAsia" w:cstheme="minorHAnsi"/>
          <w:sz w:val="22"/>
          <w:szCs w:val="22"/>
        </w:rPr>
        <w:t xml:space="preserve">Answer </w:t>
      </w:r>
      <w:r w:rsidR="00B36DCC">
        <w:rPr>
          <w:rFonts w:eastAsiaTheme="minorEastAsia" w:cstheme="minorHAnsi"/>
          <w:sz w:val="22"/>
          <w:szCs w:val="22"/>
        </w:rPr>
        <w:t>1</w:t>
      </w:r>
      <w:r w:rsidR="00B62EBE">
        <w:rPr>
          <w:rFonts w:eastAsiaTheme="minorEastAsia" w:cstheme="minorHAnsi"/>
          <w:sz w:val="22"/>
          <w:szCs w:val="22"/>
        </w:rPr>
        <w:t>:</w:t>
      </w:r>
      <w:r w:rsidR="00B36DCC">
        <w:rPr>
          <w:rFonts w:eastAsiaTheme="minorEastAsia" w:cstheme="minorHAnsi"/>
          <w:sz w:val="22"/>
          <w:szCs w:val="22"/>
        </w:rPr>
        <w:t xml:space="preserve"> </w:t>
      </w:r>
      <w:proofErr w:type="gramStart"/>
      <w:r w:rsidR="00B62EBE">
        <w:rPr>
          <w:rFonts w:eastAsiaTheme="minorEastAsia" w:cstheme="minorHAnsi"/>
          <w:sz w:val="22"/>
          <w:szCs w:val="22"/>
        </w:rPr>
        <w:t>Y</w:t>
      </w:r>
      <w:r w:rsidR="00B36DCC">
        <w:rPr>
          <w:rFonts w:eastAsiaTheme="minorEastAsia" w:cstheme="minorHAnsi"/>
          <w:sz w:val="22"/>
          <w:szCs w:val="22"/>
        </w:rPr>
        <w:t>es</w:t>
      </w:r>
      <w:proofErr w:type="gramEnd"/>
      <w:r w:rsidR="00B36DCC">
        <w:rPr>
          <w:rFonts w:eastAsiaTheme="minorEastAsia" w:cstheme="minorHAnsi"/>
          <w:sz w:val="22"/>
          <w:szCs w:val="22"/>
        </w:rPr>
        <w:t xml:space="preserve"> for uniform, shuffle, and random respectful recombination</w:t>
      </w:r>
    </w:p>
    <w:p w14:paraId="24FF502B" w14:textId="1EBFDBCE" w:rsidR="004F706F" w:rsidRDefault="00B36DCC" w:rsidP="004F706F">
      <w:pPr>
        <w:rPr>
          <w:rFonts w:eastAsiaTheme="minorEastAsia" w:cstheme="minorHAnsi"/>
          <w:sz w:val="22"/>
          <w:szCs w:val="22"/>
        </w:rPr>
      </w:pPr>
      <w:r>
        <w:rPr>
          <w:rFonts w:eastAsiaTheme="minorEastAsia" w:cstheme="minorHAnsi"/>
          <w:sz w:val="22"/>
          <w:szCs w:val="22"/>
        </w:rPr>
        <w:t>A</w:t>
      </w:r>
      <w:r w:rsidR="00B62EBE">
        <w:rPr>
          <w:rFonts w:eastAsiaTheme="minorEastAsia" w:cstheme="minorHAnsi"/>
          <w:sz w:val="22"/>
          <w:szCs w:val="22"/>
        </w:rPr>
        <w:t>n</w:t>
      </w:r>
      <w:r>
        <w:rPr>
          <w:rFonts w:eastAsiaTheme="minorEastAsia" w:cstheme="minorHAnsi"/>
          <w:sz w:val="22"/>
          <w:szCs w:val="22"/>
        </w:rPr>
        <w:t>swer 2</w:t>
      </w:r>
      <w:r w:rsidR="00B62EBE">
        <w:rPr>
          <w:rFonts w:eastAsiaTheme="minorEastAsia" w:cstheme="minorHAnsi"/>
          <w:sz w:val="22"/>
          <w:szCs w:val="22"/>
        </w:rPr>
        <w:t>:</w:t>
      </w:r>
      <w:r>
        <w:rPr>
          <w:rFonts w:eastAsiaTheme="minorEastAsia" w:cstheme="minorHAnsi"/>
          <w:sz w:val="22"/>
          <w:szCs w:val="22"/>
        </w:rPr>
        <w:t xml:space="preserve"> </w:t>
      </w:r>
      <w:r w:rsidR="00B62EBE">
        <w:rPr>
          <w:rFonts w:eastAsiaTheme="minorEastAsia" w:cstheme="minorHAnsi"/>
          <w:sz w:val="22"/>
          <w:szCs w:val="22"/>
        </w:rPr>
        <w:t>Y</w:t>
      </w:r>
      <w:r>
        <w:rPr>
          <w:rFonts w:eastAsiaTheme="minorEastAsia" w:cstheme="minorHAnsi"/>
          <w:sz w:val="22"/>
          <w:szCs w:val="22"/>
        </w:rPr>
        <w:t>es for random respectful combination</w:t>
      </w:r>
    </w:p>
    <w:p w14:paraId="71B343C8" w14:textId="77777777" w:rsidR="004F706F" w:rsidRDefault="004F706F" w:rsidP="004F706F">
      <w:pPr>
        <w:rPr>
          <w:rFonts w:eastAsiaTheme="minorEastAsia" w:cstheme="minorHAnsi"/>
          <w:sz w:val="22"/>
          <w:szCs w:val="22"/>
        </w:rPr>
      </w:pPr>
    </w:p>
    <w:p w14:paraId="053C3869" w14:textId="77777777" w:rsidR="004F706F" w:rsidRDefault="004F706F" w:rsidP="004F706F">
      <w:pPr>
        <w:rPr>
          <w:rFonts w:eastAsiaTheme="minorEastAsia" w:cstheme="minorHAnsi"/>
          <w:sz w:val="22"/>
          <w:szCs w:val="22"/>
        </w:rPr>
      </w:pPr>
      <w:r>
        <w:rPr>
          <w:rFonts w:eastAsiaTheme="minorEastAsia" w:cstheme="minorHAnsi"/>
          <w:sz w:val="22"/>
          <w:szCs w:val="22"/>
        </w:rPr>
        <w:t>Ensure you understand the answer given; briefly discuss this answer.</w:t>
      </w:r>
    </w:p>
    <w:p w14:paraId="724CC538" w14:textId="77777777" w:rsidR="004F706F" w:rsidRDefault="004F706F" w:rsidP="004F706F">
      <w:pPr>
        <w:rPr>
          <w:rFonts w:eastAsiaTheme="minorEastAsia" w:cstheme="minorHAnsi"/>
          <w:sz w:val="22"/>
          <w:szCs w:val="22"/>
        </w:rPr>
      </w:pPr>
    </w:p>
    <w:p w14:paraId="0636F493" w14:textId="19FE18D2" w:rsidR="004F706F" w:rsidRDefault="00A1561C" w:rsidP="004F706F">
      <w:pPr>
        <w:ind w:left="720"/>
        <w:rPr>
          <w:rFonts w:eastAsiaTheme="minorEastAsia" w:cstheme="minorHAnsi"/>
          <w:sz w:val="22"/>
          <w:szCs w:val="22"/>
        </w:rPr>
      </w:pPr>
      <w:r>
        <w:rPr>
          <w:rFonts w:eastAsiaTheme="minorEastAsia" w:cstheme="minorHAnsi"/>
          <w:sz w:val="22"/>
          <w:szCs w:val="22"/>
        </w:rPr>
        <w:t>First, we note that the hint and answers are written very poorly. The second sentence in the hint is not a coherent sentence, and it’s clear that answer two is simply a repeat of the last part of answer one. Why does this question need two answers, anyway?</w:t>
      </w:r>
    </w:p>
    <w:p w14:paraId="440ADD19" w14:textId="6FD0D362" w:rsidR="00A1561C" w:rsidRDefault="00A1561C" w:rsidP="004F706F">
      <w:pPr>
        <w:ind w:left="720"/>
        <w:rPr>
          <w:rFonts w:eastAsiaTheme="minorEastAsia" w:cstheme="minorHAnsi"/>
          <w:sz w:val="22"/>
          <w:szCs w:val="22"/>
        </w:rPr>
      </w:pPr>
    </w:p>
    <w:p w14:paraId="64EBA9C8" w14:textId="77777777" w:rsidR="00E510D2" w:rsidRDefault="00A1561C" w:rsidP="004F706F">
      <w:pPr>
        <w:ind w:left="720"/>
        <w:rPr>
          <w:rFonts w:eastAsiaTheme="minorEastAsia" w:cstheme="minorHAnsi"/>
          <w:sz w:val="22"/>
          <w:szCs w:val="22"/>
        </w:rPr>
      </w:pPr>
      <w:r>
        <w:rPr>
          <w:rFonts w:eastAsiaTheme="minorEastAsia" w:cstheme="minorHAnsi"/>
          <w:sz w:val="22"/>
          <w:szCs w:val="22"/>
        </w:rPr>
        <w:t>Regardless, the answers say that the uniform, shuffle, and random respectful recombination crossover operators can generate all possible offspring.</w:t>
      </w:r>
      <w:r w:rsidR="00E510D2">
        <w:rPr>
          <w:rFonts w:eastAsiaTheme="minorEastAsia" w:cstheme="minorHAnsi"/>
          <w:sz w:val="22"/>
          <w:szCs w:val="22"/>
        </w:rPr>
        <w:t xml:space="preserve"> This makes sense.</w:t>
      </w:r>
    </w:p>
    <w:p w14:paraId="2686DF37" w14:textId="77777777" w:rsidR="00E510D2" w:rsidRDefault="00E510D2" w:rsidP="004F706F">
      <w:pPr>
        <w:ind w:left="720"/>
        <w:rPr>
          <w:rFonts w:eastAsiaTheme="minorEastAsia" w:cstheme="minorHAnsi"/>
          <w:sz w:val="22"/>
          <w:szCs w:val="22"/>
        </w:rPr>
      </w:pPr>
    </w:p>
    <w:p w14:paraId="430C3DDE" w14:textId="11A981B9" w:rsidR="00E510D2" w:rsidRPr="00E510D2" w:rsidRDefault="00E510D2" w:rsidP="00E510D2">
      <w:pPr>
        <w:pStyle w:val="ListParagraph"/>
        <w:numPr>
          <w:ilvl w:val="0"/>
          <w:numId w:val="32"/>
        </w:numPr>
        <w:rPr>
          <w:rFonts w:eastAsiaTheme="minorEastAsia" w:cstheme="minorHAnsi"/>
          <w:sz w:val="22"/>
          <w:szCs w:val="22"/>
        </w:rPr>
      </w:pPr>
      <w:r w:rsidRPr="00E510D2">
        <w:rPr>
          <w:rFonts w:eastAsiaTheme="minorEastAsia" w:cstheme="minorHAnsi"/>
          <w:sz w:val="22"/>
          <w:szCs w:val="22"/>
        </w:rPr>
        <w:t>The 1-point crossover operator can generate all offspring by simply crossing the two parents at every possible crossing point. We might need multiple levels of offspring (multiple generations), but 1-point can eventually generate all possible offspring.</w:t>
      </w:r>
    </w:p>
    <w:p w14:paraId="3BE00BF6" w14:textId="338A494A" w:rsidR="00E510D2" w:rsidRPr="00E510D2" w:rsidRDefault="00E510D2" w:rsidP="00E510D2">
      <w:pPr>
        <w:pStyle w:val="ListParagraph"/>
        <w:numPr>
          <w:ilvl w:val="0"/>
          <w:numId w:val="32"/>
        </w:numPr>
        <w:rPr>
          <w:rFonts w:eastAsiaTheme="minorEastAsia" w:cstheme="minorHAnsi"/>
          <w:sz w:val="22"/>
          <w:szCs w:val="22"/>
        </w:rPr>
      </w:pPr>
      <w:r w:rsidRPr="00E510D2">
        <w:rPr>
          <w:rFonts w:eastAsiaTheme="minorEastAsia" w:cstheme="minorHAnsi"/>
          <w:sz w:val="22"/>
          <w:szCs w:val="22"/>
        </w:rPr>
        <w:t>The same is true for the n-point crossover, but, because we can cross more times at each step, we can generate all offspring in just one generation.</w:t>
      </w:r>
    </w:p>
    <w:p w14:paraId="51C3581E" w14:textId="23CEC25A" w:rsidR="00E510D2" w:rsidRPr="00E510D2" w:rsidRDefault="00E510D2" w:rsidP="00E510D2">
      <w:pPr>
        <w:pStyle w:val="ListParagraph"/>
        <w:numPr>
          <w:ilvl w:val="0"/>
          <w:numId w:val="32"/>
        </w:numPr>
        <w:rPr>
          <w:rFonts w:eastAsiaTheme="minorEastAsia" w:cstheme="minorHAnsi"/>
          <w:sz w:val="22"/>
          <w:szCs w:val="22"/>
        </w:rPr>
      </w:pPr>
      <w:r w:rsidRPr="00E510D2">
        <w:rPr>
          <w:rFonts w:eastAsiaTheme="minorEastAsia" w:cstheme="minorHAnsi"/>
          <w:sz w:val="22"/>
          <w:szCs w:val="22"/>
        </w:rPr>
        <w:t xml:space="preserve">The uniform crossover, like the n-point crossover, can generate all offspring in one generation. </w:t>
      </w:r>
    </w:p>
    <w:p w14:paraId="4E6FE7D3" w14:textId="7742EE43" w:rsidR="00E510D2" w:rsidRDefault="00E510D2" w:rsidP="00E510D2">
      <w:pPr>
        <w:pStyle w:val="ListParagraph"/>
        <w:numPr>
          <w:ilvl w:val="0"/>
          <w:numId w:val="32"/>
        </w:numPr>
        <w:rPr>
          <w:rFonts w:eastAsiaTheme="minorEastAsia" w:cstheme="minorHAnsi"/>
          <w:sz w:val="22"/>
          <w:szCs w:val="22"/>
        </w:rPr>
      </w:pPr>
      <w:r w:rsidRPr="00E510D2">
        <w:rPr>
          <w:rFonts w:eastAsiaTheme="minorEastAsia" w:cstheme="minorHAnsi"/>
          <w:sz w:val="22"/>
          <w:szCs w:val="22"/>
        </w:rPr>
        <w:t>For the same reason, the shuffle crossover can generate all offspring.</w:t>
      </w:r>
    </w:p>
    <w:p w14:paraId="5DBB7D2B" w14:textId="0F428F56" w:rsidR="00E510D2" w:rsidRPr="00E510D2" w:rsidRDefault="00E510D2" w:rsidP="00E510D2">
      <w:pPr>
        <w:pStyle w:val="ListParagraph"/>
        <w:numPr>
          <w:ilvl w:val="0"/>
          <w:numId w:val="32"/>
        </w:numPr>
        <w:rPr>
          <w:rFonts w:eastAsiaTheme="minorEastAsia" w:cstheme="minorHAnsi"/>
          <w:sz w:val="22"/>
          <w:szCs w:val="22"/>
        </w:rPr>
      </w:pPr>
      <w:r>
        <w:rPr>
          <w:rFonts w:eastAsiaTheme="minorEastAsia" w:cstheme="minorHAnsi"/>
          <w:sz w:val="22"/>
          <w:szCs w:val="22"/>
        </w:rPr>
        <w:lastRenderedPageBreak/>
        <w:t>The random respectful recombination [</w:t>
      </w:r>
      <w:r w:rsidR="00D74DC1">
        <w:rPr>
          <w:rFonts w:eastAsiaTheme="minorEastAsia" w:cstheme="minorHAnsi"/>
          <w:sz w:val="22"/>
          <w:szCs w:val="22"/>
        </w:rPr>
        <w:t>2</w:t>
      </w:r>
      <w:r>
        <w:rPr>
          <w:rFonts w:eastAsiaTheme="minorEastAsia" w:cstheme="minorHAnsi"/>
          <w:sz w:val="22"/>
          <w:szCs w:val="22"/>
        </w:rPr>
        <w:t xml:space="preserve">] operator can generate all offspring because we are using binary strings and because the crossover operator uses stochasticity. Given enough time, the operator can generate every possible offspring from the </w:t>
      </w:r>
      <w:r w:rsidR="005D7968">
        <w:rPr>
          <w:rFonts w:eastAsiaTheme="minorEastAsia" w:cstheme="minorHAnsi"/>
          <w:sz w:val="22"/>
          <w:szCs w:val="22"/>
        </w:rPr>
        <w:t>parents.</w:t>
      </w:r>
    </w:p>
    <w:p w14:paraId="4C9D902F" w14:textId="53B12CF8" w:rsidR="00962AC8" w:rsidRDefault="00962AC8" w:rsidP="00962AC8">
      <w:pPr>
        <w:rPr>
          <w:rFonts w:eastAsiaTheme="minorEastAsia" w:cstheme="minorHAnsi"/>
          <w:sz w:val="22"/>
          <w:szCs w:val="22"/>
        </w:rPr>
      </w:pPr>
    </w:p>
    <w:p w14:paraId="4F171463" w14:textId="184CDC3B" w:rsidR="00962AC8" w:rsidRDefault="00962AC8" w:rsidP="00962AC8">
      <w:pPr>
        <w:rPr>
          <w:rFonts w:eastAsiaTheme="minorEastAsia" w:cstheme="minorHAnsi"/>
          <w:sz w:val="22"/>
          <w:szCs w:val="22"/>
        </w:rPr>
      </w:pPr>
      <w:r>
        <w:rPr>
          <w:rFonts w:eastAsiaTheme="minorEastAsia" w:cstheme="minorHAnsi"/>
          <w:b/>
          <w:bCs/>
          <w:sz w:val="22"/>
          <w:szCs w:val="22"/>
        </w:rPr>
        <w:t>Problem 6 – Talbi 3.29 (pseudocode formulation)</w:t>
      </w:r>
    </w:p>
    <w:p w14:paraId="57A973D6" w14:textId="1ACDBF9F" w:rsidR="00282978" w:rsidRDefault="00282978" w:rsidP="00962AC8">
      <w:pPr>
        <w:rPr>
          <w:rFonts w:eastAsiaTheme="minorEastAsia" w:cstheme="minorHAnsi"/>
          <w:sz w:val="22"/>
          <w:szCs w:val="22"/>
        </w:rPr>
      </w:pPr>
    </w:p>
    <w:p w14:paraId="54821DF5" w14:textId="6727B97B" w:rsidR="0062000F" w:rsidRDefault="0062000F" w:rsidP="00962AC8">
      <w:pPr>
        <w:rPr>
          <w:rFonts w:eastAsiaTheme="minorEastAsia" w:cstheme="minorHAnsi"/>
          <w:sz w:val="22"/>
          <w:szCs w:val="22"/>
        </w:rPr>
      </w:pPr>
      <w:r w:rsidRPr="00905195">
        <w:rPr>
          <w:rFonts w:eastAsiaTheme="minorEastAsia" w:cstheme="minorHAnsi"/>
          <w:sz w:val="22"/>
          <w:szCs w:val="22"/>
        </w:rPr>
        <w:t xml:space="preserve">The </w:t>
      </w:r>
      <w:r>
        <w:rPr>
          <w:rFonts w:eastAsiaTheme="minorEastAsia" w:cstheme="minorHAnsi"/>
          <w:sz w:val="22"/>
          <w:szCs w:val="22"/>
        </w:rPr>
        <w:t xml:space="preserve">set covering problem (SCP) represents an important class of NP-hard combinatorial optimization problems with many applications in different domains: transportation networks, integer coefficients linear programming, assignment problems, simplification of Boolean expressions, and so on. SCP is generally defined by its Boolean covering matrix: </w:t>
      </w:r>
      <m:oMath>
        <m:sSub>
          <m:sSubPr>
            <m:ctrlPr>
              <w:rPr>
                <w:rFonts w:ascii="Cambria Math" w:eastAsiaTheme="minorEastAsia" w:hAnsi="Cambria Math" w:cstheme="minorHAnsi"/>
                <w:i/>
                <w:sz w:val="22"/>
                <w:szCs w:val="22"/>
              </w:rPr>
            </m:ctrlPr>
          </m:sSubPr>
          <m:e>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m:t>
                    </m:r>
                  </m:e>
                  <m:sub>
                    <m:r>
                      <w:rPr>
                        <w:rFonts w:ascii="Cambria Math" w:eastAsiaTheme="minorEastAsia" w:hAnsi="Cambria Math" w:cstheme="minorHAnsi"/>
                        <w:sz w:val="22"/>
                        <w:szCs w:val="22"/>
                      </w:rPr>
                      <m:t>ij</m:t>
                    </m:r>
                  </m:sub>
                </m:sSub>
              </m:e>
            </m:d>
          </m:e>
          <m:sub>
            <m:r>
              <w:rPr>
                <w:rFonts w:ascii="Cambria Math" w:eastAsiaTheme="minorEastAsia" w:hAnsi="Cambria Math" w:cstheme="minorHAnsi"/>
                <w:sz w:val="22"/>
                <w:szCs w:val="22"/>
              </w:rPr>
              <m:t>m⋅n</m:t>
            </m:r>
          </m:sub>
        </m:sSub>
      </m:oMath>
      <w:r>
        <w:rPr>
          <w:rFonts w:eastAsiaTheme="minorEastAsia" w:cstheme="minorHAnsi"/>
          <w:sz w:val="22"/>
          <w:szCs w:val="22"/>
        </w:rPr>
        <w:t xml:space="preserve"> where </w:t>
      </w:r>
      <m:oMath>
        <m:r>
          <w:rPr>
            <w:rFonts w:ascii="Cambria Math" w:eastAsiaTheme="minorEastAsia" w:hAnsi="Cambria Math" w:cstheme="minorHAnsi"/>
            <w:sz w:val="22"/>
            <w:szCs w:val="22"/>
          </w:rPr>
          <m:t>i∈I=1,…,m</m:t>
        </m:r>
      </m:oMath>
      <w:r>
        <w:rPr>
          <w:rFonts w:eastAsiaTheme="minorEastAsia" w:cstheme="minorHAnsi"/>
          <w:sz w:val="22"/>
          <w:szCs w:val="22"/>
        </w:rPr>
        <w:t xml:space="preserve"> and </w:t>
      </w:r>
      <m:oMath>
        <m:r>
          <w:rPr>
            <w:rFonts w:ascii="Cambria Math" w:eastAsiaTheme="minorEastAsia" w:hAnsi="Cambria Math" w:cstheme="minorHAnsi"/>
            <w:sz w:val="22"/>
            <w:szCs w:val="22"/>
          </w:rPr>
          <m:t>j∈J=1,…,n</m:t>
        </m:r>
      </m:oMath>
      <w:r>
        <w:rPr>
          <w:rFonts w:eastAsiaTheme="minorEastAsia" w:cstheme="minorHAnsi"/>
          <w:sz w:val="22"/>
          <w:szCs w:val="22"/>
        </w:rPr>
        <w:t xml:space="preserve">. An element of the matrix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m:t>
            </m:r>
          </m:e>
          <m:sub>
            <m:r>
              <w:rPr>
                <w:rFonts w:ascii="Cambria Math" w:eastAsiaTheme="minorEastAsia" w:hAnsi="Cambria Math" w:cstheme="minorHAnsi"/>
                <w:sz w:val="22"/>
                <w:szCs w:val="22"/>
              </w:rPr>
              <m:t>ij</m:t>
            </m:r>
          </m:sub>
        </m:sSub>
        <m:r>
          <w:rPr>
            <w:rFonts w:ascii="Cambria Math" w:eastAsiaTheme="minorEastAsia" w:hAnsi="Cambria Math" w:cstheme="minorHAnsi"/>
            <w:sz w:val="22"/>
            <w:szCs w:val="22"/>
          </w:rPr>
          <m:t>=1</m:t>
        </m:r>
      </m:oMath>
      <w:r>
        <w:rPr>
          <w:rFonts w:eastAsiaTheme="minorEastAsia" w:cstheme="minorHAnsi"/>
          <w:sz w:val="22"/>
          <w:szCs w:val="22"/>
        </w:rPr>
        <w:t xml:space="preserve"> if the row </w:t>
      </w:r>
      <m:oMath>
        <m:r>
          <w:rPr>
            <w:rFonts w:ascii="Cambria Math" w:eastAsiaTheme="minorEastAsia" w:hAnsi="Cambria Math" w:cstheme="minorHAnsi"/>
            <w:sz w:val="22"/>
            <w:szCs w:val="22"/>
          </w:rPr>
          <m:t>i</m:t>
        </m:r>
      </m:oMath>
      <w:r>
        <w:rPr>
          <w:rFonts w:eastAsiaTheme="minorEastAsia" w:cstheme="minorHAnsi"/>
          <w:sz w:val="22"/>
          <w:szCs w:val="22"/>
        </w:rPr>
        <w:t xml:space="preserve"> is covered by the column </w:t>
      </w:r>
      <m:oMath>
        <m:r>
          <w:rPr>
            <w:rFonts w:ascii="Cambria Math" w:eastAsiaTheme="minorEastAsia" w:hAnsi="Cambria Math" w:cstheme="minorHAnsi"/>
            <w:sz w:val="22"/>
            <w:szCs w:val="22"/>
          </w:rPr>
          <m:t>j</m:t>
        </m:r>
      </m:oMath>
      <w:r>
        <w:rPr>
          <w:rFonts w:eastAsiaTheme="minorEastAsia" w:cstheme="minorHAnsi"/>
          <w:sz w:val="22"/>
          <w:szCs w:val="22"/>
        </w:rPr>
        <w:t xml:space="preserve">. SCP concerns choosing a subset of columns at a minimal cost in such a way that all rows are covered (at least one </w:t>
      </w:r>
      <m:oMath>
        <m:r>
          <w:rPr>
            <w:rFonts w:ascii="Cambria Math" w:eastAsiaTheme="minorEastAsia" w:hAnsi="Cambria Math" w:cstheme="minorHAnsi"/>
            <w:sz w:val="22"/>
            <w:szCs w:val="22"/>
          </w:rPr>
          <m:t>1</m:t>
        </m:r>
      </m:oMath>
      <w:r>
        <w:rPr>
          <w:rFonts w:eastAsiaTheme="minorEastAsia" w:cstheme="minorHAnsi"/>
          <w:sz w:val="22"/>
          <w:szCs w:val="22"/>
        </w:rPr>
        <w:t xml:space="preserve"> on each line). In other words, the SCP concerns minimizing</w:t>
      </w:r>
      <w:r w:rsidR="00317E37">
        <w:rPr>
          <w:rFonts w:eastAsiaTheme="minorEastAsia" w:cstheme="minorHAnsi"/>
          <w:sz w:val="22"/>
          <w:szCs w:val="22"/>
        </w:rPr>
        <w:t xml:space="preserve"> </w:t>
      </w:r>
      <m:oMath>
        <m:nary>
          <m:naryPr>
            <m:chr m:val="∑"/>
            <m:limLoc m:val="subSup"/>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j=1</m:t>
            </m:r>
          </m:sub>
          <m:sup>
            <m:r>
              <w:rPr>
                <w:rFonts w:ascii="Cambria Math" w:eastAsiaTheme="minorEastAsia" w:hAnsi="Cambria Math" w:cstheme="minorHAnsi"/>
                <w:sz w:val="22"/>
                <w:szCs w:val="22"/>
              </w:rPr>
              <m:t>n</m:t>
            </m:r>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j</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x</m:t>
                </m:r>
              </m:e>
              <m:sub>
                <m:r>
                  <w:rPr>
                    <w:rFonts w:ascii="Cambria Math" w:eastAsiaTheme="minorEastAsia" w:hAnsi="Cambria Math" w:cstheme="minorHAnsi"/>
                    <w:sz w:val="22"/>
                    <w:szCs w:val="22"/>
                  </w:rPr>
                  <m:t>j</m:t>
                </m:r>
              </m:sub>
            </m:sSub>
          </m:e>
        </m:nary>
      </m:oMath>
      <w:r w:rsidR="00317E37">
        <w:rPr>
          <w:rFonts w:eastAsiaTheme="minorEastAsia" w:cstheme="minorHAnsi"/>
          <w:sz w:val="22"/>
          <w:szCs w:val="22"/>
        </w:rPr>
        <w:t xml:space="preserve"> </w:t>
      </w:r>
      <w:r>
        <w:rPr>
          <w:rFonts w:eastAsiaTheme="minorEastAsia" w:cstheme="minorHAnsi"/>
          <w:sz w:val="22"/>
          <w:szCs w:val="22"/>
        </w:rPr>
        <w:t>such that</w:t>
      </w:r>
      <w:r w:rsidR="00317E37">
        <w:rPr>
          <w:rFonts w:eastAsiaTheme="minorEastAsia" w:cstheme="minorHAnsi"/>
          <w:sz w:val="22"/>
          <w:szCs w:val="22"/>
        </w:rPr>
        <w:t xml:space="preserve"> </w:t>
      </w:r>
    </w:p>
    <w:p w14:paraId="7FE8FAFC" w14:textId="77777777" w:rsidR="006C120E" w:rsidRDefault="006C120E" w:rsidP="00962AC8">
      <w:pPr>
        <w:rPr>
          <w:rFonts w:eastAsiaTheme="minorEastAsia" w:cstheme="minorHAnsi"/>
          <w:sz w:val="22"/>
          <w:szCs w:val="22"/>
        </w:rPr>
      </w:pPr>
    </w:p>
    <w:p w14:paraId="644E4312" w14:textId="4CD0C381" w:rsidR="0062000F" w:rsidRPr="0062000F" w:rsidRDefault="004B7D97" w:rsidP="00962AC8">
      <w:pPr>
        <w:rPr>
          <w:rFonts w:eastAsiaTheme="minorEastAsia" w:cstheme="minorHAnsi"/>
          <w:sz w:val="22"/>
          <w:szCs w:val="22"/>
        </w:rPr>
      </w:pP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x</m:t>
            </m:r>
          </m:e>
          <m:sub>
            <m:r>
              <w:rPr>
                <w:rFonts w:ascii="Cambria Math" w:eastAsiaTheme="minorEastAsia" w:hAnsi="Cambria Math" w:cstheme="minorHAnsi"/>
                <w:sz w:val="22"/>
                <w:szCs w:val="22"/>
              </w:rPr>
              <m:t>j</m:t>
            </m:r>
          </m:sub>
        </m:sSub>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m>
              <m:mPr>
                <m:mcs>
                  <m:mc>
                    <m:mcPr>
                      <m:count m:val="2"/>
                      <m:mcJc m:val="center"/>
                    </m:mcPr>
                  </m:mc>
                </m:mcs>
                <m:ctrlPr>
                  <w:rPr>
                    <w:rFonts w:ascii="Cambria Math" w:eastAsiaTheme="minorEastAsia" w:hAnsi="Cambria Math" w:cstheme="minorHAnsi"/>
                    <w:i/>
                    <w:sz w:val="22"/>
                    <w:szCs w:val="22"/>
                  </w:rPr>
                </m:ctrlPr>
              </m:mPr>
              <m:mr>
                <m:e>
                  <m:r>
                    <w:rPr>
                      <w:rFonts w:ascii="Cambria Math" w:eastAsiaTheme="minorEastAsia" w:hAnsi="Cambria Math" w:cstheme="minorHAnsi"/>
                      <w:sz w:val="22"/>
                      <w:szCs w:val="22"/>
                    </w:rPr>
                    <m:t>1</m:t>
                  </m:r>
                </m:e>
                <m:e>
                  <m:r>
                    <w:rPr>
                      <w:rFonts w:ascii="Cambria Math" w:eastAsiaTheme="minorEastAsia" w:hAnsi="Cambria Math" w:cstheme="minorHAnsi"/>
                      <w:sz w:val="22"/>
                      <w:szCs w:val="22"/>
                    </w:rPr>
                    <m:t xml:space="preserve">if column j belongs to the solution </m:t>
                  </m:r>
                </m:e>
              </m:mr>
              <m:mr>
                <m:e>
                  <m:r>
                    <w:rPr>
                      <w:rFonts w:ascii="Cambria Math" w:eastAsiaTheme="minorEastAsia" w:hAnsi="Cambria Math" w:cstheme="minorHAnsi"/>
                      <w:sz w:val="22"/>
                      <w:szCs w:val="22"/>
                    </w:rPr>
                    <m:t>0</m:t>
                  </m:r>
                </m:e>
                <m:e>
                  <m:r>
                    <w:rPr>
                      <w:rFonts w:ascii="Cambria Math" w:eastAsiaTheme="minorEastAsia" w:hAnsi="Cambria Math" w:cstheme="minorHAnsi"/>
                      <w:sz w:val="22"/>
                      <w:szCs w:val="22"/>
                    </w:rPr>
                    <m:t>otherwise</m:t>
                  </m:r>
                </m:e>
              </m:mr>
            </m:m>
          </m:e>
        </m:d>
      </m:oMath>
      <w:r w:rsidR="00317E37">
        <w:rPr>
          <w:rFonts w:eastAsiaTheme="minorEastAsia" w:cstheme="minorHAnsi"/>
          <w:sz w:val="22"/>
          <w:szCs w:val="22"/>
        </w:rPr>
        <w:t xml:space="preserve"> </w:t>
      </w:r>
    </w:p>
    <w:p w14:paraId="4F3714F1" w14:textId="0F2B4A14" w:rsidR="0062000F" w:rsidRDefault="0062000F" w:rsidP="00962AC8">
      <w:pPr>
        <w:rPr>
          <w:rFonts w:eastAsiaTheme="minorEastAsia" w:cstheme="minorHAnsi"/>
          <w:sz w:val="22"/>
          <w:szCs w:val="22"/>
        </w:rPr>
      </w:pPr>
    </w:p>
    <w:p w14:paraId="0AC5A3A8" w14:textId="5DEB2E37" w:rsidR="0062000F" w:rsidRPr="0062000F" w:rsidRDefault="00317E37" w:rsidP="00962AC8">
      <w:pPr>
        <w:rPr>
          <w:rFonts w:eastAsiaTheme="minorEastAsia" w:cstheme="minorHAnsi"/>
          <w:sz w:val="22"/>
          <w:szCs w:val="22"/>
        </w:rPr>
      </w:pPr>
      <w:r>
        <w:rPr>
          <w:rFonts w:eastAsiaTheme="minorEastAsia" w:cstheme="minorHAnsi"/>
          <w:sz w:val="22"/>
          <w:szCs w:val="22"/>
        </w:rPr>
        <w:t xml:space="preserve">and </w:t>
      </w:r>
      <m:oMath>
        <m:nary>
          <m:naryPr>
            <m:chr m:val="∑"/>
            <m:limLoc m:val="subSup"/>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j=1</m:t>
            </m:r>
          </m:sub>
          <m:sup>
            <m:r>
              <w:rPr>
                <w:rFonts w:ascii="Cambria Math" w:eastAsiaTheme="minorEastAsia" w:hAnsi="Cambria Math" w:cstheme="minorHAnsi"/>
                <w:sz w:val="22"/>
                <w:szCs w:val="22"/>
              </w:rPr>
              <m:t>n</m:t>
            </m:r>
          </m:sup>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m:t>
                </m:r>
              </m:e>
              <m:sub>
                <m:r>
                  <w:rPr>
                    <w:rFonts w:ascii="Cambria Math" w:eastAsiaTheme="minorEastAsia" w:hAnsi="Cambria Math" w:cstheme="minorHAnsi"/>
                    <w:sz w:val="22"/>
                    <w:szCs w:val="22"/>
                  </w:rPr>
                  <m:t>ij</m:t>
                </m:r>
              </m:sub>
            </m:sSub>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x</m:t>
                </m:r>
              </m:e>
              <m:sub>
                <m:r>
                  <w:rPr>
                    <w:rFonts w:ascii="Cambria Math" w:eastAsiaTheme="minorEastAsia" w:hAnsi="Cambria Math" w:cstheme="minorHAnsi"/>
                    <w:sz w:val="22"/>
                    <w:szCs w:val="22"/>
                  </w:rPr>
                  <m:t>j</m:t>
                </m:r>
              </m:sub>
            </m:sSub>
          </m:e>
        </m:nary>
        <m:r>
          <w:rPr>
            <w:rFonts w:ascii="Cambria Math" w:eastAsiaTheme="minorEastAsia" w:hAnsi="Cambria Math" w:cstheme="minorHAnsi"/>
            <w:sz w:val="22"/>
            <w:szCs w:val="22"/>
          </w:rPr>
          <m:t>≥1,i=1,…,m</m:t>
        </m:r>
      </m:oMath>
    </w:p>
    <w:p w14:paraId="356D6D70" w14:textId="420C2A25" w:rsidR="0062000F" w:rsidRDefault="0062000F" w:rsidP="00962AC8">
      <w:pPr>
        <w:rPr>
          <w:rFonts w:eastAsiaTheme="minorEastAsia" w:cstheme="minorHAnsi"/>
          <w:sz w:val="22"/>
          <w:szCs w:val="22"/>
        </w:rPr>
      </w:pPr>
    </w:p>
    <w:p w14:paraId="6DED247C" w14:textId="564F4CE3" w:rsidR="0062000F" w:rsidRPr="0062000F" w:rsidRDefault="0062000F" w:rsidP="00962AC8">
      <w:pPr>
        <w:rPr>
          <w:rFonts w:eastAsiaTheme="minorEastAsia" w:cstheme="minorHAnsi"/>
          <w:sz w:val="22"/>
          <w:szCs w:val="22"/>
        </w:rPr>
      </w:pPr>
      <w:r>
        <w:rPr>
          <w:rFonts w:eastAsiaTheme="minorEastAsia" w:cstheme="minorHAnsi"/>
          <w:sz w:val="22"/>
          <w:szCs w:val="22"/>
        </w:rPr>
        <w:t xml:space="preserve">The constraints maintain the integrity of the system. In other words, they guarantee that each row is covered by at least one column. The parameter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is defined as the set of columns that cover line </w:t>
      </w:r>
      <m:oMath>
        <m:r>
          <w:rPr>
            <w:rFonts w:ascii="Cambria Math" w:eastAsiaTheme="minorEastAsia" w:hAnsi="Cambria Math" w:cstheme="minorHAnsi"/>
            <w:sz w:val="22"/>
            <w:szCs w:val="22"/>
          </w:rPr>
          <m:t>i</m:t>
        </m:r>
      </m:oMath>
      <w:r>
        <w:rPr>
          <w:rFonts w:eastAsiaTheme="minorEastAsia"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β</m:t>
            </m:r>
          </m:e>
          <m:sub>
            <m:r>
              <w:rPr>
                <w:rFonts w:ascii="Cambria Math" w:eastAsiaTheme="minorEastAsia" w:hAnsi="Cambria Math" w:cstheme="minorHAnsi"/>
                <w:sz w:val="22"/>
                <w:szCs w:val="22"/>
              </w:rPr>
              <m:t>j</m:t>
            </m:r>
          </m:sub>
        </m:sSub>
      </m:oMath>
      <w:r>
        <w:rPr>
          <w:rFonts w:eastAsiaTheme="minorEastAsia" w:cstheme="minorHAnsi"/>
          <w:sz w:val="22"/>
          <w:szCs w:val="22"/>
        </w:rPr>
        <w:t xml:space="preserve"> is the set of lines covered by column </w:t>
      </w:r>
      <m:oMath>
        <m:r>
          <w:rPr>
            <w:rFonts w:ascii="Cambria Math" w:eastAsiaTheme="minorEastAsia" w:hAnsi="Cambria Math" w:cstheme="minorHAnsi"/>
            <w:sz w:val="22"/>
            <w:szCs w:val="22"/>
          </w:rPr>
          <m:t>j</m:t>
        </m:r>
      </m:oMath>
      <w:r>
        <w:rPr>
          <w:rFonts w:eastAsiaTheme="minorEastAsia" w:cstheme="minorHAnsi"/>
          <w:sz w:val="22"/>
          <w:szCs w:val="22"/>
        </w:rPr>
        <w:t>.</w:t>
      </w:r>
      <w:r w:rsidR="00317E37">
        <w:rPr>
          <w:rFonts w:eastAsiaTheme="minorEastAsia"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α</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 xml:space="preserve">j∈J |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m:t>
                </m:r>
              </m:e>
              <m:sub>
                <m:r>
                  <w:rPr>
                    <w:rFonts w:ascii="Cambria Math" w:eastAsiaTheme="minorEastAsia" w:hAnsi="Cambria Math" w:cstheme="minorHAnsi"/>
                    <w:sz w:val="22"/>
                    <w:szCs w:val="22"/>
                  </w:rPr>
                  <m:t>ij</m:t>
                </m:r>
              </m:sub>
            </m:sSub>
            <m:r>
              <w:rPr>
                <w:rFonts w:ascii="Cambria Math" w:eastAsiaTheme="minorEastAsia" w:hAnsi="Cambria Math" w:cstheme="minorHAnsi"/>
                <w:sz w:val="22"/>
                <w:szCs w:val="22"/>
              </w:rPr>
              <m:t>=1</m:t>
            </m:r>
          </m:e>
        </m:d>
      </m:oMath>
      <w:r w:rsidR="00317E37">
        <w:rPr>
          <w:rFonts w:eastAsiaTheme="minorEastAsia" w:cstheme="minorHAnsi"/>
          <w:sz w:val="22"/>
          <w:szCs w:val="22"/>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β</m:t>
            </m:r>
          </m:e>
          <m:sub>
            <m:r>
              <w:rPr>
                <w:rFonts w:ascii="Cambria Math" w:eastAsiaTheme="minorEastAsia" w:hAnsi="Cambria Math" w:cstheme="minorHAnsi"/>
                <w:sz w:val="22"/>
                <w:szCs w:val="22"/>
              </w:rPr>
              <m:t>j</m:t>
            </m:r>
          </m:sub>
        </m:sSub>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 xml:space="preserve">i∈I |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a</m:t>
                </m:r>
              </m:e>
              <m:sub>
                <m:r>
                  <w:rPr>
                    <w:rFonts w:ascii="Cambria Math" w:eastAsiaTheme="minorEastAsia" w:hAnsi="Cambria Math" w:cstheme="minorHAnsi"/>
                    <w:sz w:val="22"/>
                    <w:szCs w:val="22"/>
                  </w:rPr>
                  <m:t>ij</m:t>
                </m:r>
              </m:sub>
            </m:sSub>
            <m:r>
              <w:rPr>
                <w:rFonts w:ascii="Cambria Math" w:eastAsiaTheme="minorEastAsia" w:hAnsi="Cambria Math" w:cstheme="minorHAnsi"/>
                <w:sz w:val="22"/>
                <w:szCs w:val="22"/>
              </w:rPr>
              <m:t>=1</m:t>
            </m:r>
          </m:e>
        </m:d>
      </m:oMath>
    </w:p>
    <w:p w14:paraId="3E502698" w14:textId="23E5732E" w:rsidR="0062000F" w:rsidRDefault="0062000F" w:rsidP="00962AC8">
      <w:pPr>
        <w:rPr>
          <w:rFonts w:eastAsiaTheme="minorEastAsia" w:cstheme="minorHAnsi"/>
          <w:sz w:val="22"/>
          <w:szCs w:val="22"/>
        </w:rPr>
      </w:pPr>
    </w:p>
    <w:p w14:paraId="34807D02" w14:textId="27837D8E" w:rsidR="0062000F" w:rsidRDefault="0062000F" w:rsidP="00962AC8">
      <w:pPr>
        <w:rPr>
          <w:rFonts w:eastAsiaTheme="minorEastAsia" w:cstheme="minorHAnsi"/>
          <w:sz w:val="22"/>
          <w:szCs w:val="22"/>
        </w:rPr>
      </w:pPr>
      <w:r>
        <w:rPr>
          <w:rFonts w:eastAsiaTheme="minorEastAsia" w:cstheme="minorHAnsi"/>
          <w:sz w:val="22"/>
          <w:szCs w:val="22"/>
        </w:rPr>
        <w:t>Propose a greedy algorithm to solve SCP. Based on this greedy algorithm, design a solution construction strategy for the ant colony optimization algorithm. Once a covering has been established by an ant, an iterative function that eliminates the redundant columns (those that are useless (superfluous) since their elements are covered by other columns of the covering) is performed. This function iterates on the columns, beginning from the last one whose cost is most significant, to optimize the cost.</w:t>
      </w:r>
    </w:p>
    <w:p w14:paraId="2159C124" w14:textId="3320FEC4" w:rsidR="00282978" w:rsidRDefault="00282978" w:rsidP="00962AC8">
      <w:pPr>
        <w:rPr>
          <w:rFonts w:eastAsiaTheme="minorEastAsia" w:cstheme="minorHAnsi"/>
          <w:sz w:val="22"/>
          <w:szCs w:val="22"/>
        </w:rPr>
      </w:pPr>
    </w:p>
    <w:p w14:paraId="13DA6532" w14:textId="7EB294D9" w:rsidR="00282978" w:rsidRDefault="00FE684F" w:rsidP="00282978">
      <w:pPr>
        <w:ind w:left="720"/>
        <w:rPr>
          <w:rFonts w:eastAsiaTheme="minorEastAsia" w:cstheme="minorHAnsi"/>
          <w:sz w:val="22"/>
          <w:szCs w:val="22"/>
        </w:rPr>
      </w:pPr>
      <w:r>
        <w:rPr>
          <w:rFonts w:eastAsiaTheme="minorEastAsia" w:cstheme="minorHAnsi"/>
          <w:sz w:val="22"/>
          <w:szCs w:val="22"/>
        </w:rPr>
        <w:t>Here's the greedy algorithm:</w:t>
      </w:r>
    </w:p>
    <w:p w14:paraId="240533AF" w14:textId="769C74F2" w:rsidR="00FE684F" w:rsidRDefault="00FE684F" w:rsidP="00282978">
      <w:pPr>
        <w:ind w:left="720"/>
        <w:rPr>
          <w:rFonts w:eastAsiaTheme="minorEastAsia" w:cstheme="minorHAnsi"/>
          <w:sz w:val="22"/>
          <w:szCs w:val="22"/>
        </w:rPr>
      </w:pPr>
    </w:p>
    <w:p w14:paraId="4C362A1A" w14:textId="78FFBDE5" w:rsidR="00FE684F" w:rsidRDefault="00FE684F" w:rsidP="00FE684F">
      <w:pPr>
        <w:ind w:left="720"/>
        <w:rPr>
          <w:rFonts w:ascii="Courier" w:eastAsiaTheme="minorEastAsia" w:hAnsi="Courier" w:cstheme="minorHAnsi"/>
          <w:sz w:val="22"/>
          <w:szCs w:val="22"/>
        </w:rPr>
      </w:pPr>
      <w:proofErr w:type="spellStart"/>
      <w:proofErr w:type="gramStart"/>
      <w:r>
        <w:rPr>
          <w:rFonts w:ascii="Courier" w:eastAsiaTheme="minorEastAsia" w:hAnsi="Courier" w:cstheme="minorHAnsi"/>
          <w:sz w:val="22"/>
          <w:szCs w:val="22"/>
        </w:rPr>
        <w:t>GreedySCPSolver</w:t>
      </w:r>
      <w:proofErr w:type="spellEnd"/>
      <w:r>
        <w:rPr>
          <w:rFonts w:ascii="Courier" w:eastAsiaTheme="minorEastAsia" w:hAnsi="Courier" w:cstheme="minorHAnsi"/>
          <w:sz w:val="22"/>
          <w:szCs w:val="22"/>
        </w:rPr>
        <w:t>(</w:t>
      </w:r>
      <w:proofErr w:type="gramEnd"/>
      <w:r>
        <w:rPr>
          <w:rFonts w:ascii="Courier" w:eastAsiaTheme="minorEastAsia" w:hAnsi="Courier" w:cstheme="minorHAnsi"/>
          <w:sz w:val="22"/>
          <w:szCs w:val="22"/>
        </w:rPr>
        <w:t>):</w:t>
      </w:r>
    </w:p>
    <w:p w14:paraId="68D6F077" w14:textId="444ADB24" w:rsidR="00FE684F" w:rsidRDefault="00EA096B" w:rsidP="00FE684F">
      <w:pPr>
        <w:ind w:left="720"/>
        <w:rPr>
          <w:rFonts w:ascii="Courier" w:eastAsiaTheme="minorEastAsia" w:hAnsi="Courier" w:cstheme="minorHAnsi"/>
          <w:sz w:val="22"/>
          <w:szCs w:val="22"/>
        </w:rPr>
      </w:pPr>
      <w:r>
        <w:rPr>
          <w:rFonts w:ascii="Courier" w:eastAsiaTheme="minorEastAsia" w:hAnsi="Courier" w:cstheme="minorHAnsi"/>
          <w:sz w:val="22"/>
          <w:szCs w:val="22"/>
        </w:rPr>
        <w:t>1</w:t>
      </w:r>
      <w:r w:rsidR="00FE684F">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selected = ∅</m:t>
        </m:r>
      </m:oMath>
    </w:p>
    <w:p w14:paraId="59D10030" w14:textId="18D1ED70" w:rsidR="00061794" w:rsidRDefault="00EA096B" w:rsidP="00FE684F">
      <w:pPr>
        <w:ind w:left="720"/>
        <w:rPr>
          <w:rFonts w:ascii="Courier" w:eastAsiaTheme="minorEastAsia" w:hAnsi="Courier" w:cstheme="minorHAnsi"/>
          <w:sz w:val="22"/>
          <w:szCs w:val="22"/>
        </w:rPr>
      </w:pPr>
      <w:r>
        <w:rPr>
          <w:rFonts w:ascii="Courier" w:eastAsiaTheme="minorEastAsia" w:hAnsi="Courier" w:cstheme="minorHAnsi"/>
          <w:sz w:val="22"/>
          <w:szCs w:val="22"/>
        </w:rPr>
        <w:t>2</w:t>
      </w:r>
      <w:r w:rsidR="00061794">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covered = ∅</m:t>
        </m:r>
      </m:oMath>
    </w:p>
    <w:p w14:paraId="4FE76920" w14:textId="70AC4076" w:rsidR="00D76002" w:rsidRPr="00D76002" w:rsidRDefault="00D76002" w:rsidP="00FE684F">
      <w:pPr>
        <w:ind w:left="720"/>
        <w:rPr>
          <w:rFonts w:ascii="Courier" w:eastAsiaTheme="minorEastAsia" w:hAnsi="Courier" w:cstheme="minorHAnsi"/>
          <w:sz w:val="22"/>
          <w:szCs w:val="22"/>
        </w:rPr>
      </w:pP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solution</w:t>
      </w:r>
      <w:r>
        <w:rPr>
          <w:rFonts w:ascii="Courier" w:eastAsiaTheme="minorEastAsia" w:hAnsi="Courier" w:cstheme="minorHAnsi"/>
          <w:sz w:val="22"/>
          <w:szCs w:val="22"/>
        </w:rPr>
        <w:t xml:space="preserve">: </w:t>
      </w:r>
      <w:r w:rsidR="00A10581">
        <w:rPr>
          <w:rFonts w:ascii="Courier" w:eastAsiaTheme="minorEastAsia" w:hAnsi="Courier" w:cstheme="minorHAnsi"/>
          <w:sz w:val="22"/>
          <w:szCs w:val="22"/>
        </w:rPr>
        <w:t>check whether all rows are covered</w:t>
      </w:r>
    </w:p>
    <w:p w14:paraId="6C624914" w14:textId="54912915" w:rsidR="00B97E3E"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3</w:t>
      </w:r>
      <w:r w:rsidR="008714D4">
        <w:rPr>
          <w:rFonts w:ascii="Courier" w:eastAsiaTheme="minorEastAsia" w:hAnsi="Courier" w:cstheme="minorHAnsi"/>
          <w:sz w:val="22"/>
          <w:szCs w:val="22"/>
        </w:rPr>
        <w:tab/>
      </w:r>
      <w:r w:rsidR="00B97E3E">
        <w:rPr>
          <w:rFonts w:ascii="Courier" w:eastAsiaTheme="minorEastAsia" w:hAnsi="Courier" w:cstheme="minorHAnsi"/>
          <w:sz w:val="22"/>
          <w:szCs w:val="22"/>
        </w:rPr>
        <w:t xml:space="preserve">While </w:t>
      </w:r>
      <m:oMath>
        <m:r>
          <w:rPr>
            <w:rFonts w:ascii="Cambria Math" w:eastAsiaTheme="minorEastAsia" w:hAnsi="Cambria Math" w:cstheme="minorHAnsi"/>
            <w:sz w:val="22"/>
            <w:szCs w:val="22"/>
          </w:rPr>
          <m:t>|covered| ≠ m</m:t>
        </m:r>
      </m:oMath>
      <w:r w:rsidR="00B97E3E">
        <w:rPr>
          <w:rFonts w:ascii="Courier" w:eastAsiaTheme="minorEastAsia" w:hAnsi="Courier" w:cstheme="minorHAnsi"/>
          <w:sz w:val="22"/>
          <w:szCs w:val="22"/>
        </w:rPr>
        <w:t>:</w:t>
      </w:r>
    </w:p>
    <w:p w14:paraId="08F54330" w14:textId="6C951DB4" w:rsidR="0000617C" w:rsidRDefault="0000617C"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set of candidates</w:t>
      </w:r>
      <w:r>
        <w:rPr>
          <w:rFonts w:ascii="Courier" w:eastAsiaTheme="minorEastAsia" w:hAnsi="Courier" w:cstheme="minorHAnsi"/>
          <w:sz w:val="22"/>
          <w:szCs w:val="22"/>
        </w:rPr>
        <w:t>: although this list is currently</w:t>
      </w:r>
    </w:p>
    <w:p w14:paraId="2FA1842B" w14:textId="1311B0F5" w:rsidR="0000617C" w:rsidRPr="0000617C" w:rsidRDefault="0000617C"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empty, we fill it with potential columns</w:t>
      </w:r>
    </w:p>
    <w:p w14:paraId="364ACFE5" w14:textId="77F5620A" w:rsidR="00B97E3E"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4</w:t>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columns = ∅</m:t>
        </m:r>
      </m:oMath>
    </w:p>
    <w:p w14:paraId="58194E34" w14:textId="659E35E4" w:rsidR="00D437E0" w:rsidRDefault="00D437E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sidRPr="00D437E0">
        <w:rPr>
          <w:rFonts w:ascii="Courier" w:eastAsiaTheme="minorEastAsia" w:hAnsi="Courier" w:cstheme="minorHAnsi"/>
          <w:b/>
          <w:bCs/>
          <w:sz w:val="22"/>
          <w:szCs w:val="22"/>
        </w:rPr>
        <w:t xml:space="preserve">next state </w:t>
      </w:r>
      <w:proofErr w:type="gramStart"/>
      <w:r w:rsidRPr="00D437E0">
        <w:rPr>
          <w:rFonts w:ascii="Courier" w:eastAsiaTheme="minorEastAsia" w:hAnsi="Courier" w:cstheme="minorHAnsi"/>
          <w:b/>
          <w:bCs/>
          <w:sz w:val="22"/>
          <w:szCs w:val="22"/>
        </w:rPr>
        <w:t>generator</w:t>
      </w:r>
      <w:r>
        <w:rPr>
          <w:rFonts w:ascii="Courier" w:eastAsiaTheme="minorEastAsia" w:hAnsi="Courier" w:cstheme="minorHAnsi"/>
          <w:sz w:val="22"/>
          <w:szCs w:val="22"/>
        </w:rPr>
        <w:t>:</w:t>
      </w:r>
      <w:proofErr w:type="gramEnd"/>
      <w:r>
        <w:rPr>
          <w:rFonts w:ascii="Courier" w:eastAsiaTheme="minorEastAsia" w:hAnsi="Courier" w:cstheme="minorHAnsi"/>
          <w:sz w:val="22"/>
          <w:szCs w:val="22"/>
        </w:rPr>
        <w:t xml:space="preserve"> builds list of those columns</w:t>
      </w:r>
    </w:p>
    <w:p w14:paraId="018647FE" w14:textId="4F14EA6D" w:rsidR="00D437E0" w:rsidRPr="00FE684F" w:rsidRDefault="00D437E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that we might add to our selected set</w:t>
      </w:r>
    </w:p>
    <w:p w14:paraId="68FB528B" w14:textId="7AEBC0C7" w:rsidR="00B97E3E" w:rsidRDefault="004F6770" w:rsidP="00B97E3E">
      <w:pPr>
        <w:ind w:left="720"/>
        <w:rPr>
          <w:rFonts w:ascii="Courier" w:eastAsiaTheme="minorEastAsia" w:hAnsi="Courier" w:cstheme="minorHAnsi"/>
          <w:sz w:val="22"/>
          <w:szCs w:val="22"/>
        </w:rPr>
      </w:pPr>
      <w:r>
        <w:rPr>
          <w:rFonts w:eastAsiaTheme="minorEastAsia" w:cstheme="minorHAnsi"/>
          <w:sz w:val="22"/>
          <w:szCs w:val="22"/>
        </w:rPr>
        <w:t>5</w:t>
      </w:r>
      <w:r w:rsidR="00B97E3E">
        <w:rPr>
          <w:rFonts w:eastAsiaTheme="minorEastAsia" w:cstheme="minorHAnsi"/>
          <w:sz w:val="22"/>
          <w:szCs w:val="22"/>
        </w:rPr>
        <w:tab/>
      </w:r>
      <w:r w:rsidR="00B97E3E">
        <w:rPr>
          <w:rFonts w:eastAsiaTheme="minorEastAsia" w:cstheme="minorHAnsi"/>
          <w:sz w:val="22"/>
          <w:szCs w:val="22"/>
        </w:rPr>
        <w:tab/>
      </w:r>
      <w:r w:rsidR="00B97E3E">
        <w:rPr>
          <w:rFonts w:ascii="Courier" w:eastAsiaTheme="minorEastAsia" w:hAnsi="Courier" w:cstheme="minorHAnsi"/>
          <w:sz w:val="22"/>
          <w:szCs w:val="22"/>
        </w:rPr>
        <w:t xml:space="preserve">For </w:t>
      </w:r>
      <m:oMath>
        <m:r>
          <w:rPr>
            <w:rFonts w:ascii="Cambria Math" w:eastAsiaTheme="minorEastAsia" w:hAnsi="Cambria Math" w:cstheme="minorHAnsi"/>
            <w:sz w:val="22"/>
            <w:szCs w:val="22"/>
          </w:rPr>
          <m:t>j=1</m:t>
        </m:r>
      </m:oMath>
      <w:r w:rsidR="00B97E3E">
        <w:rPr>
          <w:rFonts w:ascii="Courier" w:eastAsiaTheme="minorEastAsia" w:hAnsi="Courier" w:cstheme="minorHAnsi"/>
          <w:sz w:val="22"/>
          <w:szCs w:val="22"/>
        </w:rPr>
        <w:t xml:space="preserve"> to </w:t>
      </w:r>
      <m:oMath>
        <m:r>
          <w:rPr>
            <w:rFonts w:ascii="Cambria Math" w:eastAsiaTheme="minorEastAsia" w:hAnsi="Cambria Math" w:cstheme="minorHAnsi"/>
            <w:sz w:val="22"/>
            <w:szCs w:val="22"/>
          </w:rPr>
          <m:t>n</m:t>
        </m:r>
      </m:oMath>
      <w:r w:rsidR="00B97E3E">
        <w:rPr>
          <w:rFonts w:ascii="Courier" w:eastAsiaTheme="minorEastAsia" w:hAnsi="Courier" w:cstheme="minorHAnsi"/>
          <w:sz w:val="22"/>
          <w:szCs w:val="22"/>
        </w:rPr>
        <w:t>:</w:t>
      </w:r>
    </w:p>
    <w:p w14:paraId="3E2038B4" w14:textId="64B33301" w:rsidR="00904216" w:rsidRDefault="00904216"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feasibility</w:t>
      </w:r>
      <w:r>
        <w:rPr>
          <w:rFonts w:ascii="Courier" w:eastAsiaTheme="minorEastAsia" w:hAnsi="Courier" w:cstheme="minorHAnsi"/>
          <w:sz w:val="22"/>
          <w:szCs w:val="22"/>
        </w:rPr>
        <w:t>: we only care about the columns</w:t>
      </w:r>
    </w:p>
    <w:p w14:paraId="49B888DA" w14:textId="10F9C0BA" w:rsidR="00904216" w:rsidRPr="00904216" w:rsidRDefault="00904216"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that add new rows to our covered set</w:t>
      </w:r>
    </w:p>
    <w:p w14:paraId="75343561" w14:textId="253BBD16" w:rsidR="00B97E3E"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6</w:t>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t xml:space="preserve">If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β</m:t>
            </m:r>
          </m:e>
          <m:sub>
            <m:r>
              <w:rPr>
                <w:rFonts w:ascii="Cambria Math" w:eastAsiaTheme="minorEastAsia" w:hAnsi="Cambria Math" w:cstheme="minorHAnsi"/>
                <w:sz w:val="22"/>
                <w:szCs w:val="22"/>
              </w:rPr>
              <m:t>j</m:t>
            </m:r>
          </m:sub>
        </m:sSub>
        <m:r>
          <w:rPr>
            <w:rFonts w:ascii="Cambria Math" w:eastAsiaTheme="minorEastAsia" w:hAnsi="Cambria Math" w:cstheme="minorHAnsi"/>
            <w:sz w:val="22"/>
            <w:szCs w:val="22"/>
          </w:rPr>
          <m:t>-covered≠∅</m:t>
        </m:r>
      </m:oMath>
      <w:r w:rsidR="00B97E3E">
        <w:rPr>
          <w:rFonts w:ascii="Courier" w:eastAsiaTheme="minorEastAsia" w:hAnsi="Courier" w:cstheme="minorHAnsi"/>
          <w:sz w:val="22"/>
          <w:szCs w:val="22"/>
        </w:rPr>
        <w:t>:</w:t>
      </w:r>
    </w:p>
    <w:p w14:paraId="4B922687" w14:textId="07C1C0E3" w:rsidR="00B22DF1" w:rsidRDefault="00B22DF1"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heuristics</w:t>
      </w:r>
      <w:r>
        <w:rPr>
          <w:rFonts w:ascii="Courier" w:eastAsiaTheme="minorEastAsia" w:hAnsi="Courier" w:cstheme="minorHAnsi"/>
          <w:sz w:val="22"/>
          <w:szCs w:val="22"/>
        </w:rPr>
        <w:t>: compute a value for the</w:t>
      </w:r>
    </w:p>
    <w:p w14:paraId="2F118115" w14:textId="2971C899" w:rsidR="00B22DF1" w:rsidRPr="00B22DF1" w:rsidRDefault="00B22DF1"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column under consideration</w:t>
      </w:r>
    </w:p>
    <w:p w14:paraId="10CC3345" w14:textId="66361899" w:rsidR="00FE684F"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7</w:t>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r>
      <w:r w:rsidR="00B97E3E">
        <w:rPr>
          <w:rFonts w:ascii="Courier" w:eastAsiaTheme="minorEastAsia" w:hAnsi="Courier" w:cstheme="minorHAnsi"/>
          <w:sz w:val="22"/>
          <w:szCs w:val="22"/>
        </w:rPr>
        <w:tab/>
      </w:r>
      <m:oMath>
        <m:r>
          <w:rPr>
            <w:rFonts w:ascii="Cambria Math" w:eastAsiaTheme="minorEastAsia" w:hAnsi="Cambria Math" w:cstheme="minorHAnsi"/>
            <w:sz w:val="22"/>
            <w:szCs w:val="22"/>
          </w:rPr>
          <m:t xml:space="preserve">columns = columns ∪ (j, </m:t>
        </m:r>
        <m:d>
          <m:dPr>
            <m:begChr m:val="|"/>
            <m:endChr m:val="|"/>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β</m:t>
                </m:r>
              </m:e>
              <m:sub>
                <m:r>
                  <w:rPr>
                    <w:rFonts w:ascii="Cambria Math" w:eastAsiaTheme="minorEastAsia" w:hAnsi="Cambria Math" w:cstheme="minorHAnsi"/>
                    <w:sz w:val="22"/>
                    <w:szCs w:val="22"/>
                  </w:rPr>
                  <m:t>j</m:t>
                </m:r>
              </m:sub>
            </m:sSub>
            <m:r>
              <w:rPr>
                <w:rFonts w:ascii="Cambria Math" w:eastAsiaTheme="minorEastAsia" w:hAnsi="Cambria Math" w:cstheme="minorHAnsi"/>
                <w:sz w:val="22"/>
                <w:szCs w:val="22"/>
              </w:rPr>
              <m:t>-covered</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j</m:t>
            </m:r>
          </m:sub>
        </m:sSub>
        <m:r>
          <w:rPr>
            <w:rFonts w:ascii="Cambria Math" w:eastAsiaTheme="minorEastAsia" w:hAnsi="Cambria Math" w:cstheme="minorHAnsi"/>
            <w:sz w:val="22"/>
            <w:szCs w:val="22"/>
          </w:rPr>
          <m:t>)</m:t>
        </m:r>
      </m:oMath>
    </w:p>
    <w:p w14:paraId="7367238A" w14:textId="6840DD95" w:rsidR="00D76002"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lastRenderedPageBreak/>
        <w:t>8</w:t>
      </w:r>
      <w:r w:rsidR="00D76002">
        <w:rPr>
          <w:rFonts w:ascii="Courier" w:eastAsiaTheme="minorEastAsia" w:hAnsi="Courier" w:cstheme="minorHAnsi"/>
          <w:sz w:val="22"/>
          <w:szCs w:val="22"/>
        </w:rPr>
        <w:tab/>
      </w:r>
      <w:r w:rsidR="00D76002">
        <w:rPr>
          <w:rFonts w:ascii="Courier" w:eastAsiaTheme="minorEastAsia" w:hAnsi="Courier" w:cstheme="minorHAnsi"/>
          <w:sz w:val="22"/>
          <w:szCs w:val="22"/>
        </w:rPr>
        <w:tab/>
        <w:t xml:space="preserve">If </w:t>
      </w:r>
      <m:oMath>
        <m:r>
          <w:rPr>
            <w:rFonts w:ascii="Cambria Math" w:eastAsiaTheme="minorEastAsia" w:hAnsi="Cambria Math" w:cstheme="minorHAnsi"/>
            <w:sz w:val="22"/>
            <w:szCs w:val="22"/>
          </w:rPr>
          <m:t>|columns| = 0</m:t>
        </m:r>
      </m:oMath>
      <w:r w:rsidR="00D76002">
        <w:rPr>
          <w:rFonts w:ascii="Courier" w:eastAsiaTheme="minorEastAsia" w:hAnsi="Courier" w:cstheme="minorHAnsi"/>
          <w:sz w:val="22"/>
          <w:szCs w:val="22"/>
        </w:rPr>
        <w:t>:</w:t>
      </w:r>
    </w:p>
    <w:p w14:paraId="4718FC20" w14:textId="44BD8565" w:rsidR="00D76002"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9</w:t>
      </w:r>
      <w:r w:rsidR="00D76002">
        <w:rPr>
          <w:rFonts w:ascii="Courier" w:eastAsiaTheme="minorEastAsia" w:hAnsi="Courier" w:cstheme="minorHAnsi"/>
          <w:sz w:val="22"/>
          <w:szCs w:val="22"/>
        </w:rPr>
        <w:tab/>
      </w:r>
      <w:r w:rsidR="00D76002">
        <w:rPr>
          <w:rFonts w:ascii="Courier" w:eastAsiaTheme="minorEastAsia" w:hAnsi="Courier" w:cstheme="minorHAnsi"/>
          <w:sz w:val="22"/>
          <w:szCs w:val="22"/>
        </w:rPr>
        <w:tab/>
      </w:r>
      <w:r w:rsidR="00D76002">
        <w:rPr>
          <w:rFonts w:ascii="Courier" w:eastAsiaTheme="minorEastAsia" w:hAnsi="Courier" w:cstheme="minorHAnsi"/>
          <w:sz w:val="22"/>
          <w:szCs w:val="22"/>
        </w:rPr>
        <w:tab/>
        <w:t>Return “no solution!”</w:t>
      </w:r>
    </w:p>
    <w:p w14:paraId="3B962B03" w14:textId="5B0C12A0" w:rsidR="00F30DA0" w:rsidRPr="00F30DA0" w:rsidRDefault="00F30DA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objective</w:t>
      </w:r>
      <w:r>
        <w:rPr>
          <w:rFonts w:ascii="Courier" w:eastAsiaTheme="minorEastAsia" w:hAnsi="Courier" w:cstheme="minorHAnsi"/>
          <w:sz w:val="22"/>
          <w:szCs w:val="22"/>
        </w:rPr>
        <w:t>: we want the state with maximum value</w:t>
      </w:r>
    </w:p>
    <w:p w14:paraId="6AFD49F1" w14:textId="58D840BF" w:rsidR="00380B0B" w:rsidRDefault="004F6770" w:rsidP="00B97E3E">
      <w:pPr>
        <w:ind w:left="720"/>
        <w:rPr>
          <w:rFonts w:ascii="Courier" w:eastAsiaTheme="minorEastAsia" w:hAnsi="Courier" w:cstheme="minorHAnsi"/>
          <w:sz w:val="22"/>
          <w:szCs w:val="22"/>
        </w:rPr>
      </w:pPr>
      <w:r>
        <w:rPr>
          <w:rFonts w:ascii="Courier" w:eastAsiaTheme="minorEastAsia" w:hAnsi="Courier" w:cstheme="minorHAnsi"/>
          <w:sz w:val="22"/>
          <w:szCs w:val="22"/>
        </w:rPr>
        <w:t>10</w:t>
      </w:r>
      <w:r w:rsidR="00380B0B">
        <w:rPr>
          <w:rFonts w:ascii="Courier" w:eastAsiaTheme="minorEastAsia" w:hAnsi="Courier" w:cstheme="minorHAnsi"/>
          <w:sz w:val="22"/>
          <w:szCs w:val="22"/>
        </w:rPr>
        <w:tab/>
      </w:r>
      <w:r w:rsidR="00380B0B">
        <w:rPr>
          <w:rFonts w:ascii="Courier" w:eastAsiaTheme="minorEastAsia" w:hAnsi="Courier" w:cstheme="minorHAnsi"/>
          <w:sz w:val="22"/>
          <w:szCs w:val="22"/>
        </w:rPr>
        <w:tab/>
        <w:t xml:space="preserve">Sort </w:t>
      </w:r>
      <m:oMath>
        <m:r>
          <w:rPr>
            <w:rFonts w:ascii="Cambria Math" w:eastAsiaTheme="minorEastAsia" w:hAnsi="Cambria Math" w:cstheme="minorHAnsi"/>
            <w:sz w:val="22"/>
            <w:szCs w:val="22"/>
          </w:rPr>
          <m:t>columns</m:t>
        </m:r>
      </m:oMath>
      <w:r w:rsidR="00380B0B">
        <w:rPr>
          <w:rFonts w:ascii="Courier" w:eastAsiaTheme="minorEastAsia" w:hAnsi="Courier" w:cstheme="minorHAnsi"/>
          <w:sz w:val="22"/>
          <w:szCs w:val="22"/>
        </w:rPr>
        <w:t xml:space="preserve"> in decreasing order</w:t>
      </w:r>
      <w:r w:rsidR="00C96575">
        <w:rPr>
          <w:rFonts w:ascii="Courier" w:eastAsiaTheme="minorEastAsia" w:hAnsi="Courier" w:cstheme="minorHAnsi"/>
          <w:sz w:val="22"/>
          <w:szCs w:val="22"/>
        </w:rPr>
        <w:t xml:space="preserve"> of </w:t>
      </w:r>
      <m:oMath>
        <m:r>
          <w:rPr>
            <w:rFonts w:ascii="Cambria Math" w:eastAsiaTheme="minorEastAsia" w:hAnsi="Cambria Math" w:cstheme="minorHAnsi"/>
            <w:sz w:val="22"/>
            <w:szCs w:val="22"/>
          </w:rPr>
          <m:t>values(columns)</m:t>
        </m:r>
      </m:oMath>
    </w:p>
    <w:p w14:paraId="4C6A18E5" w14:textId="0F3B9524" w:rsidR="00BA17E5" w:rsidRDefault="00BA17E5" w:rsidP="00BA17E5">
      <w:pPr>
        <w:rPr>
          <w:rFonts w:ascii="Courier" w:eastAsiaTheme="minorEastAsia" w:hAnsi="Courier" w:cstheme="minorHAnsi"/>
          <w:sz w:val="22"/>
          <w:szCs w:val="22"/>
        </w:rPr>
      </w:pPr>
      <w:r>
        <w:rPr>
          <w:rFonts w:ascii="Courier" w:eastAsiaTheme="minorEastAsia" w:hAnsi="Courier" w:cstheme="minorHAnsi"/>
          <w:sz w:val="22"/>
          <w:szCs w:val="22"/>
        </w:rPr>
        <w:tab/>
      </w:r>
      <w:r w:rsidR="00EA096B">
        <w:rPr>
          <w:rFonts w:ascii="Courier" w:eastAsiaTheme="minorEastAsia" w:hAnsi="Courier" w:cstheme="minorHAnsi"/>
          <w:sz w:val="22"/>
          <w:szCs w:val="22"/>
        </w:rPr>
        <w:t>1</w:t>
      </w:r>
      <w:r w:rsidR="004F6770">
        <w:rPr>
          <w:rFonts w:ascii="Courier" w:eastAsiaTheme="minorEastAsia" w:hAnsi="Courier" w:cstheme="minorHAnsi"/>
          <w:sz w:val="22"/>
          <w:szCs w:val="22"/>
        </w:rPr>
        <w:t>1</w:t>
      </w:r>
      <w:r>
        <w:rPr>
          <w:rFonts w:ascii="Courier" w:eastAsiaTheme="minorEastAsia" w:hAnsi="Courier" w:cstheme="minorHAnsi"/>
          <w:sz w:val="22"/>
          <w:szCs w:val="22"/>
        </w:rPr>
        <w:tab/>
      </w:r>
      <w:r>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best = keys(columns)[1]</m:t>
        </m:r>
      </m:oMath>
    </w:p>
    <w:p w14:paraId="318B84EB" w14:textId="44E71665" w:rsidR="004F635E" w:rsidRPr="004F635E" w:rsidRDefault="004F635E" w:rsidP="00BA17E5">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selection</w:t>
      </w:r>
      <w:r>
        <w:rPr>
          <w:rFonts w:ascii="Courier" w:eastAsiaTheme="minorEastAsia" w:hAnsi="Courier" w:cstheme="minorHAnsi"/>
          <w:sz w:val="22"/>
          <w:szCs w:val="22"/>
        </w:rPr>
        <w:t>: pick the state that maximizes value</w:t>
      </w:r>
    </w:p>
    <w:p w14:paraId="09850A27" w14:textId="0FDBC683" w:rsidR="00C96575" w:rsidRPr="00C96575" w:rsidRDefault="00EA096B" w:rsidP="00B97E3E">
      <w:pPr>
        <w:ind w:left="720"/>
        <w:rPr>
          <w:rFonts w:ascii="Courier" w:eastAsiaTheme="minorEastAsia" w:hAnsi="Courier" w:cstheme="minorHAnsi"/>
          <w:sz w:val="22"/>
          <w:szCs w:val="22"/>
          <w:vertAlign w:val="subscript"/>
        </w:rPr>
      </w:pPr>
      <w:r>
        <w:rPr>
          <w:rFonts w:ascii="Courier" w:eastAsiaTheme="minorEastAsia" w:hAnsi="Courier" w:cstheme="minorHAnsi"/>
          <w:sz w:val="22"/>
          <w:szCs w:val="22"/>
        </w:rPr>
        <w:t>1</w:t>
      </w:r>
      <w:r w:rsidR="004F6770">
        <w:rPr>
          <w:rFonts w:ascii="Courier" w:eastAsiaTheme="minorEastAsia" w:hAnsi="Courier" w:cstheme="minorHAnsi"/>
          <w:sz w:val="22"/>
          <w:szCs w:val="22"/>
        </w:rPr>
        <w:t>2</w:t>
      </w:r>
      <w:r w:rsidR="00C96575">
        <w:rPr>
          <w:rFonts w:ascii="Courier" w:eastAsiaTheme="minorEastAsia" w:hAnsi="Courier" w:cstheme="minorHAnsi"/>
          <w:sz w:val="22"/>
          <w:szCs w:val="22"/>
        </w:rPr>
        <w:tab/>
      </w:r>
      <w:r w:rsidR="00C96575">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selected = selected ∪ best</m:t>
        </m:r>
      </m:oMath>
    </w:p>
    <w:p w14:paraId="1E9914D9" w14:textId="6153451F" w:rsidR="00EA096B" w:rsidRDefault="00EA096B" w:rsidP="00EA096B">
      <w:pPr>
        <w:ind w:left="720"/>
        <w:rPr>
          <w:rFonts w:ascii="Courier" w:eastAsiaTheme="minorEastAsia" w:hAnsi="Courier" w:cstheme="minorHAnsi"/>
          <w:sz w:val="22"/>
          <w:szCs w:val="22"/>
        </w:rPr>
      </w:pPr>
      <w:r>
        <w:rPr>
          <w:rFonts w:ascii="Courier" w:eastAsiaTheme="minorEastAsia" w:hAnsi="Courier" w:cstheme="minorHAnsi"/>
          <w:sz w:val="22"/>
          <w:szCs w:val="22"/>
        </w:rPr>
        <w:t>1</w:t>
      </w:r>
      <w:r w:rsidR="004F6770">
        <w:rPr>
          <w:rFonts w:ascii="Courier" w:eastAsiaTheme="minorEastAsia" w:hAnsi="Courier" w:cstheme="minorHAnsi"/>
          <w:sz w:val="22"/>
          <w:szCs w:val="22"/>
        </w:rPr>
        <w:t>3</w:t>
      </w:r>
      <w:r w:rsidR="00005E01">
        <w:rPr>
          <w:rFonts w:ascii="Courier" w:eastAsiaTheme="minorEastAsia" w:hAnsi="Courier" w:cstheme="minorHAnsi"/>
          <w:sz w:val="22"/>
          <w:szCs w:val="22"/>
        </w:rPr>
        <w:tab/>
      </w:r>
      <w:r w:rsidR="00005E01">
        <w:rPr>
          <w:rFonts w:ascii="Courier" w:eastAsiaTheme="minorEastAsia" w:hAnsi="Courier" w:cstheme="minorHAnsi"/>
          <w:sz w:val="22"/>
          <w:szCs w:val="22"/>
        </w:rPr>
        <w:tab/>
        <w:t xml:space="preserve">Let </w:t>
      </w:r>
      <m:oMath>
        <m:r>
          <w:rPr>
            <w:rFonts w:ascii="Cambria Math" w:eastAsiaTheme="minorEastAsia" w:hAnsi="Cambria Math" w:cstheme="minorHAnsi"/>
            <w:sz w:val="22"/>
            <w:szCs w:val="22"/>
          </w:rPr>
          <m:t xml:space="preserve">covered = covered ∪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β</m:t>
            </m:r>
          </m:e>
          <m:sub>
            <m:r>
              <w:rPr>
                <w:rFonts w:ascii="Cambria Math" w:eastAsiaTheme="minorEastAsia" w:hAnsi="Cambria Math" w:cstheme="minorHAnsi"/>
                <w:sz w:val="22"/>
                <w:szCs w:val="22"/>
              </w:rPr>
              <m:t>best</m:t>
            </m:r>
          </m:sub>
        </m:sSub>
      </m:oMath>
    </w:p>
    <w:p w14:paraId="5251FF3D" w14:textId="6D43D151" w:rsidR="00EA096B" w:rsidRPr="00B97E3E" w:rsidRDefault="00EA096B" w:rsidP="00EA096B">
      <w:pPr>
        <w:ind w:left="720"/>
        <w:rPr>
          <w:rFonts w:ascii="Courier" w:eastAsiaTheme="minorEastAsia" w:hAnsi="Courier" w:cstheme="minorHAnsi"/>
          <w:sz w:val="22"/>
          <w:szCs w:val="22"/>
        </w:rPr>
      </w:pPr>
      <w:r>
        <w:rPr>
          <w:rFonts w:ascii="Courier" w:eastAsiaTheme="minorEastAsia" w:hAnsi="Courier" w:cstheme="minorHAnsi"/>
          <w:sz w:val="22"/>
          <w:szCs w:val="22"/>
        </w:rPr>
        <w:t>1</w:t>
      </w:r>
      <w:r w:rsidR="004F6770">
        <w:rPr>
          <w:rFonts w:ascii="Courier" w:eastAsiaTheme="minorEastAsia" w:hAnsi="Courier" w:cstheme="minorHAnsi"/>
          <w:sz w:val="22"/>
          <w:szCs w:val="22"/>
        </w:rPr>
        <w:t>4</w:t>
      </w:r>
      <w:r>
        <w:rPr>
          <w:rFonts w:ascii="Courier" w:eastAsiaTheme="minorEastAsia" w:hAnsi="Courier" w:cstheme="minorHAnsi"/>
          <w:sz w:val="22"/>
          <w:szCs w:val="22"/>
        </w:rPr>
        <w:tab/>
        <w:t xml:space="preserve">Return </w:t>
      </w:r>
      <m:oMath>
        <m:r>
          <w:rPr>
            <w:rFonts w:ascii="Cambria Math" w:eastAsiaTheme="minorEastAsia" w:hAnsi="Cambria Math" w:cstheme="minorHAnsi"/>
            <w:sz w:val="22"/>
            <w:szCs w:val="22"/>
          </w:rPr>
          <m:t>selected</m:t>
        </m:r>
      </m:oMath>
    </w:p>
    <w:p w14:paraId="2EB08FDD" w14:textId="77777777" w:rsidR="00B97E3E" w:rsidRDefault="00B97E3E" w:rsidP="00282978">
      <w:pPr>
        <w:ind w:left="720"/>
        <w:rPr>
          <w:rFonts w:eastAsiaTheme="minorEastAsia" w:cstheme="minorHAnsi"/>
          <w:sz w:val="22"/>
          <w:szCs w:val="22"/>
        </w:rPr>
      </w:pPr>
    </w:p>
    <w:p w14:paraId="18EFFE16" w14:textId="4CBEF488" w:rsidR="00FE684F" w:rsidRDefault="00EA096B" w:rsidP="00282978">
      <w:pPr>
        <w:ind w:left="720"/>
        <w:rPr>
          <w:rFonts w:eastAsiaTheme="minorEastAsia" w:cstheme="minorHAnsi"/>
          <w:sz w:val="22"/>
          <w:szCs w:val="22"/>
        </w:rPr>
      </w:pPr>
      <w:r>
        <w:rPr>
          <w:rFonts w:eastAsiaTheme="minorEastAsia" w:cstheme="minorHAnsi"/>
          <w:sz w:val="22"/>
          <w:szCs w:val="22"/>
        </w:rPr>
        <w:t>This algorithm is likely not the most efficient implementation possible, but it is certainly a greedy algorithm that solves SCP. Because the algorithm is greedy, it’s not guaranteed to find the optimal solution.</w:t>
      </w:r>
    </w:p>
    <w:p w14:paraId="54B7D1FB" w14:textId="2AFF7C73" w:rsidR="00EA096B" w:rsidRDefault="00EA096B" w:rsidP="00282978">
      <w:pPr>
        <w:ind w:left="720"/>
        <w:rPr>
          <w:rFonts w:eastAsiaTheme="minorEastAsia" w:cstheme="minorHAnsi"/>
          <w:sz w:val="22"/>
          <w:szCs w:val="22"/>
        </w:rPr>
      </w:pPr>
    </w:p>
    <w:p w14:paraId="265621B1" w14:textId="718081FA" w:rsidR="00EA096B" w:rsidRDefault="00EA096B" w:rsidP="00282978">
      <w:pPr>
        <w:ind w:left="720"/>
        <w:rPr>
          <w:rFonts w:eastAsiaTheme="minorEastAsia" w:cstheme="minorHAnsi"/>
          <w:sz w:val="22"/>
          <w:szCs w:val="22"/>
        </w:rPr>
      </w:pPr>
      <w:r>
        <w:rPr>
          <w:rFonts w:eastAsiaTheme="minorEastAsia" w:cstheme="minorHAnsi"/>
          <w:sz w:val="22"/>
          <w:szCs w:val="22"/>
        </w:rPr>
        <w:t xml:space="preserve">Essentially, the algorithm selects the column that covers the </w:t>
      </w:r>
      <w:r w:rsidR="00944D1E">
        <w:rPr>
          <w:rFonts w:eastAsiaTheme="minorEastAsia" w:cstheme="minorHAnsi"/>
          <w:sz w:val="22"/>
          <w:szCs w:val="22"/>
        </w:rPr>
        <w:t>maximum</w:t>
      </w:r>
      <w:r w:rsidR="004F2E07">
        <w:rPr>
          <w:rFonts w:eastAsiaTheme="minorEastAsia" w:cstheme="minorHAnsi"/>
          <w:sz w:val="22"/>
          <w:szCs w:val="22"/>
        </w:rPr>
        <w:t xml:space="preserve"> </w:t>
      </w:r>
      <w:r>
        <w:rPr>
          <w:rFonts w:eastAsiaTheme="minorEastAsia" w:cstheme="minorHAnsi"/>
          <w:sz w:val="22"/>
          <w:szCs w:val="22"/>
        </w:rPr>
        <w:t xml:space="preserve">number of unique, uncovered rows, where this number is weighted by the cost of the column. We repeat this process until </w:t>
      </w:r>
      <w:r w:rsidR="00A46A76">
        <w:rPr>
          <w:rFonts w:eastAsiaTheme="minorEastAsia" w:cstheme="minorHAnsi"/>
          <w:sz w:val="22"/>
          <w:szCs w:val="22"/>
        </w:rPr>
        <w:t>every row is covered</w:t>
      </w:r>
      <w:r w:rsidR="00C36DEA">
        <w:rPr>
          <w:rFonts w:eastAsiaTheme="minorEastAsia" w:cstheme="minorHAnsi"/>
          <w:sz w:val="22"/>
          <w:szCs w:val="22"/>
        </w:rPr>
        <w:t xml:space="preserve">, </w:t>
      </w:r>
      <w:r w:rsidR="0059775C">
        <w:rPr>
          <w:rFonts w:eastAsiaTheme="minorEastAsia" w:cstheme="minorHAnsi"/>
          <w:sz w:val="22"/>
          <w:szCs w:val="22"/>
        </w:rPr>
        <w:t xml:space="preserve">until </w:t>
      </w:r>
      <w:r w:rsidR="00A46A76">
        <w:rPr>
          <w:rFonts w:eastAsiaTheme="minorEastAsia" w:cstheme="minorHAnsi"/>
          <w:sz w:val="22"/>
          <w:szCs w:val="22"/>
        </w:rPr>
        <w:t>every column is selected</w:t>
      </w:r>
      <w:r w:rsidR="00C36DEA">
        <w:rPr>
          <w:rFonts w:eastAsiaTheme="minorEastAsia" w:cstheme="minorHAnsi"/>
          <w:sz w:val="22"/>
          <w:szCs w:val="22"/>
        </w:rPr>
        <w:t xml:space="preserve">, or </w:t>
      </w:r>
      <w:r w:rsidR="0059775C">
        <w:rPr>
          <w:rFonts w:eastAsiaTheme="minorEastAsia" w:cstheme="minorHAnsi"/>
          <w:sz w:val="22"/>
          <w:szCs w:val="22"/>
        </w:rPr>
        <w:t xml:space="preserve">until </w:t>
      </w:r>
      <w:r w:rsidR="00C36DEA">
        <w:rPr>
          <w:rFonts w:eastAsiaTheme="minorEastAsia" w:cstheme="minorHAnsi"/>
          <w:sz w:val="22"/>
          <w:szCs w:val="22"/>
        </w:rPr>
        <w:t>no more columns can cover new rows.</w:t>
      </w:r>
      <w:r w:rsidR="00A46A76">
        <w:rPr>
          <w:rFonts w:eastAsiaTheme="minorEastAsia" w:cstheme="minorHAnsi"/>
          <w:sz w:val="22"/>
          <w:szCs w:val="22"/>
        </w:rPr>
        <w:t xml:space="preserve"> The if-statement on line </w:t>
      </w:r>
      <w:r w:rsidR="004F6770">
        <w:rPr>
          <w:rFonts w:eastAsiaTheme="minorEastAsia" w:cstheme="minorHAnsi"/>
          <w:sz w:val="22"/>
          <w:szCs w:val="22"/>
        </w:rPr>
        <w:t>6</w:t>
      </w:r>
      <w:r w:rsidR="00A46A76">
        <w:rPr>
          <w:rFonts w:eastAsiaTheme="minorEastAsia" w:cstheme="minorHAnsi"/>
          <w:sz w:val="22"/>
          <w:szCs w:val="22"/>
        </w:rPr>
        <w:t xml:space="preserve"> ensures we don’t reconsider columns we’ve already considered</w:t>
      </w:r>
      <w:r w:rsidR="00472F73">
        <w:rPr>
          <w:rFonts w:eastAsiaTheme="minorEastAsia" w:cstheme="minorHAnsi"/>
          <w:sz w:val="22"/>
          <w:szCs w:val="22"/>
        </w:rPr>
        <w:t xml:space="preserve">, and the if-statement on line </w:t>
      </w:r>
      <w:r w:rsidR="004F6770">
        <w:rPr>
          <w:rFonts w:eastAsiaTheme="minorEastAsia" w:cstheme="minorHAnsi"/>
          <w:sz w:val="22"/>
          <w:szCs w:val="22"/>
        </w:rPr>
        <w:t>8</w:t>
      </w:r>
      <w:r w:rsidR="00472F73">
        <w:rPr>
          <w:rFonts w:eastAsiaTheme="minorEastAsia" w:cstheme="minorHAnsi"/>
          <w:sz w:val="22"/>
          <w:szCs w:val="22"/>
        </w:rPr>
        <w:t xml:space="preserve"> ensures we reach a stopping condition.</w:t>
      </w:r>
    </w:p>
    <w:p w14:paraId="165BC621" w14:textId="705525AA" w:rsidR="005F5B20" w:rsidRDefault="005F5B20" w:rsidP="00282978">
      <w:pPr>
        <w:ind w:left="720"/>
        <w:rPr>
          <w:rFonts w:eastAsiaTheme="minorEastAsia" w:cstheme="minorHAnsi"/>
          <w:sz w:val="22"/>
          <w:szCs w:val="22"/>
        </w:rPr>
      </w:pPr>
    </w:p>
    <w:p w14:paraId="74354249" w14:textId="3C78434A" w:rsidR="0011241B" w:rsidRDefault="0011241B" w:rsidP="0011241B">
      <w:pPr>
        <w:ind w:left="720"/>
        <w:rPr>
          <w:rFonts w:eastAsiaTheme="minorEastAsia" w:cstheme="minorHAnsi"/>
          <w:sz w:val="22"/>
          <w:szCs w:val="22"/>
        </w:rPr>
      </w:pPr>
      <w:r>
        <w:rPr>
          <w:rFonts w:eastAsiaTheme="minorEastAsia" w:cstheme="minorHAnsi"/>
          <w:sz w:val="22"/>
          <w:szCs w:val="22"/>
        </w:rPr>
        <w:t xml:space="preserve">Here's the </w:t>
      </w:r>
      <w:r w:rsidR="00526030">
        <w:rPr>
          <w:rFonts w:eastAsiaTheme="minorEastAsia" w:cstheme="minorHAnsi"/>
          <w:sz w:val="22"/>
          <w:szCs w:val="22"/>
        </w:rPr>
        <w:t>ant colony</w:t>
      </w:r>
      <w:r>
        <w:rPr>
          <w:rFonts w:eastAsiaTheme="minorEastAsia" w:cstheme="minorHAnsi"/>
          <w:sz w:val="22"/>
          <w:szCs w:val="22"/>
        </w:rPr>
        <w:t xml:space="preserve"> algorithm:</w:t>
      </w:r>
    </w:p>
    <w:p w14:paraId="0D92E6FE" w14:textId="3A3CD717" w:rsidR="00C01A27" w:rsidRDefault="00C01A27" w:rsidP="00282978">
      <w:pPr>
        <w:ind w:left="720"/>
        <w:rPr>
          <w:rFonts w:eastAsiaTheme="minorEastAsia" w:cstheme="minorHAnsi"/>
          <w:sz w:val="22"/>
          <w:szCs w:val="22"/>
        </w:rPr>
      </w:pPr>
    </w:p>
    <w:p w14:paraId="4B146ED6" w14:textId="4026A649" w:rsidR="0011241B" w:rsidRDefault="0011241B" w:rsidP="00282978">
      <w:pPr>
        <w:ind w:left="720"/>
        <w:rPr>
          <w:rFonts w:ascii="Courier" w:eastAsiaTheme="minorEastAsia" w:hAnsi="Courier" w:cstheme="minorHAnsi"/>
          <w:sz w:val="22"/>
          <w:szCs w:val="22"/>
        </w:rPr>
      </w:pPr>
      <w:proofErr w:type="spellStart"/>
      <w:proofErr w:type="gramStart"/>
      <w:r>
        <w:rPr>
          <w:rFonts w:ascii="Courier" w:eastAsiaTheme="minorEastAsia" w:hAnsi="Courier" w:cstheme="minorHAnsi"/>
          <w:sz w:val="22"/>
          <w:szCs w:val="22"/>
        </w:rPr>
        <w:t>AntColonySCPSolver</w:t>
      </w:r>
      <w:proofErr w:type="spellEnd"/>
      <w:r>
        <w:rPr>
          <w:rFonts w:ascii="Courier" w:eastAsiaTheme="minorEastAsia" w:hAnsi="Courier" w:cstheme="minorHAnsi"/>
          <w:sz w:val="22"/>
          <w:szCs w:val="22"/>
        </w:rPr>
        <w:t>(</w:t>
      </w:r>
      <w:proofErr w:type="gramEnd"/>
      <w:r>
        <w:rPr>
          <w:rFonts w:ascii="Courier" w:eastAsiaTheme="minorEastAsia" w:hAnsi="Courier" w:cstheme="minorHAnsi"/>
          <w:sz w:val="22"/>
          <w:szCs w:val="22"/>
        </w:rPr>
        <w:t>):</w:t>
      </w:r>
    </w:p>
    <w:p w14:paraId="25C60BFF" w14:textId="20E94A45" w:rsidR="0011241B"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1</w:t>
      </w:r>
      <w:r>
        <w:rPr>
          <w:rFonts w:ascii="Courier" w:eastAsiaTheme="minorEastAsia" w:hAnsi="Courier" w:cstheme="minorHAnsi"/>
          <w:sz w:val="22"/>
          <w:szCs w:val="22"/>
        </w:rPr>
        <w:tab/>
      </w:r>
      <w:r w:rsidR="0011241B">
        <w:rPr>
          <w:rFonts w:ascii="Courier" w:eastAsiaTheme="minorEastAsia" w:hAnsi="Courier" w:cstheme="minorHAnsi"/>
          <w:sz w:val="22"/>
          <w:szCs w:val="22"/>
        </w:rPr>
        <w:t xml:space="preserve">For every </w:t>
      </w:r>
      <w:r w:rsidR="00E60166">
        <w:rPr>
          <w:rFonts w:ascii="Courier" w:eastAsiaTheme="minorEastAsia" w:hAnsi="Courier" w:cstheme="minorHAnsi"/>
          <w:sz w:val="22"/>
          <w:szCs w:val="22"/>
        </w:rPr>
        <w:t>square</w:t>
      </w:r>
      <w:r w:rsidR="0011241B">
        <w:rPr>
          <w:rFonts w:ascii="Courier" w:eastAsiaTheme="minorEastAsia" w:hAnsi="Courier" w:cstheme="minorHAnsi"/>
          <w:sz w:val="22"/>
          <w:szCs w:val="22"/>
        </w:rPr>
        <w:t xml:space="preserve"> </w:t>
      </w:r>
      <m:oMath>
        <m:r>
          <w:rPr>
            <w:rFonts w:ascii="Cambria Math" w:eastAsiaTheme="minorEastAsia" w:hAnsi="Cambria Math" w:cstheme="minorHAnsi"/>
            <w:sz w:val="22"/>
            <w:szCs w:val="22"/>
          </w:rPr>
          <m:t>(i, j)</m:t>
        </m:r>
      </m:oMath>
      <w:r w:rsidR="0011241B">
        <w:rPr>
          <w:rFonts w:ascii="Courier" w:eastAsiaTheme="minorEastAsia" w:hAnsi="Courier" w:cstheme="minorHAnsi"/>
          <w:sz w:val="22"/>
          <w:szCs w:val="22"/>
        </w:rPr>
        <w:t>:</w:t>
      </w:r>
    </w:p>
    <w:p w14:paraId="4900B4FA" w14:textId="30D2F5FC" w:rsidR="0011241B" w:rsidRDefault="00405F12" w:rsidP="004F6770">
      <w:pPr>
        <w:ind w:left="720"/>
        <w:rPr>
          <w:rFonts w:ascii="Courier" w:eastAsiaTheme="minorEastAsia" w:hAnsi="Courier" w:cstheme="minorHAnsi"/>
          <w:sz w:val="22"/>
          <w:szCs w:val="22"/>
        </w:rPr>
      </w:pPr>
      <w:r>
        <w:rPr>
          <w:rFonts w:ascii="Courier" w:eastAsiaTheme="minorEastAsia" w:hAnsi="Courier" w:cstheme="minorHAnsi"/>
          <w:sz w:val="22"/>
          <w:szCs w:val="22"/>
        </w:rPr>
        <w:t>2</w:t>
      </w:r>
      <w:r w:rsidR="0011241B">
        <w:rPr>
          <w:rFonts w:ascii="Courier" w:eastAsiaTheme="minorEastAsia" w:hAnsi="Courier" w:cstheme="minorHAnsi"/>
          <w:sz w:val="22"/>
          <w:szCs w:val="22"/>
        </w:rPr>
        <w:tab/>
      </w:r>
      <w:r w:rsidR="004F6770">
        <w:rPr>
          <w:rFonts w:ascii="Courier" w:eastAsiaTheme="minorEastAsia" w:hAnsi="Courier" w:cstheme="minorHAnsi"/>
          <w:sz w:val="22"/>
          <w:szCs w:val="22"/>
        </w:rPr>
        <w:tab/>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0</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0</m:t>
            </m:r>
          </m:sub>
        </m:sSub>
      </m:oMath>
    </w:p>
    <w:p w14:paraId="144D78F6" w14:textId="5D70033C" w:rsidR="004F6770"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3</w:t>
      </w:r>
      <w:r>
        <w:rPr>
          <w:rFonts w:ascii="Courier" w:eastAsiaTheme="minorEastAsia" w:hAnsi="Courier" w:cstheme="minorHAnsi"/>
          <w:sz w:val="22"/>
          <w:szCs w:val="22"/>
        </w:rPr>
        <w:tab/>
      </w:r>
      <w:r w:rsidR="0011241B">
        <w:rPr>
          <w:rFonts w:ascii="Courier" w:eastAsiaTheme="minorEastAsia" w:hAnsi="Courier" w:cstheme="minorHAnsi"/>
          <w:sz w:val="22"/>
          <w:szCs w:val="22"/>
        </w:rPr>
        <w:t xml:space="preserve">For </w:t>
      </w:r>
      <m:oMath>
        <m:r>
          <w:rPr>
            <w:rFonts w:ascii="Cambria Math" w:eastAsiaTheme="minorEastAsia" w:hAnsi="Cambria Math" w:cstheme="minorHAnsi"/>
            <w:sz w:val="22"/>
            <w:szCs w:val="22"/>
          </w:rPr>
          <m:t>k=1</m:t>
        </m:r>
      </m:oMath>
      <w:r w:rsidR="004F6770">
        <w:rPr>
          <w:rFonts w:ascii="Courier" w:eastAsiaTheme="minorEastAsia" w:hAnsi="Courier" w:cstheme="minorHAnsi"/>
          <w:sz w:val="22"/>
          <w:szCs w:val="22"/>
        </w:rPr>
        <w:t xml:space="preserve"> to </w:t>
      </w:r>
      <m:oMath>
        <m:r>
          <w:rPr>
            <w:rFonts w:ascii="Cambria Math" w:eastAsiaTheme="minorEastAsia" w:hAnsi="Cambria Math" w:cstheme="minorHAnsi"/>
            <w:sz w:val="22"/>
            <w:szCs w:val="22"/>
          </w:rPr>
          <m:t>m</m:t>
        </m:r>
      </m:oMath>
      <w:r w:rsidR="004F6770">
        <w:rPr>
          <w:rFonts w:ascii="Courier" w:eastAsiaTheme="minorEastAsia" w:hAnsi="Courier" w:cstheme="minorHAnsi"/>
          <w:sz w:val="22"/>
          <w:szCs w:val="22"/>
        </w:rPr>
        <w:t>:</w:t>
      </w:r>
    </w:p>
    <w:p w14:paraId="5E1AF64C" w14:textId="2A25F3E7" w:rsidR="004F6770"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4</w:t>
      </w:r>
      <w:r>
        <w:rPr>
          <w:rFonts w:ascii="Courier" w:eastAsiaTheme="minorEastAsia" w:hAnsi="Courier" w:cstheme="minorHAnsi"/>
          <w:sz w:val="22"/>
          <w:szCs w:val="22"/>
        </w:rPr>
        <w:tab/>
      </w:r>
      <w:r w:rsidR="004F6770">
        <w:rPr>
          <w:rFonts w:ascii="Courier" w:eastAsiaTheme="minorEastAsia" w:hAnsi="Courier" w:cstheme="minorHAnsi"/>
          <w:sz w:val="22"/>
          <w:szCs w:val="22"/>
        </w:rPr>
        <w:tab/>
        <w:t xml:space="preserve">Place </w:t>
      </w:r>
      <w:proofErr w:type="gramStart"/>
      <w:r w:rsidR="004F6770">
        <w:rPr>
          <w:rFonts w:ascii="Courier" w:eastAsiaTheme="minorEastAsia" w:hAnsi="Courier" w:cstheme="minorHAnsi"/>
          <w:sz w:val="22"/>
          <w:szCs w:val="22"/>
        </w:rPr>
        <w:t>ant</w:t>
      </w:r>
      <w:proofErr w:type="gramEnd"/>
      <w:r w:rsidR="004F6770">
        <w:rPr>
          <w:rFonts w:ascii="Courier" w:eastAsiaTheme="minorEastAsia" w:hAnsi="Courier" w:cstheme="minorHAnsi"/>
          <w:sz w:val="22"/>
          <w:szCs w:val="22"/>
        </w:rPr>
        <w:t xml:space="preserve"> </w:t>
      </w:r>
      <m:oMath>
        <m:r>
          <w:rPr>
            <w:rFonts w:ascii="Cambria Math" w:eastAsiaTheme="minorEastAsia" w:hAnsi="Cambria Math" w:cstheme="minorHAnsi"/>
            <w:sz w:val="22"/>
            <w:szCs w:val="22"/>
          </w:rPr>
          <m:t>k</m:t>
        </m:r>
      </m:oMath>
      <w:r w:rsidR="004F6770">
        <w:rPr>
          <w:rFonts w:ascii="Courier" w:eastAsiaTheme="minorEastAsia" w:hAnsi="Courier" w:cstheme="minorHAnsi"/>
          <w:sz w:val="22"/>
          <w:szCs w:val="22"/>
        </w:rPr>
        <w:t xml:space="preserve"> on a randomly chosen </w:t>
      </w:r>
      <w:r w:rsidR="00F504FD">
        <w:rPr>
          <w:rFonts w:ascii="Courier" w:eastAsiaTheme="minorEastAsia" w:hAnsi="Courier" w:cstheme="minorHAnsi"/>
          <w:sz w:val="22"/>
          <w:szCs w:val="22"/>
        </w:rPr>
        <w:t>column</w:t>
      </w:r>
    </w:p>
    <w:p w14:paraId="1BB83E0D" w14:textId="08FF1FE2" w:rsidR="00F504FD" w:rsidRDefault="00F504FD" w:rsidP="004F6770">
      <w:pPr>
        <w:ind w:left="720" w:firstLine="720"/>
        <w:rPr>
          <w:rFonts w:ascii="Courier" w:eastAsiaTheme="minorEastAsia" w:hAnsi="Courier" w:cstheme="minorHAnsi"/>
          <w:sz w:val="22"/>
          <w:szCs w:val="22"/>
        </w:rPr>
      </w:pPr>
      <w:r>
        <w:rPr>
          <w:rFonts w:ascii="Courier" w:eastAsiaTheme="minorEastAsia" w:hAnsi="Courier" w:cstheme="minorHAnsi"/>
          <w:sz w:val="22"/>
          <w:szCs w:val="22"/>
        </w:rPr>
        <w:t xml:space="preserve">// </w:t>
      </w:r>
      <w:r>
        <w:rPr>
          <w:rFonts w:ascii="Courier" w:eastAsiaTheme="minorEastAsia" w:hAnsi="Courier" w:cstheme="minorHAnsi"/>
          <w:b/>
          <w:bCs/>
          <w:sz w:val="22"/>
          <w:szCs w:val="22"/>
        </w:rPr>
        <w:t>solution</w:t>
      </w:r>
      <w:r>
        <w:rPr>
          <w:rFonts w:ascii="Courier" w:eastAsiaTheme="minorEastAsia" w:hAnsi="Courier" w:cstheme="minorHAnsi"/>
          <w:sz w:val="22"/>
          <w:szCs w:val="22"/>
        </w:rPr>
        <w:t xml:space="preserve">: initially </w:t>
      </w:r>
      <w:r w:rsidR="009B2BFE">
        <w:rPr>
          <w:rFonts w:ascii="Courier" w:eastAsiaTheme="minorEastAsia" w:hAnsi="Courier" w:cstheme="minorHAnsi"/>
          <w:sz w:val="22"/>
          <w:szCs w:val="22"/>
        </w:rPr>
        <w:t>null</w:t>
      </w:r>
      <w:r>
        <w:rPr>
          <w:rFonts w:ascii="Courier" w:eastAsiaTheme="minorEastAsia" w:hAnsi="Courier" w:cstheme="minorHAnsi"/>
          <w:sz w:val="22"/>
          <w:szCs w:val="22"/>
        </w:rPr>
        <w:t xml:space="preserve">, but this (and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m:t>
            </m:r>
          </m:sup>
        </m:sSup>
      </m:oMath>
      <w:r>
        <w:rPr>
          <w:rFonts w:ascii="Courier" w:eastAsiaTheme="minorEastAsia" w:hAnsi="Courier" w:cstheme="minorHAnsi"/>
          <w:sz w:val="22"/>
          <w:szCs w:val="22"/>
        </w:rPr>
        <w:t>) will</w:t>
      </w:r>
    </w:p>
    <w:p w14:paraId="600CD58B" w14:textId="4238ACFD" w:rsidR="00F504FD" w:rsidRPr="00F504FD" w:rsidRDefault="00F504FD" w:rsidP="004F6770">
      <w:pPr>
        <w:ind w:left="720" w:firstLine="720"/>
        <w:rPr>
          <w:rFonts w:ascii="Courier" w:eastAsiaTheme="minorEastAsia" w:hAnsi="Courier" w:cstheme="minorHAnsi"/>
          <w:sz w:val="22"/>
          <w:szCs w:val="22"/>
        </w:rPr>
      </w:pPr>
      <w:r>
        <w:rPr>
          <w:rFonts w:ascii="Courier" w:eastAsiaTheme="minorEastAsia" w:hAnsi="Courier" w:cstheme="minorHAnsi"/>
          <w:sz w:val="22"/>
          <w:szCs w:val="22"/>
        </w:rPr>
        <w:t>// represent the solution</w:t>
      </w:r>
      <w:r w:rsidR="002324FA">
        <w:rPr>
          <w:rFonts w:ascii="Courier" w:eastAsiaTheme="minorEastAsia" w:hAnsi="Courier" w:cstheme="minorHAnsi"/>
          <w:sz w:val="22"/>
          <w:szCs w:val="22"/>
        </w:rPr>
        <w:t xml:space="preserve"> at the end</w:t>
      </w:r>
    </w:p>
    <w:p w14:paraId="08154AB0" w14:textId="263CB945" w:rsidR="004B7D97"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5</w:t>
      </w:r>
      <w:r>
        <w:rPr>
          <w:rFonts w:ascii="Courier" w:eastAsiaTheme="minorEastAsia" w:hAnsi="Courier" w:cstheme="minorHAnsi"/>
          <w:sz w:val="22"/>
          <w:szCs w:val="22"/>
        </w:rPr>
        <w:tab/>
      </w:r>
      <w:r w:rsidR="004F6770">
        <w:rPr>
          <w:rFonts w:ascii="Courier" w:eastAsiaTheme="minorEastAsia" w:hAnsi="Courier" w:cstheme="minorHAnsi"/>
          <w:sz w:val="22"/>
          <w:szCs w:val="22"/>
        </w:rPr>
        <w:t xml:space="preserve">Let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m:t>
            </m:r>
          </m:sup>
        </m:sSup>
      </m:oMath>
      <w:r w:rsidR="004F6770">
        <w:rPr>
          <w:rFonts w:ascii="Courier" w:eastAsiaTheme="minorEastAsia" w:hAnsi="Courier" w:cstheme="minorHAnsi"/>
          <w:sz w:val="22"/>
          <w:szCs w:val="22"/>
        </w:rPr>
        <w:t xml:space="preserve"> </w:t>
      </w:r>
      <w:r w:rsidR="002C321B">
        <w:rPr>
          <w:rFonts w:ascii="Courier" w:eastAsiaTheme="minorEastAsia" w:hAnsi="Courier" w:cstheme="minorHAnsi"/>
          <w:sz w:val="22"/>
          <w:szCs w:val="22"/>
        </w:rPr>
        <w:t xml:space="preserve">be the </w:t>
      </w:r>
      <w:r w:rsidR="00374005">
        <w:rPr>
          <w:rFonts w:ascii="Courier" w:eastAsiaTheme="minorEastAsia" w:hAnsi="Courier" w:cstheme="minorHAnsi"/>
          <w:sz w:val="22"/>
          <w:szCs w:val="22"/>
        </w:rPr>
        <w:t>smallest</w:t>
      </w:r>
      <w:r w:rsidR="002C321B">
        <w:rPr>
          <w:rFonts w:ascii="Courier" w:eastAsiaTheme="minorEastAsia" w:hAnsi="Courier" w:cstheme="minorHAnsi"/>
          <w:sz w:val="22"/>
          <w:szCs w:val="22"/>
        </w:rPr>
        <w:t xml:space="preserve"> </w:t>
      </w:r>
      <w:r w:rsidR="00374005">
        <w:rPr>
          <w:rFonts w:ascii="Courier" w:eastAsiaTheme="minorEastAsia" w:hAnsi="Courier" w:cstheme="minorHAnsi"/>
          <w:sz w:val="22"/>
          <w:szCs w:val="22"/>
        </w:rPr>
        <w:t>cover</w:t>
      </w:r>
      <w:r w:rsidR="002C321B">
        <w:rPr>
          <w:rFonts w:ascii="Courier" w:eastAsiaTheme="minorEastAsia" w:hAnsi="Courier" w:cstheme="minorHAnsi"/>
          <w:sz w:val="22"/>
          <w:szCs w:val="22"/>
        </w:rPr>
        <w:t xml:space="preserve"> found from beginning</w:t>
      </w:r>
    </w:p>
    <w:p w14:paraId="2A024562" w14:textId="6CF60085" w:rsidR="004F6770"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6</w:t>
      </w:r>
      <w:r>
        <w:rPr>
          <w:rFonts w:ascii="Courier" w:eastAsiaTheme="minorEastAsia" w:hAnsi="Courier" w:cstheme="minorHAnsi"/>
          <w:sz w:val="22"/>
          <w:szCs w:val="22"/>
        </w:rPr>
        <w:tab/>
      </w:r>
      <w:r w:rsidR="004B7D97">
        <w:rPr>
          <w:rFonts w:ascii="Courier" w:eastAsiaTheme="minorEastAsia" w:hAnsi="Courier" w:cstheme="minorHAnsi"/>
          <w:sz w:val="22"/>
          <w:szCs w:val="22"/>
        </w:rPr>
        <w:t xml:space="preserve">Let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m:t>
            </m:r>
          </m:sup>
        </m:sSup>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m:t>
                </m:r>
              </m:sup>
            </m:sSup>
          </m:e>
        </m:d>
      </m:oMath>
    </w:p>
    <w:p w14:paraId="3A4F831A" w14:textId="5E0D2BF3" w:rsidR="004B7D97"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7</w:t>
      </w:r>
      <w:r>
        <w:rPr>
          <w:rFonts w:ascii="Courier" w:eastAsiaTheme="minorEastAsia" w:hAnsi="Courier" w:cstheme="minorHAnsi"/>
          <w:sz w:val="22"/>
          <w:szCs w:val="22"/>
        </w:rPr>
        <w:tab/>
      </w:r>
      <w:r w:rsidR="004B7D97">
        <w:rPr>
          <w:rFonts w:ascii="Courier" w:eastAsiaTheme="minorEastAsia" w:hAnsi="Courier" w:cstheme="minorHAnsi"/>
          <w:sz w:val="22"/>
          <w:szCs w:val="22"/>
        </w:rPr>
        <w:t xml:space="preserve">For </w:t>
      </w:r>
      <m:oMath>
        <m:r>
          <w:rPr>
            <w:rFonts w:ascii="Cambria Math" w:eastAsiaTheme="minorEastAsia" w:hAnsi="Cambria Math" w:cstheme="minorHAnsi"/>
            <w:sz w:val="22"/>
            <w:szCs w:val="22"/>
          </w:rPr>
          <m:t>t=1</m:t>
        </m:r>
      </m:oMath>
      <w:r w:rsidR="004B7D97">
        <w:rPr>
          <w:rFonts w:ascii="Courier" w:eastAsiaTheme="minorEastAsia" w:hAnsi="Courier" w:cstheme="minorHAnsi"/>
          <w:sz w:val="22"/>
          <w:szCs w:val="22"/>
        </w:rPr>
        <w:t xml:space="preserve"> to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t</m:t>
            </m:r>
          </m:e>
          <m:sub>
            <m:r>
              <w:rPr>
                <w:rFonts w:ascii="Cambria Math" w:eastAsiaTheme="minorEastAsia" w:hAnsi="Cambria Math" w:cstheme="minorHAnsi"/>
                <w:sz w:val="22"/>
                <w:szCs w:val="22"/>
              </w:rPr>
              <m:t>max</m:t>
            </m:r>
          </m:sub>
        </m:sSub>
      </m:oMath>
      <w:r w:rsidR="004B7D97">
        <w:rPr>
          <w:rFonts w:ascii="Courier" w:eastAsiaTheme="minorEastAsia" w:hAnsi="Courier" w:cstheme="minorHAnsi"/>
          <w:sz w:val="22"/>
          <w:szCs w:val="22"/>
        </w:rPr>
        <w:t>:</w:t>
      </w:r>
    </w:p>
    <w:p w14:paraId="3A5BFE9E" w14:textId="5F0DDE73" w:rsidR="000006C8" w:rsidRDefault="000006C8"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set of candidates</w:t>
      </w:r>
      <w:r>
        <w:rPr>
          <w:rFonts w:ascii="Courier" w:eastAsiaTheme="minorEastAsia" w:hAnsi="Courier" w:cstheme="minorHAnsi"/>
          <w:sz w:val="22"/>
          <w:szCs w:val="22"/>
        </w:rPr>
        <w:t xml:space="preserve">: we place </w:t>
      </w:r>
      <m:oMath>
        <m:r>
          <w:rPr>
            <w:rFonts w:ascii="Cambria Math" w:eastAsiaTheme="minorEastAsia" w:hAnsi="Cambria Math" w:cstheme="minorHAnsi"/>
            <w:sz w:val="22"/>
            <w:szCs w:val="22"/>
          </w:rPr>
          <m:t>m</m:t>
        </m:r>
      </m:oMath>
      <w:r>
        <w:rPr>
          <w:rFonts w:ascii="Courier" w:eastAsiaTheme="minorEastAsia" w:hAnsi="Courier" w:cstheme="minorHAnsi"/>
          <w:sz w:val="22"/>
          <w:szCs w:val="22"/>
        </w:rPr>
        <w:t xml:space="preserve"> ants and thus</w:t>
      </w:r>
    </w:p>
    <w:p w14:paraId="321BCC40" w14:textId="64568B5E" w:rsidR="000006C8" w:rsidRDefault="000006C8"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consider </w:t>
      </w:r>
      <m:oMath>
        <m:r>
          <w:rPr>
            <w:rFonts w:ascii="Cambria Math" w:eastAsiaTheme="minorEastAsia" w:hAnsi="Cambria Math" w:cstheme="minorHAnsi"/>
            <w:sz w:val="22"/>
            <w:szCs w:val="22"/>
          </w:rPr>
          <m:t>m</m:t>
        </m:r>
      </m:oMath>
      <w:r>
        <w:rPr>
          <w:rFonts w:ascii="Courier" w:eastAsiaTheme="minorEastAsia" w:hAnsi="Courier" w:cstheme="minorHAnsi"/>
          <w:sz w:val="22"/>
          <w:szCs w:val="22"/>
        </w:rPr>
        <w:t xml:space="preserve"> possible candidates at each step</w:t>
      </w:r>
    </w:p>
    <w:p w14:paraId="40043C08" w14:textId="5AD220D4" w:rsidR="002D7A2D" w:rsidRDefault="002D7A2D" w:rsidP="002D7A2D">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next state generator</w:t>
      </w:r>
      <w:r>
        <w:rPr>
          <w:rFonts w:ascii="Courier" w:eastAsiaTheme="minorEastAsia" w:hAnsi="Courier" w:cstheme="minorHAnsi"/>
          <w:sz w:val="22"/>
          <w:szCs w:val="22"/>
        </w:rPr>
        <w:t>: additionally, this loop</w:t>
      </w:r>
    </w:p>
    <w:p w14:paraId="4A425362" w14:textId="67862FD8" w:rsidR="002D7A2D" w:rsidRDefault="002D7A2D" w:rsidP="002D7A2D">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generates future states for the algorithm by</w:t>
      </w:r>
    </w:p>
    <w:p w14:paraId="21E6616A" w14:textId="1E299B53" w:rsidR="002D7A2D" w:rsidRPr="002D7A2D" w:rsidRDefault="002D7A2D" w:rsidP="002D7A2D">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t xml:space="preserve">// building multiple </w:t>
      </w:r>
      <w:r w:rsidR="00374005">
        <w:rPr>
          <w:rFonts w:ascii="Courier" w:eastAsiaTheme="minorEastAsia" w:hAnsi="Courier" w:cstheme="minorHAnsi"/>
          <w:sz w:val="22"/>
          <w:szCs w:val="22"/>
        </w:rPr>
        <w:t>covers</w:t>
      </w:r>
    </w:p>
    <w:p w14:paraId="130D288F" w14:textId="6F377C26"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8</w:t>
      </w:r>
      <w:r>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For </w:t>
      </w:r>
      <m:oMath>
        <m:r>
          <w:rPr>
            <w:rFonts w:ascii="Cambria Math" w:eastAsiaTheme="minorEastAsia" w:hAnsi="Cambria Math" w:cstheme="minorHAnsi"/>
            <w:sz w:val="22"/>
            <w:szCs w:val="22"/>
          </w:rPr>
          <m:t>k=1</m:t>
        </m:r>
      </m:oMath>
      <w:r w:rsidR="004B7D97">
        <w:rPr>
          <w:rFonts w:ascii="Courier" w:eastAsiaTheme="minorEastAsia" w:hAnsi="Courier" w:cstheme="minorHAnsi"/>
          <w:sz w:val="22"/>
          <w:szCs w:val="22"/>
        </w:rPr>
        <w:t xml:space="preserve"> to </w:t>
      </w:r>
      <m:oMath>
        <m:r>
          <w:rPr>
            <w:rFonts w:ascii="Cambria Math" w:eastAsiaTheme="minorEastAsia" w:hAnsi="Cambria Math" w:cstheme="minorHAnsi"/>
            <w:sz w:val="22"/>
            <w:szCs w:val="22"/>
          </w:rPr>
          <m:t>m</m:t>
        </m:r>
      </m:oMath>
      <w:r w:rsidR="004B7D97">
        <w:rPr>
          <w:rFonts w:ascii="Courier" w:eastAsiaTheme="minorEastAsia" w:hAnsi="Courier" w:cstheme="minorHAnsi"/>
          <w:sz w:val="22"/>
          <w:szCs w:val="22"/>
        </w:rPr>
        <w:t>:</w:t>
      </w:r>
    </w:p>
    <w:p w14:paraId="44C838B6" w14:textId="0FEB44AA"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9</w:t>
      </w:r>
      <w:r>
        <w:rPr>
          <w:rFonts w:ascii="Courier" w:eastAsiaTheme="minorEastAsia" w:hAnsi="Courier" w:cstheme="minorHAnsi"/>
          <w:sz w:val="22"/>
          <w:szCs w:val="22"/>
        </w:rPr>
        <w:tab/>
      </w:r>
      <w:r w:rsidR="004B7D97">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Build </w:t>
      </w:r>
      <w:r w:rsidR="00374005">
        <w:rPr>
          <w:rFonts w:ascii="Courier" w:eastAsiaTheme="minorEastAsia" w:hAnsi="Courier" w:cstheme="minorHAnsi"/>
          <w:sz w:val="22"/>
          <w:szCs w:val="22"/>
        </w:rPr>
        <w:t>cover</w:t>
      </w:r>
      <w:r w:rsidR="004B7D97">
        <w:rPr>
          <w:rFonts w:ascii="Courier" w:eastAsiaTheme="minorEastAsia" w:hAnsi="Courier"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k</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oMath>
      <w:r w:rsidR="004B7D97">
        <w:rPr>
          <w:rFonts w:ascii="Courier" w:eastAsiaTheme="minorEastAsia" w:hAnsi="Courier" w:cstheme="minorHAnsi"/>
          <w:sz w:val="22"/>
          <w:szCs w:val="22"/>
        </w:rPr>
        <w:t xml:space="preserve"> by applying this </w:t>
      </w:r>
      <m:oMath>
        <m:r>
          <w:rPr>
            <w:rFonts w:ascii="Cambria Math" w:eastAsiaTheme="minorEastAsia" w:hAnsi="Cambria Math" w:cstheme="minorHAnsi"/>
            <w:sz w:val="22"/>
            <w:szCs w:val="22"/>
          </w:rPr>
          <m:t>n-1</m:t>
        </m:r>
      </m:oMath>
      <w:r w:rsidR="004B7D97">
        <w:rPr>
          <w:rFonts w:ascii="Courier" w:eastAsiaTheme="minorEastAsia" w:hAnsi="Courier" w:cstheme="minorHAnsi"/>
          <w:sz w:val="22"/>
          <w:szCs w:val="22"/>
        </w:rPr>
        <w:t xml:space="preserve"> times:</w:t>
      </w:r>
    </w:p>
    <w:p w14:paraId="3F4E1811" w14:textId="2C5E3521"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10</w:t>
      </w:r>
      <w:r>
        <w:rPr>
          <w:rFonts w:ascii="Courier" w:eastAsiaTheme="minorEastAsia" w:hAnsi="Courier" w:cstheme="minorHAnsi"/>
          <w:sz w:val="22"/>
          <w:szCs w:val="22"/>
        </w:rPr>
        <w:tab/>
      </w:r>
      <w:r w:rsidR="004B7D97">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Choose the next </w:t>
      </w:r>
      <w:r w:rsidR="00F504FD">
        <w:rPr>
          <w:rFonts w:ascii="Courier" w:eastAsiaTheme="minorEastAsia" w:hAnsi="Courier" w:cstheme="minorHAnsi"/>
          <w:sz w:val="22"/>
          <w:szCs w:val="22"/>
        </w:rPr>
        <w:t>column</w:t>
      </w:r>
      <w:r w:rsidR="004B7D97">
        <w:rPr>
          <w:rFonts w:ascii="Courier" w:eastAsiaTheme="minorEastAsia" w:hAnsi="Courier" w:cstheme="minorHAnsi"/>
          <w:sz w:val="22"/>
          <w:szCs w:val="22"/>
        </w:rPr>
        <w:t xml:space="preserve"> </w:t>
      </w:r>
      <m:oMath>
        <m:r>
          <w:rPr>
            <w:rFonts w:ascii="Cambria Math" w:eastAsiaTheme="minorEastAsia" w:hAnsi="Cambria Math" w:cstheme="minorHAnsi"/>
            <w:sz w:val="22"/>
            <w:szCs w:val="22"/>
          </w:rPr>
          <m:t>j</m:t>
        </m:r>
      </m:oMath>
      <w:r w:rsidR="004B7D97">
        <w:rPr>
          <w:rFonts w:ascii="Courier" w:eastAsiaTheme="minorEastAsia" w:hAnsi="Courier" w:cstheme="minorHAnsi"/>
          <w:sz w:val="22"/>
          <w:szCs w:val="22"/>
        </w:rPr>
        <w:t xml:space="preserve"> with probability</w:t>
      </w:r>
    </w:p>
    <w:p w14:paraId="2660F8B9" w14:textId="6EE1889A" w:rsidR="004B7D97" w:rsidRPr="004B7D97" w:rsidRDefault="004B7D97" w:rsidP="004F6770">
      <w:pPr>
        <w:ind w:left="720" w:firstLine="720"/>
        <w:rPr>
          <w:rFonts w:ascii="Courier" w:eastAsiaTheme="minorEastAsia" w:hAnsi="Courier" w:cstheme="minorHAnsi"/>
          <w:sz w:val="22"/>
          <w:szCs w:val="22"/>
          <w:vertAlign w:val="superscript"/>
        </w:rPr>
      </w:pPr>
      <m:oMathPara>
        <m:oMath>
          <m:sSubSup>
            <m:sSubSupPr>
              <m:ctrlPr>
                <w:rPr>
                  <w:rFonts w:ascii="Cambria Math" w:eastAsiaTheme="minorEastAsia" w:hAnsi="Cambria Math" w:cstheme="minorHAnsi"/>
                  <w:i/>
                  <w:sz w:val="22"/>
                  <w:szCs w:val="22"/>
                  <w:vertAlign w:val="superscript"/>
                </w:rPr>
              </m:ctrlPr>
            </m:sSubSupPr>
            <m:e>
              <m:r>
                <w:rPr>
                  <w:rFonts w:ascii="Cambria Math" w:eastAsiaTheme="minorEastAsia" w:hAnsi="Cambria Math" w:cstheme="minorHAnsi"/>
                  <w:sz w:val="22"/>
                  <w:szCs w:val="22"/>
                  <w:vertAlign w:val="superscript"/>
                </w:rPr>
                <m:t>p</m:t>
              </m:r>
            </m:e>
            <m:sub>
              <m:r>
                <w:rPr>
                  <w:rFonts w:ascii="Cambria Math" w:eastAsiaTheme="minorEastAsia" w:hAnsi="Cambria Math" w:cstheme="minorHAnsi"/>
                  <w:sz w:val="22"/>
                  <w:szCs w:val="22"/>
                  <w:vertAlign w:val="superscript"/>
                </w:rPr>
                <m:t>ij</m:t>
              </m:r>
            </m:sub>
            <m:sup>
              <m:r>
                <w:rPr>
                  <w:rFonts w:ascii="Cambria Math" w:eastAsiaTheme="minorEastAsia" w:hAnsi="Cambria Math" w:cstheme="minorHAnsi"/>
                  <w:sz w:val="22"/>
                  <w:szCs w:val="22"/>
                  <w:vertAlign w:val="superscript"/>
                </w:rPr>
                <m:t>k</m:t>
              </m:r>
            </m:sup>
          </m:sSubSup>
          <m:d>
            <m:dPr>
              <m:ctrlPr>
                <w:rPr>
                  <w:rFonts w:ascii="Cambria Math" w:eastAsiaTheme="minorEastAsia" w:hAnsi="Cambria Math" w:cstheme="minorHAnsi"/>
                  <w:i/>
                  <w:sz w:val="22"/>
                  <w:szCs w:val="22"/>
                  <w:vertAlign w:val="superscript"/>
                </w:rPr>
              </m:ctrlPr>
            </m:dPr>
            <m:e>
              <m:r>
                <w:rPr>
                  <w:rFonts w:ascii="Cambria Math" w:eastAsiaTheme="minorEastAsia" w:hAnsi="Cambria Math" w:cstheme="minorHAnsi"/>
                  <w:sz w:val="22"/>
                  <w:szCs w:val="22"/>
                  <w:vertAlign w:val="superscript"/>
                </w:rPr>
                <m:t>t</m:t>
              </m:r>
            </m:e>
          </m:d>
          <m:r>
            <w:rPr>
              <w:rFonts w:ascii="Cambria Math" w:eastAsiaTheme="minorEastAsia" w:hAnsi="Cambria Math" w:cstheme="minorHAnsi"/>
              <w:sz w:val="22"/>
              <w:szCs w:val="22"/>
              <w:vertAlign w:val="superscript"/>
            </w:rPr>
            <m:t>=</m:t>
          </m:r>
          <m:f>
            <m:fPr>
              <m:ctrlPr>
                <w:rPr>
                  <w:rFonts w:ascii="Cambria Math" w:eastAsiaTheme="minorEastAsia" w:hAnsi="Cambria Math" w:cstheme="minorHAnsi"/>
                  <w:i/>
                  <w:sz w:val="22"/>
                  <w:szCs w:val="22"/>
                  <w:vertAlign w:val="superscript"/>
                </w:rPr>
              </m:ctrlPr>
            </m:fPr>
            <m:num>
              <m:sSup>
                <m:sSupPr>
                  <m:ctrlPr>
                    <w:rPr>
                      <w:rFonts w:ascii="Cambria Math" w:eastAsiaTheme="minorEastAsia" w:hAnsi="Cambria Math" w:cstheme="minorHAnsi"/>
                      <w:i/>
                      <w:sz w:val="22"/>
                      <w:szCs w:val="22"/>
                      <w:vertAlign w:val="superscript"/>
                    </w:rPr>
                  </m:ctrlPr>
                </m:sSupPr>
                <m:e>
                  <m:d>
                    <m:dPr>
                      <m:begChr m:val="["/>
                      <m:endChr m:val="]"/>
                      <m:ctrlPr>
                        <w:rPr>
                          <w:rFonts w:ascii="Cambria Math" w:eastAsiaTheme="minorEastAsia" w:hAnsi="Cambria Math" w:cstheme="minorHAnsi"/>
                          <w:i/>
                          <w:sz w:val="22"/>
                          <w:szCs w:val="22"/>
                          <w:vertAlign w:val="superscript"/>
                        </w:rPr>
                      </m:ctrlPr>
                    </m:dPr>
                    <m:e>
                      <m:sSub>
                        <m:sSubPr>
                          <m:ctrlPr>
                            <w:rPr>
                              <w:rFonts w:ascii="Cambria Math" w:eastAsiaTheme="minorEastAsia" w:hAnsi="Cambria Math" w:cstheme="minorHAnsi"/>
                              <w:i/>
                              <w:sz w:val="22"/>
                              <w:szCs w:val="22"/>
                              <w:vertAlign w:val="superscript"/>
                            </w:rPr>
                          </m:ctrlPr>
                        </m:sSubPr>
                        <m:e>
                          <m:r>
                            <w:rPr>
                              <w:rFonts w:ascii="Cambria Math" w:eastAsiaTheme="minorEastAsia" w:hAnsi="Cambria Math" w:cstheme="minorHAnsi"/>
                              <w:sz w:val="22"/>
                              <w:szCs w:val="22"/>
                              <w:vertAlign w:val="superscript"/>
                            </w:rPr>
                            <m:t>τ</m:t>
                          </m:r>
                        </m:e>
                        <m:sub>
                          <m:r>
                            <w:rPr>
                              <w:rFonts w:ascii="Cambria Math" w:eastAsiaTheme="minorEastAsia" w:hAnsi="Cambria Math" w:cstheme="minorHAnsi"/>
                              <w:sz w:val="22"/>
                              <w:szCs w:val="22"/>
                              <w:vertAlign w:val="superscript"/>
                            </w:rPr>
                            <m:t>ij</m:t>
                          </m:r>
                        </m:sub>
                      </m:sSub>
                      <m:d>
                        <m:dPr>
                          <m:ctrlPr>
                            <w:rPr>
                              <w:rFonts w:ascii="Cambria Math" w:eastAsiaTheme="minorEastAsia" w:hAnsi="Cambria Math" w:cstheme="minorHAnsi"/>
                              <w:i/>
                              <w:sz w:val="22"/>
                              <w:szCs w:val="22"/>
                              <w:vertAlign w:val="superscript"/>
                            </w:rPr>
                          </m:ctrlPr>
                        </m:dPr>
                        <m:e>
                          <m:r>
                            <w:rPr>
                              <w:rFonts w:ascii="Cambria Math" w:eastAsiaTheme="minorEastAsia" w:hAnsi="Cambria Math" w:cstheme="minorHAnsi"/>
                              <w:sz w:val="22"/>
                              <w:szCs w:val="22"/>
                              <w:vertAlign w:val="superscript"/>
                            </w:rPr>
                            <m:t>t</m:t>
                          </m:r>
                        </m:e>
                      </m:d>
                    </m:e>
                  </m:d>
                </m:e>
                <m:sup>
                  <m:r>
                    <w:rPr>
                      <w:rFonts w:ascii="Cambria Math" w:eastAsiaTheme="minorEastAsia" w:hAnsi="Cambria Math" w:cstheme="minorHAnsi"/>
                      <w:sz w:val="22"/>
                      <w:szCs w:val="22"/>
                      <w:vertAlign w:val="superscript"/>
                    </w:rPr>
                    <m:t>α</m:t>
                  </m:r>
                </m:sup>
              </m:sSup>
              <m:r>
                <w:rPr>
                  <w:rFonts w:ascii="Cambria Math" w:eastAsiaTheme="minorEastAsia" w:hAnsi="Cambria Math" w:cstheme="minorHAnsi"/>
                  <w:sz w:val="22"/>
                  <w:szCs w:val="22"/>
                  <w:vertAlign w:val="superscript"/>
                </w:rPr>
                <m:t>⋅</m:t>
              </m:r>
              <m:sSup>
                <m:sSupPr>
                  <m:ctrlPr>
                    <w:rPr>
                      <w:rFonts w:ascii="Cambria Math" w:eastAsiaTheme="minorEastAsia" w:hAnsi="Cambria Math" w:cstheme="minorHAnsi"/>
                      <w:i/>
                      <w:sz w:val="22"/>
                      <w:szCs w:val="22"/>
                      <w:vertAlign w:val="superscript"/>
                    </w:rPr>
                  </m:ctrlPr>
                </m:sSupPr>
                <m:e>
                  <m:d>
                    <m:dPr>
                      <m:begChr m:val="["/>
                      <m:endChr m:val="]"/>
                      <m:ctrlPr>
                        <w:rPr>
                          <w:rFonts w:ascii="Cambria Math" w:eastAsiaTheme="minorEastAsia" w:hAnsi="Cambria Math" w:cstheme="minorHAnsi"/>
                          <w:i/>
                          <w:sz w:val="22"/>
                          <w:szCs w:val="22"/>
                          <w:vertAlign w:val="superscript"/>
                        </w:rPr>
                      </m:ctrlPr>
                    </m:dPr>
                    <m:e>
                      <m:sSub>
                        <m:sSubPr>
                          <m:ctrlPr>
                            <w:rPr>
                              <w:rFonts w:ascii="Cambria Math" w:eastAsiaTheme="minorEastAsia" w:hAnsi="Cambria Math" w:cstheme="minorHAnsi"/>
                              <w:i/>
                              <w:sz w:val="22"/>
                              <w:szCs w:val="22"/>
                              <w:vertAlign w:val="superscript"/>
                            </w:rPr>
                          </m:ctrlPr>
                        </m:sSubPr>
                        <m:e>
                          <m:r>
                            <w:rPr>
                              <w:rFonts w:ascii="Cambria Math" w:eastAsiaTheme="minorEastAsia" w:hAnsi="Cambria Math" w:cstheme="minorHAnsi"/>
                              <w:sz w:val="22"/>
                              <w:szCs w:val="22"/>
                              <w:vertAlign w:val="superscript"/>
                            </w:rPr>
                            <m:t>η</m:t>
                          </m:r>
                        </m:e>
                        <m:sub>
                          <m:r>
                            <w:rPr>
                              <w:rFonts w:ascii="Cambria Math" w:eastAsiaTheme="minorEastAsia" w:hAnsi="Cambria Math" w:cstheme="minorHAnsi"/>
                              <w:sz w:val="22"/>
                              <w:szCs w:val="22"/>
                              <w:vertAlign w:val="superscript"/>
                            </w:rPr>
                            <m:t>ij</m:t>
                          </m:r>
                        </m:sub>
                      </m:sSub>
                    </m:e>
                  </m:d>
                </m:e>
                <m:sup>
                  <m:r>
                    <w:rPr>
                      <w:rFonts w:ascii="Cambria Math" w:eastAsiaTheme="minorEastAsia" w:hAnsi="Cambria Math" w:cstheme="minorHAnsi"/>
                      <w:sz w:val="22"/>
                      <w:szCs w:val="22"/>
                      <w:vertAlign w:val="superscript"/>
                    </w:rPr>
                    <m:t>β</m:t>
                  </m:r>
                </m:sup>
              </m:sSup>
            </m:num>
            <m:den>
              <m:nary>
                <m:naryPr>
                  <m:chr m:val="∑"/>
                  <m:limLoc m:val="subSup"/>
                  <m:supHide m:val="1"/>
                  <m:ctrlPr>
                    <w:rPr>
                      <w:rFonts w:ascii="Cambria Math" w:eastAsiaTheme="minorEastAsia" w:hAnsi="Cambria Math" w:cstheme="minorHAnsi"/>
                      <w:i/>
                      <w:sz w:val="22"/>
                      <w:szCs w:val="22"/>
                      <w:vertAlign w:val="superscript"/>
                    </w:rPr>
                  </m:ctrlPr>
                </m:naryPr>
                <m:sub>
                  <m:r>
                    <w:rPr>
                      <w:rFonts w:ascii="Cambria Math" w:eastAsiaTheme="minorEastAsia" w:hAnsi="Cambria Math" w:cstheme="minorHAnsi"/>
                      <w:sz w:val="22"/>
                      <w:szCs w:val="22"/>
                      <w:vertAlign w:val="superscript"/>
                    </w:rPr>
                    <m:t>l∈</m:t>
                  </m:r>
                  <m:sSup>
                    <m:sSupPr>
                      <m:ctrlPr>
                        <w:rPr>
                          <w:rFonts w:ascii="Cambria Math" w:eastAsiaTheme="minorEastAsia" w:hAnsi="Cambria Math" w:cstheme="minorHAnsi"/>
                          <w:i/>
                          <w:sz w:val="22"/>
                          <w:szCs w:val="22"/>
                          <w:vertAlign w:val="superscript"/>
                        </w:rPr>
                      </m:ctrlPr>
                    </m:sSupPr>
                    <m:e>
                      <m:r>
                        <w:rPr>
                          <w:rFonts w:ascii="Cambria Math" w:eastAsiaTheme="minorEastAsia" w:hAnsi="Cambria Math" w:cstheme="minorHAnsi"/>
                          <w:sz w:val="22"/>
                          <w:szCs w:val="22"/>
                          <w:vertAlign w:val="superscript"/>
                        </w:rPr>
                        <m:t>J</m:t>
                      </m:r>
                    </m:e>
                    <m:sup>
                      <m:r>
                        <w:rPr>
                          <w:rFonts w:ascii="Cambria Math" w:eastAsiaTheme="minorEastAsia" w:hAnsi="Cambria Math" w:cstheme="minorHAnsi"/>
                          <w:sz w:val="22"/>
                          <w:szCs w:val="22"/>
                          <w:vertAlign w:val="superscript"/>
                        </w:rPr>
                        <m:t>k</m:t>
                      </m:r>
                    </m:sup>
                  </m:sSup>
                </m:sub>
                <m:sup/>
                <m:e>
                  <m:sSup>
                    <m:sSupPr>
                      <m:ctrlPr>
                        <w:rPr>
                          <w:rFonts w:ascii="Cambria Math" w:eastAsiaTheme="minorEastAsia" w:hAnsi="Cambria Math" w:cstheme="minorHAnsi"/>
                          <w:i/>
                          <w:sz w:val="22"/>
                          <w:szCs w:val="22"/>
                          <w:vertAlign w:val="superscript"/>
                        </w:rPr>
                      </m:ctrlPr>
                    </m:sSupPr>
                    <m:e>
                      <m:d>
                        <m:dPr>
                          <m:begChr m:val="["/>
                          <m:endChr m:val="]"/>
                          <m:ctrlPr>
                            <w:rPr>
                              <w:rFonts w:ascii="Cambria Math" w:eastAsiaTheme="minorEastAsia" w:hAnsi="Cambria Math" w:cstheme="minorHAnsi"/>
                              <w:i/>
                              <w:sz w:val="22"/>
                              <w:szCs w:val="22"/>
                              <w:vertAlign w:val="superscript"/>
                            </w:rPr>
                          </m:ctrlPr>
                        </m:dPr>
                        <m:e>
                          <m:sSub>
                            <m:sSubPr>
                              <m:ctrlPr>
                                <w:rPr>
                                  <w:rFonts w:ascii="Cambria Math" w:eastAsiaTheme="minorEastAsia" w:hAnsi="Cambria Math" w:cstheme="minorHAnsi"/>
                                  <w:i/>
                                  <w:sz w:val="22"/>
                                  <w:szCs w:val="22"/>
                                  <w:vertAlign w:val="superscript"/>
                                </w:rPr>
                              </m:ctrlPr>
                            </m:sSubPr>
                            <m:e>
                              <m:r>
                                <w:rPr>
                                  <w:rFonts w:ascii="Cambria Math" w:eastAsiaTheme="minorEastAsia" w:hAnsi="Cambria Math" w:cstheme="minorHAnsi"/>
                                  <w:sz w:val="22"/>
                                  <w:szCs w:val="22"/>
                                  <w:vertAlign w:val="superscript"/>
                                </w:rPr>
                                <m:t>τ</m:t>
                              </m:r>
                            </m:e>
                            <m:sub>
                              <m:r>
                                <w:rPr>
                                  <w:rFonts w:ascii="Cambria Math" w:eastAsiaTheme="minorEastAsia" w:hAnsi="Cambria Math" w:cstheme="minorHAnsi"/>
                                  <w:sz w:val="22"/>
                                  <w:szCs w:val="22"/>
                                  <w:vertAlign w:val="superscript"/>
                                </w:rPr>
                                <m:t>il</m:t>
                              </m:r>
                            </m:sub>
                          </m:sSub>
                          <m:d>
                            <m:dPr>
                              <m:ctrlPr>
                                <w:rPr>
                                  <w:rFonts w:ascii="Cambria Math" w:eastAsiaTheme="minorEastAsia" w:hAnsi="Cambria Math" w:cstheme="minorHAnsi"/>
                                  <w:i/>
                                  <w:sz w:val="22"/>
                                  <w:szCs w:val="22"/>
                                  <w:vertAlign w:val="superscript"/>
                                </w:rPr>
                              </m:ctrlPr>
                            </m:dPr>
                            <m:e>
                              <m:r>
                                <w:rPr>
                                  <w:rFonts w:ascii="Cambria Math" w:eastAsiaTheme="minorEastAsia" w:hAnsi="Cambria Math" w:cstheme="minorHAnsi"/>
                                  <w:sz w:val="22"/>
                                  <w:szCs w:val="22"/>
                                  <w:vertAlign w:val="superscript"/>
                                </w:rPr>
                                <m:t>t</m:t>
                              </m:r>
                            </m:e>
                          </m:d>
                        </m:e>
                      </m:d>
                    </m:e>
                    <m:sup>
                      <m:r>
                        <w:rPr>
                          <w:rFonts w:ascii="Cambria Math" w:eastAsiaTheme="minorEastAsia" w:hAnsi="Cambria Math" w:cstheme="minorHAnsi"/>
                          <w:sz w:val="22"/>
                          <w:szCs w:val="22"/>
                          <w:vertAlign w:val="superscript"/>
                        </w:rPr>
                        <m:t>α</m:t>
                      </m:r>
                    </m:sup>
                  </m:sSup>
                  <m:r>
                    <w:rPr>
                      <w:rFonts w:ascii="Cambria Math" w:eastAsiaTheme="minorEastAsia" w:hAnsi="Cambria Math" w:cstheme="minorHAnsi"/>
                      <w:sz w:val="22"/>
                      <w:szCs w:val="22"/>
                      <w:vertAlign w:val="superscript"/>
                    </w:rPr>
                    <m:t>⋅</m:t>
                  </m:r>
                  <m:sSup>
                    <m:sSupPr>
                      <m:ctrlPr>
                        <w:rPr>
                          <w:rFonts w:ascii="Cambria Math" w:eastAsiaTheme="minorEastAsia" w:hAnsi="Cambria Math" w:cstheme="minorHAnsi"/>
                          <w:i/>
                          <w:sz w:val="22"/>
                          <w:szCs w:val="22"/>
                          <w:vertAlign w:val="superscript"/>
                        </w:rPr>
                      </m:ctrlPr>
                    </m:sSupPr>
                    <m:e>
                      <m:d>
                        <m:dPr>
                          <m:begChr m:val="["/>
                          <m:endChr m:val="]"/>
                          <m:ctrlPr>
                            <w:rPr>
                              <w:rFonts w:ascii="Cambria Math" w:eastAsiaTheme="minorEastAsia" w:hAnsi="Cambria Math" w:cstheme="minorHAnsi"/>
                              <w:i/>
                              <w:sz w:val="22"/>
                              <w:szCs w:val="22"/>
                              <w:vertAlign w:val="superscript"/>
                            </w:rPr>
                          </m:ctrlPr>
                        </m:dPr>
                        <m:e>
                          <m:sSub>
                            <m:sSubPr>
                              <m:ctrlPr>
                                <w:rPr>
                                  <w:rFonts w:ascii="Cambria Math" w:eastAsiaTheme="minorEastAsia" w:hAnsi="Cambria Math" w:cstheme="minorHAnsi"/>
                                  <w:i/>
                                  <w:sz w:val="22"/>
                                  <w:szCs w:val="22"/>
                                  <w:vertAlign w:val="superscript"/>
                                </w:rPr>
                              </m:ctrlPr>
                            </m:sSubPr>
                            <m:e>
                              <m:r>
                                <w:rPr>
                                  <w:rFonts w:ascii="Cambria Math" w:eastAsiaTheme="minorEastAsia" w:hAnsi="Cambria Math" w:cstheme="minorHAnsi"/>
                                  <w:sz w:val="22"/>
                                  <w:szCs w:val="22"/>
                                  <w:vertAlign w:val="superscript"/>
                                </w:rPr>
                                <m:t>η</m:t>
                              </m:r>
                            </m:e>
                            <m:sub>
                              <m:r>
                                <w:rPr>
                                  <w:rFonts w:ascii="Cambria Math" w:eastAsiaTheme="minorEastAsia" w:hAnsi="Cambria Math" w:cstheme="minorHAnsi"/>
                                  <w:sz w:val="22"/>
                                  <w:szCs w:val="22"/>
                                  <w:vertAlign w:val="superscript"/>
                                </w:rPr>
                                <m:t>il</m:t>
                              </m:r>
                            </m:sub>
                          </m:sSub>
                        </m:e>
                      </m:d>
                    </m:e>
                    <m:sup>
                      <m:r>
                        <w:rPr>
                          <w:rFonts w:ascii="Cambria Math" w:eastAsiaTheme="minorEastAsia" w:hAnsi="Cambria Math" w:cstheme="minorHAnsi"/>
                          <w:sz w:val="22"/>
                          <w:szCs w:val="22"/>
                          <w:vertAlign w:val="superscript"/>
                        </w:rPr>
                        <m:t>β</m:t>
                      </m:r>
                    </m:sup>
                  </m:sSup>
                </m:e>
              </m:nary>
            </m:den>
          </m:f>
        </m:oMath>
      </m:oMathPara>
    </w:p>
    <w:p w14:paraId="5D426824" w14:textId="62F82D7B" w:rsidR="004B7D97" w:rsidRDefault="004B7D97" w:rsidP="004F6770">
      <w:pPr>
        <w:ind w:left="720" w:firstLine="720"/>
        <w:rPr>
          <w:rFonts w:ascii="Courier" w:eastAsiaTheme="minorEastAsia" w:hAnsi="Courier" w:cstheme="minorHAnsi"/>
          <w:sz w:val="22"/>
          <w:szCs w:val="22"/>
        </w:rPr>
      </w:pPr>
      <w:r>
        <w:rPr>
          <w:rFonts w:ascii="Courier" w:eastAsiaTheme="minorEastAsia" w:hAnsi="Courier" w:cstheme="minorHAnsi"/>
          <w:sz w:val="22"/>
          <w:szCs w:val="22"/>
          <w:vertAlign w:val="superscript"/>
        </w:rPr>
        <w:tab/>
      </w:r>
      <w:r>
        <w:rPr>
          <w:rFonts w:ascii="Courier" w:eastAsiaTheme="minorEastAsia" w:hAnsi="Courier" w:cstheme="minorHAnsi"/>
          <w:sz w:val="22"/>
          <w:szCs w:val="22"/>
          <w:vertAlign w:val="superscript"/>
        </w:rPr>
        <w:tab/>
      </w:r>
      <w:r>
        <w:rPr>
          <w:rFonts w:ascii="Courier" w:eastAsiaTheme="minorEastAsia" w:hAnsi="Courier" w:cstheme="minorHAnsi"/>
          <w:sz w:val="22"/>
          <w:szCs w:val="22"/>
        </w:rPr>
        <w:t xml:space="preserve">where </w:t>
      </w:r>
      <m:oMath>
        <m:r>
          <w:rPr>
            <w:rFonts w:ascii="Cambria Math" w:eastAsiaTheme="minorEastAsia" w:hAnsi="Cambria Math" w:cstheme="minorHAnsi"/>
            <w:sz w:val="22"/>
            <w:szCs w:val="22"/>
          </w:rPr>
          <m:t>i</m:t>
        </m:r>
      </m:oMath>
      <w:r>
        <w:rPr>
          <w:rFonts w:ascii="Courier" w:eastAsiaTheme="minorEastAsia" w:hAnsi="Courier" w:cstheme="minorHAnsi"/>
          <w:sz w:val="22"/>
          <w:szCs w:val="22"/>
        </w:rPr>
        <w:t xml:space="preserve"> is the current </w:t>
      </w:r>
      <w:proofErr w:type="gramStart"/>
      <w:r w:rsidR="00F504FD">
        <w:rPr>
          <w:rFonts w:ascii="Courier" w:eastAsiaTheme="minorEastAsia" w:hAnsi="Courier" w:cstheme="minorHAnsi"/>
          <w:sz w:val="22"/>
          <w:szCs w:val="22"/>
        </w:rPr>
        <w:t>column</w:t>
      </w:r>
      <w:proofErr w:type="gramEnd"/>
    </w:p>
    <w:p w14:paraId="19E803AE" w14:textId="287139CE" w:rsidR="004B7D97" w:rsidRDefault="00405F12"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11</w:t>
      </w:r>
      <w:r>
        <w:rPr>
          <w:rFonts w:ascii="Courier" w:eastAsiaTheme="minorEastAsia" w:hAnsi="Courier" w:cstheme="minorHAnsi"/>
          <w:sz w:val="22"/>
          <w:szCs w:val="22"/>
        </w:rPr>
        <w:tab/>
      </w:r>
      <w:r>
        <w:rPr>
          <w:rFonts w:ascii="Courier" w:eastAsiaTheme="minorEastAsia" w:hAnsi="Courier" w:cstheme="minorHAnsi"/>
          <w:sz w:val="22"/>
          <w:szCs w:val="22"/>
        </w:rPr>
        <w:tab/>
      </w:r>
      <w:r w:rsidR="004B7D97">
        <w:rPr>
          <w:rFonts w:ascii="Courier" w:eastAsiaTheme="minorEastAsia" w:hAnsi="Courier" w:cstheme="minorHAnsi"/>
          <w:sz w:val="22"/>
          <w:szCs w:val="22"/>
        </w:rPr>
        <w:t xml:space="preserve">For </w:t>
      </w:r>
      <m:oMath>
        <m:r>
          <w:rPr>
            <w:rFonts w:ascii="Cambria Math" w:eastAsiaTheme="minorEastAsia" w:hAnsi="Cambria Math" w:cstheme="minorHAnsi"/>
            <w:sz w:val="22"/>
            <w:szCs w:val="22"/>
          </w:rPr>
          <m:t>k=1</m:t>
        </m:r>
      </m:oMath>
      <w:r w:rsidR="004B7D97">
        <w:rPr>
          <w:rFonts w:ascii="Courier" w:eastAsiaTheme="minorEastAsia" w:hAnsi="Courier" w:cstheme="minorHAnsi"/>
          <w:sz w:val="22"/>
          <w:szCs w:val="22"/>
        </w:rPr>
        <w:t xml:space="preserve"> to </w:t>
      </w:r>
      <m:oMath>
        <m:r>
          <w:rPr>
            <w:rFonts w:ascii="Cambria Math" w:eastAsiaTheme="minorEastAsia" w:hAnsi="Cambria Math" w:cstheme="minorHAnsi"/>
            <w:sz w:val="22"/>
            <w:szCs w:val="22"/>
          </w:rPr>
          <m:t>m</m:t>
        </m:r>
      </m:oMath>
      <w:r w:rsidR="004B7D97">
        <w:rPr>
          <w:rFonts w:ascii="Courier" w:eastAsiaTheme="minorEastAsia" w:hAnsi="Courier" w:cstheme="minorHAnsi"/>
          <w:sz w:val="22"/>
          <w:szCs w:val="22"/>
        </w:rPr>
        <w:t>:</w:t>
      </w:r>
    </w:p>
    <w:p w14:paraId="1AC3491D" w14:textId="7D80BBD8" w:rsidR="002555E6" w:rsidRPr="002555E6" w:rsidRDefault="002555E6" w:rsidP="00405F12">
      <w:pPr>
        <w:ind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heuristics</w:t>
      </w:r>
      <w:r>
        <w:rPr>
          <w:rFonts w:ascii="Courier" w:eastAsiaTheme="minorEastAsia" w:hAnsi="Courier" w:cstheme="minorHAnsi"/>
          <w:sz w:val="22"/>
          <w:szCs w:val="22"/>
        </w:rPr>
        <w:t xml:space="preserve">: we care about the </w:t>
      </w:r>
      <w:r w:rsidR="00374005">
        <w:rPr>
          <w:rFonts w:ascii="Courier" w:eastAsiaTheme="minorEastAsia" w:hAnsi="Courier" w:cstheme="minorHAnsi"/>
          <w:sz w:val="22"/>
          <w:szCs w:val="22"/>
        </w:rPr>
        <w:t>smallest cover</w:t>
      </w:r>
    </w:p>
    <w:p w14:paraId="379624C8" w14:textId="467EFEE8"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12</w:t>
      </w:r>
      <w:r>
        <w:rPr>
          <w:rFonts w:ascii="Courier" w:eastAsiaTheme="minorEastAsia" w:hAnsi="Courier" w:cstheme="minorHAnsi"/>
          <w:sz w:val="22"/>
          <w:szCs w:val="22"/>
        </w:rPr>
        <w:tab/>
      </w:r>
      <w:r w:rsidR="004B7D97">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Compute </w:t>
      </w:r>
      <w:r w:rsidR="00374005">
        <w:rPr>
          <w:rFonts w:ascii="Courier" w:eastAsiaTheme="minorEastAsia" w:hAnsi="Courier" w:cstheme="minorHAnsi"/>
          <w:sz w:val="22"/>
          <w:szCs w:val="22"/>
        </w:rPr>
        <w:t>size</w:t>
      </w:r>
      <w:r w:rsidR="004B7D97">
        <w:rPr>
          <w:rFonts w:ascii="Courier" w:eastAsiaTheme="minorEastAsia" w:hAnsi="Courier"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k</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oMath>
      <w:r w:rsidR="004B7D97">
        <w:rPr>
          <w:rFonts w:ascii="Courier" w:eastAsiaTheme="minorEastAsia" w:hAnsi="Courier" w:cstheme="minorHAnsi"/>
          <w:sz w:val="22"/>
          <w:szCs w:val="22"/>
        </w:rPr>
        <w:t xml:space="preserve"> of </w:t>
      </w:r>
      <w:r w:rsidR="00374005">
        <w:rPr>
          <w:rFonts w:ascii="Courier" w:eastAsiaTheme="minorEastAsia" w:hAnsi="Courier" w:cstheme="minorHAnsi"/>
          <w:sz w:val="22"/>
          <w:szCs w:val="22"/>
        </w:rPr>
        <w:t>cover</w:t>
      </w:r>
      <w:r w:rsidR="004B7D97">
        <w:rPr>
          <w:rFonts w:ascii="Courier" w:eastAsiaTheme="minorEastAsia" w:hAnsi="Courier"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k</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oMath>
      <w:r w:rsidR="004B7D97">
        <w:rPr>
          <w:rFonts w:ascii="Courier" w:eastAsiaTheme="minorEastAsia" w:hAnsi="Courier" w:cstheme="minorHAnsi"/>
          <w:sz w:val="22"/>
          <w:szCs w:val="22"/>
        </w:rPr>
        <w:t xml:space="preserve"> produced by </w:t>
      </w:r>
      <m:oMath>
        <m:r>
          <w:rPr>
            <w:rFonts w:ascii="Cambria Math" w:eastAsiaTheme="minorEastAsia" w:hAnsi="Cambria Math" w:cstheme="minorHAnsi"/>
            <w:sz w:val="22"/>
            <w:szCs w:val="22"/>
          </w:rPr>
          <m:t>k</m:t>
        </m:r>
      </m:oMath>
    </w:p>
    <w:p w14:paraId="545FD381" w14:textId="0FF31E48" w:rsidR="00E0761A" w:rsidRDefault="00E0761A" w:rsidP="00461946">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sidR="00461946">
        <w:rPr>
          <w:rFonts w:ascii="Courier" w:eastAsiaTheme="minorEastAsia" w:hAnsi="Courier" w:cstheme="minorHAnsi"/>
          <w:b/>
          <w:bCs/>
          <w:sz w:val="22"/>
          <w:szCs w:val="22"/>
        </w:rPr>
        <w:t>selection</w:t>
      </w:r>
      <w:r>
        <w:rPr>
          <w:rFonts w:ascii="Courier" w:eastAsiaTheme="minorEastAsia" w:hAnsi="Courier" w:cstheme="minorHAnsi"/>
          <w:sz w:val="22"/>
          <w:szCs w:val="22"/>
        </w:rPr>
        <w:t xml:space="preserve">: </w:t>
      </w:r>
      <w:r w:rsidR="00461946">
        <w:rPr>
          <w:rFonts w:ascii="Courier" w:eastAsiaTheme="minorEastAsia" w:hAnsi="Courier" w:cstheme="minorHAnsi"/>
          <w:sz w:val="22"/>
          <w:szCs w:val="22"/>
        </w:rPr>
        <w:t xml:space="preserve">we always keep track of the best </w:t>
      </w:r>
      <w:r w:rsidR="00FC604D">
        <w:rPr>
          <w:rFonts w:ascii="Courier" w:eastAsiaTheme="minorEastAsia" w:hAnsi="Courier" w:cstheme="minorHAnsi"/>
          <w:sz w:val="22"/>
          <w:szCs w:val="22"/>
        </w:rPr>
        <w:t>cover</w:t>
      </w:r>
    </w:p>
    <w:p w14:paraId="31005430" w14:textId="3D7EEE94" w:rsidR="00461946" w:rsidRDefault="00461946" w:rsidP="00461946">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found so far</w:t>
      </w:r>
    </w:p>
    <w:p w14:paraId="49938420" w14:textId="2AB33930" w:rsidR="00FC604D" w:rsidRDefault="00FC604D" w:rsidP="00461946">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feasibility</w:t>
      </w:r>
      <w:r>
        <w:rPr>
          <w:rFonts w:ascii="Courier" w:eastAsiaTheme="minorEastAsia" w:hAnsi="Courier" w:cstheme="minorHAnsi"/>
          <w:sz w:val="22"/>
          <w:szCs w:val="22"/>
        </w:rPr>
        <w:t xml:space="preserve">: rule out those </w:t>
      </w:r>
      <w:r w:rsidR="0071211A">
        <w:rPr>
          <w:rFonts w:ascii="Courier" w:eastAsiaTheme="minorEastAsia" w:hAnsi="Courier" w:cstheme="minorHAnsi"/>
          <w:sz w:val="22"/>
          <w:szCs w:val="22"/>
        </w:rPr>
        <w:t>covers that don’t</w:t>
      </w:r>
    </w:p>
    <w:p w14:paraId="38A5AA40" w14:textId="2FE37CCF" w:rsidR="0071211A" w:rsidRPr="00FC604D" w:rsidRDefault="0071211A" w:rsidP="00461946">
      <w:pPr>
        <w:rPr>
          <w:rFonts w:ascii="Courier" w:eastAsiaTheme="minorEastAsia" w:hAnsi="Courier" w:cstheme="minorHAnsi"/>
          <w:sz w:val="22"/>
          <w:szCs w:val="22"/>
        </w:rPr>
      </w:pPr>
      <w:r>
        <w:rPr>
          <w:rFonts w:ascii="Courier" w:eastAsiaTheme="minorEastAsia" w:hAnsi="Courier" w:cstheme="minorHAnsi"/>
          <w:sz w:val="22"/>
          <w:szCs w:val="22"/>
        </w:rPr>
        <w:lastRenderedPageBreak/>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improve the </w:t>
      </w:r>
      <w:r w:rsidR="00E81219">
        <w:rPr>
          <w:rFonts w:ascii="Courier" w:eastAsiaTheme="minorEastAsia" w:hAnsi="Courier" w:cstheme="minorHAnsi"/>
          <w:sz w:val="22"/>
          <w:szCs w:val="22"/>
        </w:rPr>
        <w:t>solution values</w:t>
      </w:r>
    </w:p>
    <w:p w14:paraId="46A1C04C" w14:textId="5402B1F6"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13</w:t>
      </w:r>
      <w:r>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If an improved </w:t>
      </w:r>
      <w:r w:rsidR="0071211A">
        <w:rPr>
          <w:rFonts w:ascii="Courier" w:eastAsiaTheme="minorEastAsia" w:hAnsi="Courier" w:cstheme="minorHAnsi"/>
          <w:sz w:val="22"/>
          <w:szCs w:val="22"/>
        </w:rPr>
        <w:t>cover</w:t>
      </w:r>
      <w:r w:rsidR="004B7D97">
        <w:rPr>
          <w:rFonts w:ascii="Courier" w:eastAsiaTheme="minorEastAsia" w:hAnsi="Courier" w:cstheme="minorHAnsi"/>
          <w:sz w:val="22"/>
          <w:szCs w:val="22"/>
        </w:rPr>
        <w:t xml:space="preserve"> is found:</w:t>
      </w:r>
    </w:p>
    <w:p w14:paraId="6A75027C" w14:textId="0044E015"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14</w:t>
      </w:r>
      <w:r>
        <w:rPr>
          <w:rFonts w:ascii="Courier" w:eastAsiaTheme="minorEastAsia" w:hAnsi="Courier" w:cstheme="minorHAnsi"/>
          <w:sz w:val="22"/>
          <w:szCs w:val="22"/>
        </w:rPr>
        <w:tab/>
      </w:r>
      <w:r w:rsidR="004B7D97">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Update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m:t>
            </m:r>
          </m:sup>
        </m:sSup>
      </m:oMath>
      <w:r w:rsidR="004B7D97">
        <w:rPr>
          <w:rFonts w:ascii="Courier" w:eastAsiaTheme="minorEastAsia" w:hAnsi="Courier" w:cstheme="minorHAnsi"/>
          <w:sz w:val="22"/>
          <w:szCs w:val="22"/>
        </w:rPr>
        <w:t xml:space="preserve"> and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m:t>
            </m:r>
          </m:sup>
        </m:sSup>
      </m:oMath>
    </w:p>
    <w:p w14:paraId="3782CAEB" w14:textId="6115F443"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15</w:t>
      </w:r>
      <w:r>
        <w:rPr>
          <w:rFonts w:ascii="Courier" w:eastAsiaTheme="minorEastAsia" w:hAnsi="Courier" w:cstheme="minorHAnsi"/>
          <w:sz w:val="22"/>
          <w:szCs w:val="22"/>
        </w:rPr>
        <w:tab/>
      </w:r>
      <w:r w:rsidR="004B7D97">
        <w:rPr>
          <w:rFonts w:ascii="Courier" w:eastAsiaTheme="minorEastAsia" w:hAnsi="Courier" w:cstheme="minorHAnsi"/>
          <w:sz w:val="22"/>
          <w:szCs w:val="22"/>
        </w:rPr>
        <w:tab/>
        <w:t xml:space="preserve">For every edge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i,j</m:t>
            </m:r>
          </m:e>
        </m:d>
      </m:oMath>
      <w:r w:rsidR="004B7D97">
        <w:rPr>
          <w:rFonts w:ascii="Courier" w:eastAsiaTheme="minorEastAsia" w:hAnsi="Courier" w:cstheme="minorHAnsi"/>
          <w:sz w:val="22"/>
          <w:szCs w:val="22"/>
        </w:rPr>
        <w:t>:</w:t>
      </w:r>
    </w:p>
    <w:p w14:paraId="22489F42" w14:textId="0FDB547D" w:rsidR="005366C2" w:rsidRDefault="005366C2" w:rsidP="00405F12">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w:t>
      </w:r>
      <w:r>
        <w:rPr>
          <w:rFonts w:ascii="Courier" w:eastAsiaTheme="minorEastAsia" w:hAnsi="Courier" w:cstheme="minorHAnsi"/>
          <w:b/>
          <w:bCs/>
          <w:sz w:val="22"/>
          <w:szCs w:val="22"/>
        </w:rPr>
        <w:t>objective</w:t>
      </w:r>
      <w:r>
        <w:rPr>
          <w:rFonts w:ascii="Courier" w:eastAsiaTheme="minorEastAsia" w:hAnsi="Courier" w:cstheme="minorHAnsi"/>
          <w:sz w:val="22"/>
          <w:szCs w:val="22"/>
        </w:rPr>
        <w:t>: guide the search toward the best</w:t>
      </w:r>
    </w:p>
    <w:p w14:paraId="6C44F129" w14:textId="027D6A57" w:rsidR="005366C2" w:rsidRPr="005366C2" w:rsidRDefault="005366C2" w:rsidP="00405F12">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t xml:space="preserve">// possible </w:t>
      </w:r>
      <w:r w:rsidR="0021372E">
        <w:rPr>
          <w:rFonts w:ascii="Courier" w:eastAsiaTheme="minorEastAsia" w:hAnsi="Courier" w:cstheme="minorHAnsi"/>
          <w:sz w:val="22"/>
          <w:szCs w:val="22"/>
        </w:rPr>
        <w:t>cover</w:t>
      </w:r>
      <w:r>
        <w:rPr>
          <w:rFonts w:ascii="Courier" w:eastAsiaTheme="minorEastAsia" w:hAnsi="Courier" w:cstheme="minorHAnsi"/>
          <w:sz w:val="22"/>
          <w:szCs w:val="22"/>
        </w:rPr>
        <w:t xml:space="preserve"> using pheromones</w:t>
      </w:r>
      <w:r w:rsidR="00964132">
        <w:rPr>
          <w:rFonts w:ascii="Courier" w:eastAsiaTheme="minorEastAsia" w:hAnsi="Courier" w:cstheme="minorHAnsi"/>
          <w:sz w:val="22"/>
          <w:szCs w:val="22"/>
        </w:rPr>
        <w:t xml:space="preserve"> (exploit)</w:t>
      </w:r>
    </w:p>
    <w:p w14:paraId="5CEE4DEF" w14:textId="09FC6BA2" w:rsidR="004B7D97" w:rsidRDefault="00405F12" w:rsidP="00405F12">
      <w:pPr>
        <w:rPr>
          <w:rFonts w:ascii="Courier" w:eastAsiaTheme="minorEastAsia" w:hAnsi="Courier" w:cstheme="minorHAnsi"/>
          <w:sz w:val="22"/>
          <w:szCs w:val="22"/>
        </w:rPr>
      </w:pPr>
      <w:r>
        <w:rPr>
          <w:rFonts w:ascii="Courier" w:eastAsiaTheme="minorEastAsia" w:hAnsi="Courier" w:cstheme="minorHAnsi"/>
          <w:sz w:val="22"/>
          <w:szCs w:val="22"/>
        </w:rPr>
        <w:tab/>
        <w:t>16</w:t>
      </w:r>
      <w:r>
        <w:rPr>
          <w:rFonts w:ascii="Courier" w:eastAsiaTheme="minorEastAsia" w:hAnsi="Courier" w:cstheme="minorHAnsi"/>
          <w:sz w:val="22"/>
          <w:szCs w:val="22"/>
        </w:rPr>
        <w:tab/>
      </w:r>
      <w:r w:rsidR="004B7D97">
        <w:rPr>
          <w:rFonts w:ascii="Courier" w:eastAsiaTheme="minorEastAsia" w:hAnsi="Courier" w:cstheme="minorHAnsi"/>
          <w:sz w:val="22"/>
          <w:szCs w:val="22"/>
        </w:rPr>
        <w:tab/>
      </w:r>
      <w:r w:rsidR="004B7D97">
        <w:rPr>
          <w:rFonts w:ascii="Courier" w:eastAsiaTheme="minorEastAsia" w:hAnsi="Courier" w:cstheme="minorHAnsi"/>
          <w:sz w:val="22"/>
          <w:szCs w:val="22"/>
        </w:rPr>
        <w:tab/>
        <w:t>Update pheromone trails by applying the rule</w:t>
      </w:r>
    </w:p>
    <w:p w14:paraId="31FE0B96" w14:textId="0E445539" w:rsidR="004B7D97" w:rsidRDefault="004B7D97" w:rsidP="004F6770">
      <w:pPr>
        <w:ind w:left="720" w:firstLine="720"/>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r>
          <w:rPr>
            <w:rFonts w:ascii="Cambria Math" w:eastAsiaTheme="minorEastAsia" w:hAnsi="Cambria Math" w:cstheme="minorHAnsi"/>
            <w:sz w:val="22"/>
            <w:szCs w:val="22"/>
          </w:rPr>
          <m:t>←</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1-ρ</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r>
          <w:rPr>
            <w:rFonts w:ascii="Cambria Math" w:eastAsiaTheme="minorEastAsia" w:hAnsi="Cambria Math" w:cstheme="minorHAnsi"/>
            <w:sz w:val="22"/>
            <w:szCs w:val="22"/>
          </w:rPr>
          <m:t>+</m:t>
        </m:r>
        <m:r>
          <m:rPr>
            <m:sty m:val="p"/>
          </m:rPr>
          <w:rPr>
            <w:rFonts w:ascii="Cambria Math" w:eastAsiaTheme="minorEastAsia" w:hAnsi="Cambria Math" w:cstheme="minorHAnsi"/>
            <w:sz w:val="22"/>
            <w:szCs w:val="22"/>
          </w:rPr>
          <m:t>Δ</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r>
          <w:rPr>
            <w:rFonts w:ascii="Cambria Math" w:eastAsiaTheme="minorEastAsia" w:hAnsi="Cambria Math" w:cstheme="minorHAnsi"/>
            <w:sz w:val="22"/>
            <w:szCs w:val="22"/>
          </w:rPr>
          <m:t>+e⋅</m:t>
        </m:r>
        <m:r>
          <m:rPr>
            <m:sty m:val="p"/>
          </m:rPr>
          <w:rPr>
            <w:rFonts w:ascii="Cambria Math" w:eastAsiaTheme="minorEastAsia" w:hAnsi="Cambria Math" w:cstheme="minorHAnsi"/>
            <w:sz w:val="22"/>
            <w:szCs w:val="22"/>
          </w:rPr>
          <m:t>Δ</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up>
            <m:r>
              <w:rPr>
                <w:rFonts w:ascii="Cambria Math" w:eastAsiaTheme="minorEastAsia" w:hAnsi="Cambria Math" w:cstheme="minorHAnsi"/>
                <w:sz w:val="22"/>
                <w:szCs w:val="22"/>
              </w:rPr>
              <m:t>e</m:t>
            </m:r>
          </m:sup>
        </m:sSub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oMath>
      <w:r>
        <w:rPr>
          <w:rFonts w:ascii="Courier" w:eastAsiaTheme="minorEastAsia" w:hAnsi="Courier" w:cstheme="minorHAnsi"/>
          <w:sz w:val="22"/>
          <w:szCs w:val="22"/>
        </w:rPr>
        <w:t xml:space="preserve"> where</w:t>
      </w:r>
    </w:p>
    <w:p w14:paraId="6E861C55" w14:textId="05EE1A61" w:rsidR="004B7D97" w:rsidRDefault="004B7D97" w:rsidP="004B7D97">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m:oMath>
        <m:r>
          <m:rPr>
            <m:sty m:val="p"/>
          </m:rPr>
          <w:rPr>
            <w:rFonts w:ascii="Cambria Math" w:eastAsiaTheme="minorEastAsia" w:hAnsi="Cambria Math" w:cstheme="minorHAnsi"/>
            <w:sz w:val="22"/>
            <w:szCs w:val="22"/>
          </w:rPr>
          <m:t>Δ</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r>
          <w:rPr>
            <w:rFonts w:ascii="Cambria Math" w:eastAsiaTheme="minorEastAsia" w:hAnsi="Cambria Math" w:cstheme="minorHAnsi"/>
            <w:sz w:val="22"/>
            <w:szCs w:val="22"/>
          </w:rPr>
          <m:t>=</m:t>
        </m:r>
        <m:nary>
          <m:naryPr>
            <m:chr m:val="∑"/>
            <m:limLoc m:val="subSup"/>
            <m:ctrlPr>
              <w:rPr>
                <w:rFonts w:ascii="Cambria Math" w:eastAsiaTheme="minorEastAsia" w:hAnsi="Cambria Math" w:cstheme="minorHAnsi"/>
                <w:i/>
                <w:sz w:val="22"/>
                <w:szCs w:val="22"/>
              </w:rPr>
            </m:ctrlPr>
          </m:naryPr>
          <m:sub>
            <m:r>
              <w:rPr>
                <w:rFonts w:ascii="Cambria Math" w:eastAsiaTheme="minorEastAsia" w:hAnsi="Cambria Math" w:cstheme="minorHAnsi"/>
                <w:sz w:val="22"/>
                <w:szCs w:val="22"/>
              </w:rPr>
              <m:t>k=1</m:t>
            </m:r>
          </m:sub>
          <m:sup>
            <m:r>
              <w:rPr>
                <w:rFonts w:ascii="Cambria Math" w:eastAsiaTheme="minorEastAsia" w:hAnsi="Cambria Math" w:cstheme="minorHAnsi"/>
                <w:sz w:val="22"/>
                <w:szCs w:val="22"/>
              </w:rPr>
              <m:t>m</m:t>
            </m:r>
          </m:sup>
          <m:e>
            <m:r>
              <m:rPr>
                <m:sty m:val="p"/>
              </m:rPr>
              <w:rPr>
                <w:rFonts w:ascii="Cambria Math" w:eastAsiaTheme="minorEastAsia" w:hAnsi="Cambria Math" w:cstheme="minorHAnsi"/>
                <w:sz w:val="22"/>
                <w:szCs w:val="22"/>
              </w:rPr>
              <m:t>Δ</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up>
                <m:r>
                  <w:rPr>
                    <w:rFonts w:ascii="Cambria Math" w:eastAsiaTheme="minorEastAsia" w:hAnsi="Cambria Math" w:cstheme="minorHAnsi"/>
                    <w:sz w:val="22"/>
                    <w:szCs w:val="22"/>
                  </w:rPr>
                  <m:t>k</m:t>
                </m:r>
              </m:sup>
            </m:sSub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e>
        </m:nary>
      </m:oMath>
      <w:r>
        <w:rPr>
          <w:rFonts w:ascii="Courier" w:eastAsiaTheme="minorEastAsia" w:hAnsi="Courier" w:cstheme="minorHAnsi"/>
          <w:sz w:val="22"/>
          <w:szCs w:val="22"/>
        </w:rPr>
        <w:t>,</w:t>
      </w:r>
    </w:p>
    <w:p w14:paraId="1A76A893" w14:textId="2877A9D3" w:rsidR="004B7D97" w:rsidRDefault="004B7D97" w:rsidP="004B7D97">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m:oMath>
        <m:r>
          <m:rPr>
            <m:sty m:val="p"/>
          </m:rPr>
          <w:rPr>
            <w:rFonts w:ascii="Cambria Math" w:eastAsiaTheme="minorEastAsia" w:hAnsi="Cambria Math" w:cstheme="minorHAnsi"/>
            <w:sz w:val="22"/>
            <w:szCs w:val="22"/>
          </w:rPr>
          <m:t>Δ</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up>
            <m:r>
              <w:rPr>
                <w:rFonts w:ascii="Cambria Math" w:eastAsiaTheme="minorEastAsia" w:hAnsi="Cambria Math" w:cstheme="minorHAnsi"/>
                <w:sz w:val="22"/>
                <w:szCs w:val="22"/>
              </w:rPr>
              <m:t>k</m:t>
            </m:r>
          </m:sup>
        </m:sSubSup>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m>
              <m:mPr>
                <m:mcs>
                  <m:mc>
                    <m:mcPr>
                      <m:count m:val="2"/>
                      <m:mcJc m:val="center"/>
                    </m:mcPr>
                  </m:mc>
                </m:mcs>
                <m:ctrlPr>
                  <w:rPr>
                    <w:rFonts w:ascii="Cambria Math" w:eastAsiaTheme="minorEastAsia" w:hAnsi="Cambria Math" w:cstheme="minorHAnsi"/>
                    <w:i/>
                    <w:sz w:val="22"/>
                    <w:szCs w:val="22"/>
                  </w:rPr>
                </m:ctrlPr>
              </m:mPr>
              <m:mr>
                <m:e>
                  <m:r>
                    <w:rPr>
                      <w:rFonts w:ascii="Cambria Math" w:eastAsiaTheme="minorEastAsia" w:hAnsi="Cambria Math" w:cstheme="minorHAnsi"/>
                      <w:sz w:val="22"/>
                      <w:szCs w:val="22"/>
                    </w:rPr>
                    <m:t>Q/</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k</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e>
                <m:e>
                  <m:r>
                    <w:rPr>
                      <w:rFonts w:ascii="Cambria Math" w:eastAsiaTheme="minorEastAsia" w:hAnsi="Cambria Math" w:cstheme="minorHAnsi"/>
                      <w:sz w:val="22"/>
                      <w:szCs w:val="22"/>
                    </w:rPr>
                    <m:t xml:space="preserve">if </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i,j</m:t>
                      </m:r>
                    </m:e>
                  </m:d>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k</m:t>
                      </m:r>
                    </m:sup>
                  </m:s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e>
              </m:mr>
              <m:mr>
                <m:e>
                  <m:r>
                    <w:rPr>
                      <w:rFonts w:ascii="Cambria Math" w:eastAsiaTheme="minorEastAsia" w:hAnsi="Cambria Math" w:cstheme="minorHAnsi"/>
                      <w:sz w:val="22"/>
                      <w:szCs w:val="22"/>
                    </w:rPr>
                    <m:t>0</m:t>
                  </m:r>
                </m:e>
                <m:e>
                  <m:r>
                    <w:rPr>
                      <w:rFonts w:ascii="Cambria Math" w:eastAsiaTheme="minorEastAsia" w:hAnsi="Cambria Math" w:cstheme="minorHAnsi"/>
                      <w:sz w:val="22"/>
                      <w:szCs w:val="22"/>
                    </w:rPr>
                    <m:t>otherwise</m:t>
                  </m:r>
                </m:e>
              </m:mr>
            </m:m>
          </m:e>
        </m:d>
      </m:oMath>
      <w:r>
        <w:rPr>
          <w:rFonts w:ascii="Courier" w:eastAsiaTheme="minorEastAsia" w:hAnsi="Courier" w:cstheme="minorHAnsi"/>
          <w:sz w:val="22"/>
          <w:szCs w:val="22"/>
        </w:rPr>
        <w:t>,</w:t>
      </w:r>
    </w:p>
    <w:p w14:paraId="11BABB07" w14:textId="70A882C2" w:rsidR="00CA75C5" w:rsidRDefault="00CA75C5" w:rsidP="004B7D97">
      <w:pPr>
        <w:rPr>
          <w:rFonts w:ascii="Courier" w:eastAsiaTheme="minorEastAsia" w:hAnsi="Courier" w:cstheme="minorHAnsi"/>
          <w:sz w:val="22"/>
          <w:szCs w:val="22"/>
        </w:rPr>
      </w:pP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m:oMath>
        <m:r>
          <m:rPr>
            <m:sty m:val="p"/>
          </m:rPr>
          <w:rPr>
            <w:rFonts w:ascii="Cambria Math" w:eastAsiaTheme="minorEastAsia" w:hAnsi="Cambria Math" w:cstheme="minorHAnsi"/>
            <w:sz w:val="22"/>
            <w:szCs w:val="22"/>
          </w:rPr>
          <m:t>Δ</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up>
            <m:r>
              <w:rPr>
                <w:rFonts w:ascii="Cambria Math" w:eastAsiaTheme="minorEastAsia" w:hAnsi="Cambria Math" w:cstheme="minorHAnsi"/>
                <w:sz w:val="22"/>
                <w:szCs w:val="22"/>
              </w:rPr>
              <m:t>e</m:t>
            </m:r>
          </m:sup>
        </m:sSubSup>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r>
          <w:rPr>
            <w:rFonts w:ascii="Cambria Math" w:eastAsiaTheme="minorEastAsia" w:hAnsi="Cambria Math" w:cstheme="minorHAnsi"/>
            <w:sz w:val="22"/>
            <w:szCs w:val="22"/>
          </w:rPr>
          <m:t>=</m:t>
        </m:r>
        <m:d>
          <m:dPr>
            <m:begChr m:val="{"/>
            <m:endChr m:val=""/>
            <m:ctrlPr>
              <w:rPr>
                <w:rFonts w:ascii="Cambria Math" w:eastAsiaTheme="minorEastAsia" w:hAnsi="Cambria Math" w:cstheme="minorHAnsi"/>
                <w:i/>
                <w:sz w:val="22"/>
                <w:szCs w:val="22"/>
              </w:rPr>
            </m:ctrlPr>
          </m:dPr>
          <m:e>
            <m:m>
              <m:mPr>
                <m:mcs>
                  <m:mc>
                    <m:mcPr>
                      <m:count m:val="2"/>
                      <m:mcJc m:val="center"/>
                    </m:mcPr>
                  </m:mc>
                </m:mcs>
                <m:ctrlPr>
                  <w:rPr>
                    <w:rFonts w:ascii="Cambria Math" w:eastAsiaTheme="minorEastAsia" w:hAnsi="Cambria Math" w:cstheme="minorHAnsi"/>
                    <w:i/>
                    <w:sz w:val="22"/>
                    <w:szCs w:val="22"/>
                  </w:rPr>
                </m:ctrlPr>
              </m:mPr>
              <m:mr>
                <m:e>
                  <m:r>
                    <w:rPr>
                      <w:rFonts w:ascii="Cambria Math" w:eastAsiaTheme="minorEastAsia" w:hAnsi="Cambria Math" w:cstheme="minorHAnsi"/>
                      <w:sz w:val="22"/>
                      <w:szCs w:val="22"/>
                    </w:rPr>
                    <m:t>Q/</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m:t>
                      </m:r>
                    </m:sup>
                  </m:sSup>
                </m:e>
                <m:e>
                  <m:r>
                    <w:rPr>
                      <w:rFonts w:ascii="Cambria Math" w:eastAsiaTheme="minorEastAsia" w:hAnsi="Cambria Math" w:cstheme="minorHAnsi"/>
                      <w:sz w:val="22"/>
                      <w:szCs w:val="22"/>
                    </w:rPr>
                    <m:t xml:space="preserve">if </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i,j</m:t>
                      </m:r>
                    </m:e>
                  </m:d>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m:t>
                      </m:r>
                    </m:sup>
                  </m:sSup>
                </m:e>
              </m:mr>
              <m:mr>
                <m:e>
                  <m:r>
                    <w:rPr>
                      <w:rFonts w:ascii="Cambria Math" w:eastAsiaTheme="minorEastAsia" w:hAnsi="Cambria Math" w:cstheme="minorHAnsi"/>
                      <w:sz w:val="22"/>
                      <w:szCs w:val="22"/>
                    </w:rPr>
                    <m:t>0</m:t>
                  </m:r>
                </m:e>
                <m:e>
                  <m:r>
                    <w:rPr>
                      <w:rFonts w:ascii="Cambria Math" w:eastAsiaTheme="minorEastAsia" w:hAnsi="Cambria Math" w:cstheme="minorHAnsi"/>
                      <w:sz w:val="22"/>
                      <w:szCs w:val="22"/>
                    </w:rPr>
                    <m:t>otherwise</m:t>
                  </m:r>
                </m:e>
              </m:mr>
            </m:m>
          </m:e>
        </m:d>
      </m:oMath>
    </w:p>
    <w:p w14:paraId="0BAD40D8" w14:textId="311EDB2A" w:rsidR="00CA75C5" w:rsidRDefault="00CA75C5" w:rsidP="004B7D97">
      <w:pPr>
        <w:rPr>
          <w:rFonts w:ascii="Courier" w:eastAsiaTheme="minorEastAsia" w:hAnsi="Courier" w:cstheme="minorHAnsi"/>
          <w:sz w:val="22"/>
          <w:szCs w:val="22"/>
        </w:rPr>
      </w:pPr>
      <w:r>
        <w:rPr>
          <w:rFonts w:ascii="Courier" w:eastAsiaTheme="minorEastAsia" w:hAnsi="Courier" w:cstheme="minorHAnsi"/>
          <w:sz w:val="22"/>
          <w:szCs w:val="22"/>
        </w:rPr>
        <w:tab/>
      </w:r>
      <w:r w:rsidR="00405F12">
        <w:rPr>
          <w:rFonts w:ascii="Courier" w:eastAsiaTheme="minorEastAsia" w:hAnsi="Courier" w:cstheme="minorHAnsi"/>
          <w:sz w:val="22"/>
          <w:szCs w:val="22"/>
        </w:rPr>
        <w:t>17</w:t>
      </w:r>
      <w:r w:rsidR="00405F12">
        <w:rPr>
          <w:rFonts w:ascii="Courier" w:eastAsiaTheme="minorEastAsia" w:hAnsi="Courier" w:cstheme="minorHAnsi"/>
          <w:sz w:val="22"/>
          <w:szCs w:val="22"/>
        </w:rPr>
        <w:tab/>
      </w:r>
      <w:r>
        <w:rPr>
          <w:rFonts w:ascii="Courier" w:eastAsiaTheme="minorEastAsia" w:hAnsi="Courier" w:cstheme="minorHAnsi"/>
          <w:sz w:val="22"/>
          <w:szCs w:val="22"/>
        </w:rPr>
        <w:tab/>
        <w:t xml:space="preserve">For every edge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i,j</m:t>
            </m:r>
          </m:e>
        </m:d>
      </m:oMath>
      <w:r>
        <w:rPr>
          <w:rFonts w:ascii="Courier" w:eastAsiaTheme="minorEastAsia" w:hAnsi="Courier" w:cstheme="minorHAnsi"/>
          <w:sz w:val="22"/>
          <w:szCs w:val="22"/>
        </w:rPr>
        <w:t>:</w:t>
      </w:r>
    </w:p>
    <w:p w14:paraId="60614E7C" w14:textId="16CC3236" w:rsidR="00CA75C5" w:rsidRDefault="00CA75C5" w:rsidP="004B7D97">
      <w:pPr>
        <w:rPr>
          <w:rFonts w:ascii="Courier" w:eastAsiaTheme="minorEastAsia" w:hAnsi="Courier" w:cstheme="minorHAnsi"/>
          <w:sz w:val="22"/>
          <w:szCs w:val="22"/>
        </w:rPr>
      </w:pPr>
      <w:r>
        <w:rPr>
          <w:rFonts w:ascii="Courier" w:eastAsiaTheme="minorEastAsia" w:hAnsi="Courier" w:cstheme="minorHAnsi"/>
          <w:sz w:val="22"/>
          <w:szCs w:val="22"/>
        </w:rPr>
        <w:tab/>
      </w:r>
      <w:r w:rsidR="00405F12">
        <w:rPr>
          <w:rFonts w:ascii="Courier" w:eastAsiaTheme="minorEastAsia" w:hAnsi="Courier" w:cstheme="minorHAnsi"/>
          <w:sz w:val="22"/>
          <w:szCs w:val="22"/>
        </w:rPr>
        <w:t>18</w:t>
      </w:r>
      <w:r>
        <w:rPr>
          <w:rFonts w:ascii="Courier" w:eastAsiaTheme="minorEastAsia" w:hAnsi="Courier" w:cstheme="minorHAnsi"/>
          <w:sz w:val="22"/>
          <w:szCs w:val="22"/>
        </w:rPr>
        <w:tab/>
      </w:r>
      <w:r>
        <w:rPr>
          <w:rFonts w:ascii="Courier" w:eastAsiaTheme="minorEastAsia" w:hAnsi="Courier" w:cstheme="minorHAnsi"/>
          <w:sz w:val="22"/>
          <w:szCs w:val="22"/>
        </w:rPr>
        <w:tab/>
      </w:r>
      <w:r>
        <w:rPr>
          <w:rFonts w:ascii="Courier" w:eastAsiaTheme="minorEastAsia" w:hAnsi="Courier" w:cstheme="minorHAnsi"/>
          <w:sz w:val="22"/>
          <w:szCs w:val="22"/>
        </w:rPr>
        <w:tab/>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t+1</m:t>
            </m:r>
          </m:e>
        </m:d>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r>
              <w:rPr>
                <w:rFonts w:ascii="Cambria Math" w:eastAsiaTheme="minorEastAsia" w:hAnsi="Cambria Math" w:cstheme="minorHAnsi"/>
                <w:sz w:val="22"/>
                <w:szCs w:val="22"/>
              </w:rPr>
              <m:t>ij</m:t>
            </m:r>
          </m:sub>
        </m:sSub>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t</m:t>
            </m:r>
          </m:e>
        </m:d>
      </m:oMath>
    </w:p>
    <w:p w14:paraId="5D3ED7C8" w14:textId="7EB257BB" w:rsidR="00CA75C5" w:rsidRPr="004B7D97" w:rsidRDefault="00CA75C5" w:rsidP="004B7D97">
      <w:pPr>
        <w:rPr>
          <w:rFonts w:ascii="Courier" w:eastAsiaTheme="minorEastAsia" w:hAnsi="Courier" w:cstheme="minorHAnsi"/>
          <w:sz w:val="22"/>
          <w:szCs w:val="22"/>
        </w:rPr>
      </w:pPr>
      <w:r>
        <w:rPr>
          <w:rFonts w:ascii="Courier" w:eastAsiaTheme="minorEastAsia" w:hAnsi="Courier" w:cstheme="minorHAnsi"/>
          <w:sz w:val="22"/>
          <w:szCs w:val="22"/>
        </w:rPr>
        <w:tab/>
      </w:r>
      <w:r w:rsidR="00405F12">
        <w:rPr>
          <w:rFonts w:ascii="Courier" w:eastAsiaTheme="minorEastAsia" w:hAnsi="Courier" w:cstheme="minorHAnsi"/>
          <w:sz w:val="22"/>
          <w:szCs w:val="22"/>
        </w:rPr>
        <w:t>19</w:t>
      </w:r>
      <w:r>
        <w:rPr>
          <w:rFonts w:ascii="Courier" w:eastAsiaTheme="minorEastAsia" w:hAnsi="Courier" w:cstheme="minorHAnsi"/>
          <w:sz w:val="22"/>
          <w:szCs w:val="22"/>
        </w:rPr>
        <w:tab/>
      </w:r>
      <w:r w:rsidR="00C67AFE">
        <w:rPr>
          <w:rFonts w:ascii="Courier" w:eastAsiaTheme="minorEastAsia" w:hAnsi="Courier" w:cstheme="minorHAnsi"/>
          <w:sz w:val="22"/>
          <w:szCs w:val="22"/>
        </w:rPr>
        <w:t>Return</w:t>
      </w:r>
      <w:r>
        <w:rPr>
          <w:rFonts w:ascii="Courier" w:eastAsiaTheme="minorEastAsia" w:hAnsi="Courier" w:cstheme="minorHAnsi"/>
          <w:sz w:val="22"/>
          <w:szCs w:val="22"/>
        </w:rPr>
        <w:t xml:space="preserve"> </w:t>
      </w:r>
      <m:oMath>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T</m:t>
                </m:r>
              </m:e>
              <m:sup>
                <m:r>
                  <w:rPr>
                    <w:rFonts w:ascii="Cambria Math" w:eastAsiaTheme="minorEastAsia" w:hAnsi="Cambria Math" w:cstheme="minorHAnsi"/>
                    <w:sz w:val="22"/>
                    <w:szCs w:val="22"/>
                  </w:rPr>
                  <m:t>+</m:t>
                </m:r>
              </m:sup>
            </m:sSup>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L</m:t>
                </m:r>
              </m:e>
              <m:sup>
                <m:r>
                  <w:rPr>
                    <w:rFonts w:ascii="Cambria Math" w:eastAsiaTheme="minorEastAsia" w:hAnsi="Cambria Math" w:cstheme="minorHAnsi"/>
                    <w:sz w:val="22"/>
                    <w:szCs w:val="22"/>
                  </w:rPr>
                  <m:t>+</m:t>
                </m:r>
              </m:sup>
            </m:sSup>
          </m:e>
        </m:d>
      </m:oMath>
    </w:p>
    <w:p w14:paraId="4165ADFB" w14:textId="61981557" w:rsidR="0011241B" w:rsidRDefault="0011241B" w:rsidP="00282978">
      <w:pPr>
        <w:ind w:left="720"/>
        <w:rPr>
          <w:rFonts w:eastAsiaTheme="minorEastAsia" w:cstheme="minorHAnsi"/>
          <w:sz w:val="22"/>
          <w:szCs w:val="22"/>
        </w:rPr>
      </w:pPr>
    </w:p>
    <w:p w14:paraId="74D77C27" w14:textId="0FA1489D" w:rsidR="0011241B" w:rsidRPr="00282978" w:rsidRDefault="006F0441" w:rsidP="00282978">
      <w:pPr>
        <w:ind w:left="720"/>
        <w:rPr>
          <w:rFonts w:eastAsiaTheme="minorEastAsia" w:cstheme="minorHAnsi"/>
          <w:sz w:val="22"/>
          <w:szCs w:val="22"/>
        </w:rPr>
      </w:pPr>
      <w:r>
        <w:rPr>
          <w:rFonts w:eastAsiaTheme="minorEastAsia" w:cstheme="minorHAnsi"/>
          <w:sz w:val="22"/>
          <w:szCs w:val="22"/>
        </w:rPr>
        <w:t>This is merely a version of the ant colony pseudocode that solves the traveling salesman problem in [</w:t>
      </w:r>
      <w:r w:rsidR="00D74DC1">
        <w:rPr>
          <w:rFonts w:eastAsiaTheme="minorEastAsia" w:cstheme="minorHAnsi"/>
          <w:sz w:val="22"/>
          <w:szCs w:val="22"/>
        </w:rPr>
        <w:t>3</w:t>
      </w:r>
      <w:r>
        <w:rPr>
          <w:rFonts w:eastAsiaTheme="minorEastAsia" w:cstheme="minorHAnsi"/>
          <w:sz w:val="22"/>
          <w:szCs w:val="22"/>
        </w:rPr>
        <w:t>]. I modified the pseudocode so that it can solve SCP.</w:t>
      </w:r>
      <w:r w:rsidR="00076356">
        <w:rPr>
          <w:rFonts w:eastAsiaTheme="minorEastAsia" w:cstheme="minorHAnsi"/>
          <w:sz w:val="22"/>
          <w:szCs w:val="22"/>
        </w:rPr>
        <w:t xml:space="preserve"> I also described the standard search elements in comments.</w:t>
      </w:r>
    </w:p>
    <w:p w14:paraId="52013AF9" w14:textId="1736A3E3" w:rsidR="00E510D2" w:rsidRDefault="00E510D2" w:rsidP="004F706F">
      <w:pPr>
        <w:rPr>
          <w:rFonts w:eastAsiaTheme="minorEastAsia" w:cstheme="minorHAnsi"/>
          <w:sz w:val="22"/>
          <w:szCs w:val="22"/>
        </w:rPr>
      </w:pPr>
    </w:p>
    <w:p w14:paraId="2639F83C" w14:textId="5F2C69E4" w:rsidR="00E510D2" w:rsidRDefault="00E510D2" w:rsidP="004F706F">
      <w:pPr>
        <w:rPr>
          <w:rFonts w:eastAsiaTheme="minorEastAsia" w:cstheme="minorHAnsi"/>
          <w:sz w:val="22"/>
          <w:szCs w:val="22"/>
        </w:rPr>
      </w:pPr>
      <w:r>
        <w:rPr>
          <w:rFonts w:eastAsiaTheme="minorEastAsia" w:cstheme="minorHAnsi"/>
          <w:b/>
          <w:bCs/>
          <w:sz w:val="22"/>
          <w:szCs w:val="22"/>
        </w:rPr>
        <w:t>References</w:t>
      </w:r>
    </w:p>
    <w:p w14:paraId="690ADD9C" w14:textId="1263EAF2" w:rsidR="00D74DC1" w:rsidRDefault="00D74DC1" w:rsidP="00E510D2">
      <w:pPr>
        <w:pStyle w:val="ListParagraph"/>
        <w:numPr>
          <w:ilvl w:val="0"/>
          <w:numId w:val="33"/>
        </w:numPr>
        <w:rPr>
          <w:rFonts w:eastAsiaTheme="minorEastAsia" w:cstheme="minorHAnsi"/>
          <w:sz w:val="22"/>
          <w:szCs w:val="22"/>
        </w:rPr>
      </w:pPr>
      <w:proofErr w:type="spellStart"/>
      <w:r>
        <w:rPr>
          <w:rFonts w:eastAsiaTheme="minorEastAsia" w:cstheme="minorHAnsi"/>
          <w:sz w:val="22"/>
          <w:szCs w:val="22"/>
        </w:rPr>
        <w:t>Cordeau</w:t>
      </w:r>
      <w:proofErr w:type="spellEnd"/>
      <w:r>
        <w:rPr>
          <w:rFonts w:eastAsiaTheme="minorEastAsia" w:cstheme="minorHAnsi"/>
          <w:sz w:val="22"/>
          <w:szCs w:val="22"/>
        </w:rPr>
        <w:t>, Jean-</w:t>
      </w:r>
      <w:proofErr w:type="spellStart"/>
      <w:r>
        <w:rPr>
          <w:rFonts w:eastAsiaTheme="minorEastAsia" w:cstheme="minorHAnsi"/>
          <w:sz w:val="22"/>
          <w:szCs w:val="22"/>
        </w:rPr>
        <w:t>François. “Tabu</w:t>
      </w:r>
      <w:proofErr w:type="spellEnd"/>
      <w:r>
        <w:rPr>
          <w:rFonts w:eastAsiaTheme="minorEastAsia" w:cstheme="minorHAnsi"/>
          <w:sz w:val="22"/>
          <w:szCs w:val="22"/>
        </w:rPr>
        <w:t xml:space="preserve"> Search Heuristics for the Vehicle Routing Problem.”</w:t>
      </w:r>
    </w:p>
    <w:p w14:paraId="45E740D2" w14:textId="396B6B94" w:rsidR="00E510D2" w:rsidRDefault="00E510D2" w:rsidP="00E510D2">
      <w:pPr>
        <w:pStyle w:val="ListParagraph"/>
        <w:numPr>
          <w:ilvl w:val="0"/>
          <w:numId w:val="33"/>
        </w:numPr>
        <w:rPr>
          <w:rFonts w:eastAsiaTheme="minorEastAsia" w:cstheme="minorHAnsi"/>
          <w:sz w:val="22"/>
          <w:szCs w:val="22"/>
        </w:rPr>
      </w:pPr>
      <w:r w:rsidRPr="00E510D2">
        <w:rPr>
          <w:rFonts w:eastAsiaTheme="minorEastAsia" w:cstheme="minorHAnsi"/>
          <w:sz w:val="22"/>
          <w:szCs w:val="22"/>
        </w:rPr>
        <w:t>http://www.tomaszgwiazda.com/RandomRX.htm</w:t>
      </w:r>
    </w:p>
    <w:p w14:paraId="58066D03" w14:textId="5EBC9B37" w:rsidR="007E294E" w:rsidRPr="00E510D2" w:rsidRDefault="007E294E" w:rsidP="00E510D2">
      <w:pPr>
        <w:pStyle w:val="ListParagraph"/>
        <w:numPr>
          <w:ilvl w:val="0"/>
          <w:numId w:val="33"/>
        </w:numPr>
        <w:rPr>
          <w:rFonts w:eastAsiaTheme="minorEastAsia" w:cstheme="minorHAnsi"/>
          <w:sz w:val="22"/>
          <w:szCs w:val="22"/>
        </w:rPr>
      </w:pPr>
      <w:proofErr w:type="spellStart"/>
      <w:r>
        <w:rPr>
          <w:rFonts w:eastAsiaTheme="minorEastAsia" w:cstheme="minorHAnsi"/>
          <w:sz w:val="22"/>
          <w:szCs w:val="22"/>
        </w:rPr>
        <w:t>Bonabeau</w:t>
      </w:r>
      <w:proofErr w:type="spellEnd"/>
      <w:r>
        <w:rPr>
          <w:rFonts w:eastAsiaTheme="minorEastAsia" w:cstheme="minorHAnsi"/>
          <w:sz w:val="22"/>
          <w:szCs w:val="22"/>
        </w:rPr>
        <w:t xml:space="preserve"> et al. “Swarm Intelligence.”</w:t>
      </w:r>
    </w:p>
    <w:sectPr w:rsidR="007E294E" w:rsidRPr="00E510D2" w:rsidSect="0010183B">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D040E" w14:textId="77777777" w:rsidR="0054675A" w:rsidRDefault="0054675A" w:rsidP="00C10209">
      <w:r>
        <w:separator/>
      </w:r>
    </w:p>
  </w:endnote>
  <w:endnote w:type="continuationSeparator" w:id="0">
    <w:p w14:paraId="72210132" w14:textId="77777777" w:rsidR="0054675A" w:rsidRDefault="0054675A" w:rsidP="00C10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9F91B" w14:textId="77F059E3" w:rsidR="004B7D97" w:rsidRDefault="004B7D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AA06E" w14:textId="77777777" w:rsidR="0054675A" w:rsidRDefault="0054675A" w:rsidP="00C10209">
      <w:r>
        <w:separator/>
      </w:r>
    </w:p>
  </w:footnote>
  <w:footnote w:type="continuationSeparator" w:id="0">
    <w:p w14:paraId="6489E8F2" w14:textId="77777777" w:rsidR="0054675A" w:rsidRDefault="0054675A" w:rsidP="00C10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260F"/>
    <w:multiLevelType w:val="hybridMultilevel"/>
    <w:tmpl w:val="7A822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54C84"/>
    <w:multiLevelType w:val="hybridMultilevel"/>
    <w:tmpl w:val="197AC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C5E7F"/>
    <w:multiLevelType w:val="hybridMultilevel"/>
    <w:tmpl w:val="E3084A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C7F8E"/>
    <w:multiLevelType w:val="hybridMultilevel"/>
    <w:tmpl w:val="860E5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E256C"/>
    <w:multiLevelType w:val="hybridMultilevel"/>
    <w:tmpl w:val="BC2A5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06329"/>
    <w:multiLevelType w:val="hybridMultilevel"/>
    <w:tmpl w:val="79EEFA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96AF8"/>
    <w:multiLevelType w:val="hybridMultilevel"/>
    <w:tmpl w:val="2B747326"/>
    <w:lvl w:ilvl="0" w:tplc="A99C67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0677C8"/>
    <w:multiLevelType w:val="hybridMultilevel"/>
    <w:tmpl w:val="534AB622"/>
    <w:lvl w:ilvl="0" w:tplc="6C1003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854F70"/>
    <w:multiLevelType w:val="hybridMultilevel"/>
    <w:tmpl w:val="66986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2A118F"/>
    <w:multiLevelType w:val="hybridMultilevel"/>
    <w:tmpl w:val="ACD26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8F7052"/>
    <w:multiLevelType w:val="hybridMultilevel"/>
    <w:tmpl w:val="5CAE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8F31A0"/>
    <w:multiLevelType w:val="hybridMultilevel"/>
    <w:tmpl w:val="08FC0812"/>
    <w:lvl w:ilvl="0" w:tplc="86F25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2D324A"/>
    <w:multiLevelType w:val="hybridMultilevel"/>
    <w:tmpl w:val="DE24A23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F0F1A"/>
    <w:multiLevelType w:val="hybridMultilevel"/>
    <w:tmpl w:val="10667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1D2333"/>
    <w:multiLevelType w:val="hybridMultilevel"/>
    <w:tmpl w:val="0D4EB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9C7C84"/>
    <w:multiLevelType w:val="hybridMultilevel"/>
    <w:tmpl w:val="6CC41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C21F0"/>
    <w:multiLevelType w:val="hybridMultilevel"/>
    <w:tmpl w:val="7E60B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F2EB9"/>
    <w:multiLevelType w:val="hybridMultilevel"/>
    <w:tmpl w:val="B84018D0"/>
    <w:lvl w:ilvl="0" w:tplc="B5C25D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197067"/>
    <w:multiLevelType w:val="hybridMultilevel"/>
    <w:tmpl w:val="C144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E4831"/>
    <w:multiLevelType w:val="hybridMultilevel"/>
    <w:tmpl w:val="7EE22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4C6966"/>
    <w:multiLevelType w:val="hybridMultilevel"/>
    <w:tmpl w:val="677C89CC"/>
    <w:lvl w:ilvl="0" w:tplc="8B62D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69304F"/>
    <w:multiLevelType w:val="hybridMultilevel"/>
    <w:tmpl w:val="0450EB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D86C7F"/>
    <w:multiLevelType w:val="hybridMultilevel"/>
    <w:tmpl w:val="AA02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DB71AD"/>
    <w:multiLevelType w:val="hybridMultilevel"/>
    <w:tmpl w:val="4F5E1B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EA76C1"/>
    <w:multiLevelType w:val="hybridMultilevel"/>
    <w:tmpl w:val="CC766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C1129A"/>
    <w:multiLevelType w:val="hybridMultilevel"/>
    <w:tmpl w:val="A7EE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42D85"/>
    <w:multiLevelType w:val="hybridMultilevel"/>
    <w:tmpl w:val="564C3D00"/>
    <w:lvl w:ilvl="0" w:tplc="23642F64">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28226BF"/>
    <w:multiLevelType w:val="hybridMultilevel"/>
    <w:tmpl w:val="1F569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34F42"/>
    <w:multiLevelType w:val="hybridMultilevel"/>
    <w:tmpl w:val="A67EA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606158A"/>
    <w:multiLevelType w:val="hybridMultilevel"/>
    <w:tmpl w:val="20A0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BA191E"/>
    <w:multiLevelType w:val="hybridMultilevel"/>
    <w:tmpl w:val="710EA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9E4B23"/>
    <w:multiLevelType w:val="hybridMultilevel"/>
    <w:tmpl w:val="A65C8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B65D46"/>
    <w:multiLevelType w:val="hybridMultilevel"/>
    <w:tmpl w:val="DE5AD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D2327"/>
    <w:multiLevelType w:val="hybridMultilevel"/>
    <w:tmpl w:val="5DE20E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2"/>
  </w:num>
  <w:num w:numId="4">
    <w:abstractNumId w:val="17"/>
  </w:num>
  <w:num w:numId="5">
    <w:abstractNumId w:val="7"/>
  </w:num>
  <w:num w:numId="6">
    <w:abstractNumId w:val="33"/>
  </w:num>
  <w:num w:numId="7">
    <w:abstractNumId w:val="9"/>
  </w:num>
  <w:num w:numId="8">
    <w:abstractNumId w:val="29"/>
  </w:num>
  <w:num w:numId="9">
    <w:abstractNumId w:val="13"/>
  </w:num>
  <w:num w:numId="10">
    <w:abstractNumId w:val="24"/>
  </w:num>
  <w:num w:numId="11">
    <w:abstractNumId w:val="3"/>
  </w:num>
  <w:num w:numId="12">
    <w:abstractNumId w:val="15"/>
  </w:num>
  <w:num w:numId="13">
    <w:abstractNumId w:val="19"/>
  </w:num>
  <w:num w:numId="14">
    <w:abstractNumId w:val="23"/>
  </w:num>
  <w:num w:numId="15">
    <w:abstractNumId w:val="16"/>
  </w:num>
  <w:num w:numId="16">
    <w:abstractNumId w:val="22"/>
  </w:num>
  <w:num w:numId="17">
    <w:abstractNumId w:val="8"/>
  </w:num>
  <w:num w:numId="18">
    <w:abstractNumId w:val="2"/>
  </w:num>
  <w:num w:numId="19">
    <w:abstractNumId w:val="4"/>
  </w:num>
  <w:num w:numId="20">
    <w:abstractNumId w:val="5"/>
  </w:num>
  <w:num w:numId="21">
    <w:abstractNumId w:val="30"/>
  </w:num>
  <w:num w:numId="22">
    <w:abstractNumId w:val="21"/>
  </w:num>
  <w:num w:numId="23">
    <w:abstractNumId w:val="28"/>
  </w:num>
  <w:num w:numId="24">
    <w:abstractNumId w:val="18"/>
  </w:num>
  <w:num w:numId="25">
    <w:abstractNumId w:val="25"/>
  </w:num>
  <w:num w:numId="26">
    <w:abstractNumId w:val="6"/>
  </w:num>
  <w:num w:numId="27">
    <w:abstractNumId w:val="10"/>
  </w:num>
  <w:num w:numId="28">
    <w:abstractNumId w:val="12"/>
  </w:num>
  <w:num w:numId="29">
    <w:abstractNumId w:val="27"/>
  </w:num>
  <w:num w:numId="30">
    <w:abstractNumId w:val="26"/>
  </w:num>
  <w:num w:numId="31">
    <w:abstractNumId w:val="20"/>
  </w:num>
  <w:num w:numId="32">
    <w:abstractNumId w:val="14"/>
  </w:num>
  <w:num w:numId="33">
    <w:abstractNumId w:val="3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D6"/>
    <w:rsid w:val="000006C8"/>
    <w:rsid w:val="000038A0"/>
    <w:rsid w:val="00005D6B"/>
    <w:rsid w:val="00005E01"/>
    <w:rsid w:val="0000617C"/>
    <w:rsid w:val="00010A82"/>
    <w:rsid w:val="00010A9D"/>
    <w:rsid w:val="00010AE2"/>
    <w:rsid w:val="00011101"/>
    <w:rsid w:val="00011CA0"/>
    <w:rsid w:val="00012111"/>
    <w:rsid w:val="00012535"/>
    <w:rsid w:val="00013498"/>
    <w:rsid w:val="00014F99"/>
    <w:rsid w:val="000154FD"/>
    <w:rsid w:val="00017D4F"/>
    <w:rsid w:val="0002137A"/>
    <w:rsid w:val="000217D2"/>
    <w:rsid w:val="00026976"/>
    <w:rsid w:val="00027127"/>
    <w:rsid w:val="000304C5"/>
    <w:rsid w:val="0003357F"/>
    <w:rsid w:val="00034F45"/>
    <w:rsid w:val="00036358"/>
    <w:rsid w:val="00036F9F"/>
    <w:rsid w:val="00037EDD"/>
    <w:rsid w:val="00040865"/>
    <w:rsid w:val="00042713"/>
    <w:rsid w:val="00042915"/>
    <w:rsid w:val="00045CB8"/>
    <w:rsid w:val="000506EB"/>
    <w:rsid w:val="00050D3B"/>
    <w:rsid w:val="00051D1F"/>
    <w:rsid w:val="000520BA"/>
    <w:rsid w:val="00053755"/>
    <w:rsid w:val="000613EE"/>
    <w:rsid w:val="00061794"/>
    <w:rsid w:val="000624C3"/>
    <w:rsid w:val="000637D3"/>
    <w:rsid w:val="0006522B"/>
    <w:rsid w:val="00071693"/>
    <w:rsid w:val="00072320"/>
    <w:rsid w:val="00072D2C"/>
    <w:rsid w:val="00075F31"/>
    <w:rsid w:val="00076356"/>
    <w:rsid w:val="00076F80"/>
    <w:rsid w:val="00077E04"/>
    <w:rsid w:val="000838C8"/>
    <w:rsid w:val="000847DC"/>
    <w:rsid w:val="00084B67"/>
    <w:rsid w:val="00085F9A"/>
    <w:rsid w:val="00087F4E"/>
    <w:rsid w:val="00092405"/>
    <w:rsid w:val="0009482C"/>
    <w:rsid w:val="00095804"/>
    <w:rsid w:val="000A2C68"/>
    <w:rsid w:val="000A341D"/>
    <w:rsid w:val="000A40D6"/>
    <w:rsid w:val="000A5DB4"/>
    <w:rsid w:val="000B05B1"/>
    <w:rsid w:val="000B14D2"/>
    <w:rsid w:val="000B19A0"/>
    <w:rsid w:val="000B5E91"/>
    <w:rsid w:val="000B6295"/>
    <w:rsid w:val="000C13B7"/>
    <w:rsid w:val="000C1AE1"/>
    <w:rsid w:val="000C24B1"/>
    <w:rsid w:val="000C6904"/>
    <w:rsid w:val="000D0C1A"/>
    <w:rsid w:val="000D1BD8"/>
    <w:rsid w:val="000D218A"/>
    <w:rsid w:val="000D3642"/>
    <w:rsid w:val="000D7D77"/>
    <w:rsid w:val="000E0EF9"/>
    <w:rsid w:val="000E4CA9"/>
    <w:rsid w:val="000E768F"/>
    <w:rsid w:val="000F1B13"/>
    <w:rsid w:val="000F1ED0"/>
    <w:rsid w:val="000F77DA"/>
    <w:rsid w:val="0010183B"/>
    <w:rsid w:val="00101A99"/>
    <w:rsid w:val="00102219"/>
    <w:rsid w:val="0010226B"/>
    <w:rsid w:val="001025F9"/>
    <w:rsid w:val="001037E5"/>
    <w:rsid w:val="001108A0"/>
    <w:rsid w:val="001113AE"/>
    <w:rsid w:val="001123EB"/>
    <w:rsid w:val="0011241B"/>
    <w:rsid w:val="00112FF9"/>
    <w:rsid w:val="001139FC"/>
    <w:rsid w:val="00115853"/>
    <w:rsid w:val="00116043"/>
    <w:rsid w:val="0012026F"/>
    <w:rsid w:val="00121022"/>
    <w:rsid w:val="00122D60"/>
    <w:rsid w:val="001263A8"/>
    <w:rsid w:val="001270BC"/>
    <w:rsid w:val="00130B62"/>
    <w:rsid w:val="001324AB"/>
    <w:rsid w:val="00134F1A"/>
    <w:rsid w:val="00135B45"/>
    <w:rsid w:val="0013655D"/>
    <w:rsid w:val="00136D19"/>
    <w:rsid w:val="00137EC6"/>
    <w:rsid w:val="001439C1"/>
    <w:rsid w:val="001468AD"/>
    <w:rsid w:val="00151151"/>
    <w:rsid w:val="00155968"/>
    <w:rsid w:val="00156F41"/>
    <w:rsid w:val="00160BBD"/>
    <w:rsid w:val="00162959"/>
    <w:rsid w:val="00165B90"/>
    <w:rsid w:val="00166555"/>
    <w:rsid w:val="00167409"/>
    <w:rsid w:val="00167CB2"/>
    <w:rsid w:val="00170141"/>
    <w:rsid w:val="00173774"/>
    <w:rsid w:val="00173E27"/>
    <w:rsid w:val="0018036F"/>
    <w:rsid w:val="00181C03"/>
    <w:rsid w:val="00184533"/>
    <w:rsid w:val="001864A7"/>
    <w:rsid w:val="00190588"/>
    <w:rsid w:val="001930EA"/>
    <w:rsid w:val="00194317"/>
    <w:rsid w:val="00196762"/>
    <w:rsid w:val="00196AA9"/>
    <w:rsid w:val="00197725"/>
    <w:rsid w:val="001A574A"/>
    <w:rsid w:val="001A6353"/>
    <w:rsid w:val="001A7727"/>
    <w:rsid w:val="001B0E35"/>
    <w:rsid w:val="001B3E3E"/>
    <w:rsid w:val="001B741C"/>
    <w:rsid w:val="001C2A40"/>
    <w:rsid w:val="001C2FC5"/>
    <w:rsid w:val="001C2FCA"/>
    <w:rsid w:val="001C59F6"/>
    <w:rsid w:val="001C74DE"/>
    <w:rsid w:val="001D7CAB"/>
    <w:rsid w:val="001E55E5"/>
    <w:rsid w:val="001E5E58"/>
    <w:rsid w:val="001E7624"/>
    <w:rsid w:val="001F1602"/>
    <w:rsid w:val="001F24C5"/>
    <w:rsid w:val="001F2B1D"/>
    <w:rsid w:val="001F2CA0"/>
    <w:rsid w:val="001F5A2F"/>
    <w:rsid w:val="001F7748"/>
    <w:rsid w:val="0020207C"/>
    <w:rsid w:val="00202E37"/>
    <w:rsid w:val="0020591C"/>
    <w:rsid w:val="0020689C"/>
    <w:rsid w:val="00207DB9"/>
    <w:rsid w:val="00207EAD"/>
    <w:rsid w:val="002116C3"/>
    <w:rsid w:val="002127A7"/>
    <w:rsid w:val="00213211"/>
    <w:rsid w:val="0021372E"/>
    <w:rsid w:val="00214699"/>
    <w:rsid w:val="00214F17"/>
    <w:rsid w:val="0021561C"/>
    <w:rsid w:val="00225C31"/>
    <w:rsid w:val="0023138E"/>
    <w:rsid w:val="00231827"/>
    <w:rsid w:val="0023202B"/>
    <w:rsid w:val="002324FA"/>
    <w:rsid w:val="00232722"/>
    <w:rsid w:val="00233F26"/>
    <w:rsid w:val="002346D7"/>
    <w:rsid w:val="00237461"/>
    <w:rsid w:val="00240DCE"/>
    <w:rsid w:val="00242A49"/>
    <w:rsid w:val="00243CBC"/>
    <w:rsid w:val="00246749"/>
    <w:rsid w:val="00247B84"/>
    <w:rsid w:val="00252CFD"/>
    <w:rsid w:val="002555E6"/>
    <w:rsid w:val="00256C15"/>
    <w:rsid w:val="00257641"/>
    <w:rsid w:val="00260FBC"/>
    <w:rsid w:val="00262E3E"/>
    <w:rsid w:val="002647AE"/>
    <w:rsid w:val="002653C7"/>
    <w:rsid w:val="002665B9"/>
    <w:rsid w:val="0026663F"/>
    <w:rsid w:val="00270347"/>
    <w:rsid w:val="002715D2"/>
    <w:rsid w:val="0027249D"/>
    <w:rsid w:val="00277781"/>
    <w:rsid w:val="0028019E"/>
    <w:rsid w:val="00282978"/>
    <w:rsid w:val="00283156"/>
    <w:rsid w:val="00283B3B"/>
    <w:rsid w:val="002864B6"/>
    <w:rsid w:val="00286CC7"/>
    <w:rsid w:val="0029102A"/>
    <w:rsid w:val="00294516"/>
    <w:rsid w:val="002A3F25"/>
    <w:rsid w:val="002A5890"/>
    <w:rsid w:val="002B2B08"/>
    <w:rsid w:val="002B6489"/>
    <w:rsid w:val="002C321B"/>
    <w:rsid w:val="002C3C98"/>
    <w:rsid w:val="002C4F4A"/>
    <w:rsid w:val="002C588F"/>
    <w:rsid w:val="002C62C8"/>
    <w:rsid w:val="002C7AC1"/>
    <w:rsid w:val="002C7BCC"/>
    <w:rsid w:val="002D0BBB"/>
    <w:rsid w:val="002D1E39"/>
    <w:rsid w:val="002D3109"/>
    <w:rsid w:val="002D5D31"/>
    <w:rsid w:val="002D694A"/>
    <w:rsid w:val="002D7A2D"/>
    <w:rsid w:val="002E1635"/>
    <w:rsid w:val="002E1888"/>
    <w:rsid w:val="002E20D6"/>
    <w:rsid w:val="002E2A8B"/>
    <w:rsid w:val="002E6A58"/>
    <w:rsid w:val="002E7983"/>
    <w:rsid w:val="002E7FD9"/>
    <w:rsid w:val="002F10B3"/>
    <w:rsid w:val="002F34B0"/>
    <w:rsid w:val="002F359B"/>
    <w:rsid w:val="002F4743"/>
    <w:rsid w:val="002F4FE1"/>
    <w:rsid w:val="002F504E"/>
    <w:rsid w:val="002F7A61"/>
    <w:rsid w:val="00302884"/>
    <w:rsid w:val="00304994"/>
    <w:rsid w:val="0030600A"/>
    <w:rsid w:val="00306A97"/>
    <w:rsid w:val="00311FB2"/>
    <w:rsid w:val="00315A08"/>
    <w:rsid w:val="003175F8"/>
    <w:rsid w:val="00317E37"/>
    <w:rsid w:val="00324CD2"/>
    <w:rsid w:val="00325EFD"/>
    <w:rsid w:val="00326F1D"/>
    <w:rsid w:val="00327B1C"/>
    <w:rsid w:val="003301E5"/>
    <w:rsid w:val="00332718"/>
    <w:rsid w:val="00332E7B"/>
    <w:rsid w:val="003347E7"/>
    <w:rsid w:val="00334E56"/>
    <w:rsid w:val="003359EF"/>
    <w:rsid w:val="00336964"/>
    <w:rsid w:val="00337413"/>
    <w:rsid w:val="00337E02"/>
    <w:rsid w:val="003406BC"/>
    <w:rsid w:val="00341614"/>
    <w:rsid w:val="00346B7B"/>
    <w:rsid w:val="00347413"/>
    <w:rsid w:val="00350E60"/>
    <w:rsid w:val="00352131"/>
    <w:rsid w:val="00353322"/>
    <w:rsid w:val="0035362D"/>
    <w:rsid w:val="0035546A"/>
    <w:rsid w:val="00355495"/>
    <w:rsid w:val="003558E5"/>
    <w:rsid w:val="003572C3"/>
    <w:rsid w:val="00357C75"/>
    <w:rsid w:val="0036064F"/>
    <w:rsid w:val="00360B67"/>
    <w:rsid w:val="00360C03"/>
    <w:rsid w:val="00360CD6"/>
    <w:rsid w:val="003625C7"/>
    <w:rsid w:val="0036342B"/>
    <w:rsid w:val="00363E88"/>
    <w:rsid w:val="003645EF"/>
    <w:rsid w:val="003650D1"/>
    <w:rsid w:val="00366E8D"/>
    <w:rsid w:val="00371467"/>
    <w:rsid w:val="003726DF"/>
    <w:rsid w:val="0037371B"/>
    <w:rsid w:val="00374005"/>
    <w:rsid w:val="00380B0B"/>
    <w:rsid w:val="00382D36"/>
    <w:rsid w:val="003846AB"/>
    <w:rsid w:val="00391A46"/>
    <w:rsid w:val="00392E0D"/>
    <w:rsid w:val="0039595A"/>
    <w:rsid w:val="00395D32"/>
    <w:rsid w:val="003968F2"/>
    <w:rsid w:val="003A1A61"/>
    <w:rsid w:val="003A262E"/>
    <w:rsid w:val="003A6784"/>
    <w:rsid w:val="003A736B"/>
    <w:rsid w:val="003A7F0F"/>
    <w:rsid w:val="003B183B"/>
    <w:rsid w:val="003B47EB"/>
    <w:rsid w:val="003C09A3"/>
    <w:rsid w:val="003C3A50"/>
    <w:rsid w:val="003C479E"/>
    <w:rsid w:val="003C4C57"/>
    <w:rsid w:val="003C605B"/>
    <w:rsid w:val="003D2B5B"/>
    <w:rsid w:val="003D7A2E"/>
    <w:rsid w:val="003E0D86"/>
    <w:rsid w:val="003E5612"/>
    <w:rsid w:val="003E6A90"/>
    <w:rsid w:val="003E6DA1"/>
    <w:rsid w:val="003F0070"/>
    <w:rsid w:val="003F1016"/>
    <w:rsid w:val="003F48F1"/>
    <w:rsid w:val="003F4C04"/>
    <w:rsid w:val="00401044"/>
    <w:rsid w:val="00401CB6"/>
    <w:rsid w:val="00405F12"/>
    <w:rsid w:val="0040705F"/>
    <w:rsid w:val="00412EE5"/>
    <w:rsid w:val="0041497E"/>
    <w:rsid w:val="00415A4E"/>
    <w:rsid w:val="0041796D"/>
    <w:rsid w:val="00422A76"/>
    <w:rsid w:val="00425E7A"/>
    <w:rsid w:val="0042665B"/>
    <w:rsid w:val="00426AC8"/>
    <w:rsid w:val="00426C67"/>
    <w:rsid w:val="00431E04"/>
    <w:rsid w:val="00434338"/>
    <w:rsid w:val="004363DF"/>
    <w:rsid w:val="00436C57"/>
    <w:rsid w:val="00436EDE"/>
    <w:rsid w:val="0044106F"/>
    <w:rsid w:val="004428B1"/>
    <w:rsid w:val="0044549C"/>
    <w:rsid w:val="00445CB9"/>
    <w:rsid w:val="00446E0D"/>
    <w:rsid w:val="0044781C"/>
    <w:rsid w:val="004567C7"/>
    <w:rsid w:val="00461946"/>
    <w:rsid w:val="00463EF1"/>
    <w:rsid w:val="004647DD"/>
    <w:rsid w:val="0047088B"/>
    <w:rsid w:val="004712EA"/>
    <w:rsid w:val="0047191E"/>
    <w:rsid w:val="00472F73"/>
    <w:rsid w:val="0047621B"/>
    <w:rsid w:val="0047749E"/>
    <w:rsid w:val="0048113F"/>
    <w:rsid w:val="0048244B"/>
    <w:rsid w:val="004835E7"/>
    <w:rsid w:val="004846B5"/>
    <w:rsid w:val="004851BD"/>
    <w:rsid w:val="00485CFF"/>
    <w:rsid w:val="004906C8"/>
    <w:rsid w:val="004931EF"/>
    <w:rsid w:val="0049325A"/>
    <w:rsid w:val="00496155"/>
    <w:rsid w:val="004A0235"/>
    <w:rsid w:val="004A08D1"/>
    <w:rsid w:val="004A10B5"/>
    <w:rsid w:val="004A2BF9"/>
    <w:rsid w:val="004A3C10"/>
    <w:rsid w:val="004A454F"/>
    <w:rsid w:val="004A545E"/>
    <w:rsid w:val="004B0E2F"/>
    <w:rsid w:val="004B166F"/>
    <w:rsid w:val="004B288F"/>
    <w:rsid w:val="004B2EFE"/>
    <w:rsid w:val="004B34CD"/>
    <w:rsid w:val="004B7D97"/>
    <w:rsid w:val="004C09B1"/>
    <w:rsid w:val="004C1CB1"/>
    <w:rsid w:val="004C2C7E"/>
    <w:rsid w:val="004C7EF6"/>
    <w:rsid w:val="004D1FC0"/>
    <w:rsid w:val="004D3EFC"/>
    <w:rsid w:val="004D5DD3"/>
    <w:rsid w:val="004E0B02"/>
    <w:rsid w:val="004E0F01"/>
    <w:rsid w:val="004E165B"/>
    <w:rsid w:val="004E348D"/>
    <w:rsid w:val="004E4405"/>
    <w:rsid w:val="004E6201"/>
    <w:rsid w:val="004E6A70"/>
    <w:rsid w:val="004E6ADE"/>
    <w:rsid w:val="004F2E07"/>
    <w:rsid w:val="004F635E"/>
    <w:rsid w:val="004F6770"/>
    <w:rsid w:val="004F682F"/>
    <w:rsid w:val="004F6F19"/>
    <w:rsid w:val="004F706F"/>
    <w:rsid w:val="004F70E2"/>
    <w:rsid w:val="004F7C6F"/>
    <w:rsid w:val="00502635"/>
    <w:rsid w:val="00505493"/>
    <w:rsid w:val="00505A30"/>
    <w:rsid w:val="00506750"/>
    <w:rsid w:val="0050682E"/>
    <w:rsid w:val="00506A38"/>
    <w:rsid w:val="00510661"/>
    <w:rsid w:val="00511B03"/>
    <w:rsid w:val="005122EF"/>
    <w:rsid w:val="00512AB5"/>
    <w:rsid w:val="00517BB3"/>
    <w:rsid w:val="00524F07"/>
    <w:rsid w:val="00525280"/>
    <w:rsid w:val="00526030"/>
    <w:rsid w:val="00527C29"/>
    <w:rsid w:val="00527C8E"/>
    <w:rsid w:val="005326FB"/>
    <w:rsid w:val="005366C2"/>
    <w:rsid w:val="00540523"/>
    <w:rsid w:val="0054675A"/>
    <w:rsid w:val="00547EBC"/>
    <w:rsid w:val="00550269"/>
    <w:rsid w:val="00552EF6"/>
    <w:rsid w:val="00557918"/>
    <w:rsid w:val="00567B7D"/>
    <w:rsid w:val="00576312"/>
    <w:rsid w:val="0057708A"/>
    <w:rsid w:val="005772B4"/>
    <w:rsid w:val="005825BA"/>
    <w:rsid w:val="0059107B"/>
    <w:rsid w:val="0059193B"/>
    <w:rsid w:val="0059775C"/>
    <w:rsid w:val="00597BE6"/>
    <w:rsid w:val="00597EA4"/>
    <w:rsid w:val="005A0EE5"/>
    <w:rsid w:val="005A2481"/>
    <w:rsid w:val="005A2CDB"/>
    <w:rsid w:val="005B1101"/>
    <w:rsid w:val="005B2583"/>
    <w:rsid w:val="005B36AC"/>
    <w:rsid w:val="005B6D47"/>
    <w:rsid w:val="005C5BD2"/>
    <w:rsid w:val="005C6277"/>
    <w:rsid w:val="005C7464"/>
    <w:rsid w:val="005C75B3"/>
    <w:rsid w:val="005D00A8"/>
    <w:rsid w:val="005D240F"/>
    <w:rsid w:val="005D32CD"/>
    <w:rsid w:val="005D550F"/>
    <w:rsid w:val="005D6609"/>
    <w:rsid w:val="005D752E"/>
    <w:rsid w:val="005D7968"/>
    <w:rsid w:val="005F01CD"/>
    <w:rsid w:val="005F0C1E"/>
    <w:rsid w:val="005F18FD"/>
    <w:rsid w:val="005F2458"/>
    <w:rsid w:val="005F3931"/>
    <w:rsid w:val="005F416B"/>
    <w:rsid w:val="005F4F56"/>
    <w:rsid w:val="005F58A9"/>
    <w:rsid w:val="005F5B20"/>
    <w:rsid w:val="005F6101"/>
    <w:rsid w:val="005F67C5"/>
    <w:rsid w:val="005F6C75"/>
    <w:rsid w:val="006009B2"/>
    <w:rsid w:val="00602C25"/>
    <w:rsid w:val="00604F65"/>
    <w:rsid w:val="00605185"/>
    <w:rsid w:val="006070B6"/>
    <w:rsid w:val="0061036D"/>
    <w:rsid w:val="0061228F"/>
    <w:rsid w:val="006139C2"/>
    <w:rsid w:val="0062000F"/>
    <w:rsid w:val="0062517F"/>
    <w:rsid w:val="006261DE"/>
    <w:rsid w:val="00627463"/>
    <w:rsid w:val="00635400"/>
    <w:rsid w:val="00635CEF"/>
    <w:rsid w:val="0063612E"/>
    <w:rsid w:val="0063621C"/>
    <w:rsid w:val="00637C90"/>
    <w:rsid w:val="00645FF9"/>
    <w:rsid w:val="006501D6"/>
    <w:rsid w:val="00651D77"/>
    <w:rsid w:val="00652A10"/>
    <w:rsid w:val="00654315"/>
    <w:rsid w:val="00660F4A"/>
    <w:rsid w:val="0066498E"/>
    <w:rsid w:val="006664B1"/>
    <w:rsid w:val="0068181D"/>
    <w:rsid w:val="00682472"/>
    <w:rsid w:val="006859E7"/>
    <w:rsid w:val="00691C0D"/>
    <w:rsid w:val="00696D03"/>
    <w:rsid w:val="0069780A"/>
    <w:rsid w:val="00697D4A"/>
    <w:rsid w:val="006A2370"/>
    <w:rsid w:val="006A31DC"/>
    <w:rsid w:val="006A3819"/>
    <w:rsid w:val="006A55AA"/>
    <w:rsid w:val="006A6B2B"/>
    <w:rsid w:val="006B0447"/>
    <w:rsid w:val="006B0A19"/>
    <w:rsid w:val="006B2D83"/>
    <w:rsid w:val="006B4BCD"/>
    <w:rsid w:val="006B6855"/>
    <w:rsid w:val="006C120E"/>
    <w:rsid w:val="006C130D"/>
    <w:rsid w:val="006C2815"/>
    <w:rsid w:val="006C51BD"/>
    <w:rsid w:val="006D199F"/>
    <w:rsid w:val="006D2E33"/>
    <w:rsid w:val="006D356C"/>
    <w:rsid w:val="006D5935"/>
    <w:rsid w:val="006D5F34"/>
    <w:rsid w:val="006D7880"/>
    <w:rsid w:val="006E29D5"/>
    <w:rsid w:val="006E4080"/>
    <w:rsid w:val="006E4185"/>
    <w:rsid w:val="006E4189"/>
    <w:rsid w:val="006E451A"/>
    <w:rsid w:val="006E4A3D"/>
    <w:rsid w:val="006E7D18"/>
    <w:rsid w:val="006F0441"/>
    <w:rsid w:val="006F505E"/>
    <w:rsid w:val="006F7335"/>
    <w:rsid w:val="00701510"/>
    <w:rsid w:val="00701DDF"/>
    <w:rsid w:val="00702D63"/>
    <w:rsid w:val="00704149"/>
    <w:rsid w:val="00706E7E"/>
    <w:rsid w:val="007105D5"/>
    <w:rsid w:val="00710F87"/>
    <w:rsid w:val="0071160D"/>
    <w:rsid w:val="00711C87"/>
    <w:rsid w:val="00711CE1"/>
    <w:rsid w:val="0071211A"/>
    <w:rsid w:val="0072008E"/>
    <w:rsid w:val="007240CC"/>
    <w:rsid w:val="007244DC"/>
    <w:rsid w:val="00724F82"/>
    <w:rsid w:val="00725EA9"/>
    <w:rsid w:val="007308C7"/>
    <w:rsid w:val="007337D4"/>
    <w:rsid w:val="007340B0"/>
    <w:rsid w:val="00734E6B"/>
    <w:rsid w:val="0073640F"/>
    <w:rsid w:val="0073680A"/>
    <w:rsid w:val="00743F35"/>
    <w:rsid w:val="00745B65"/>
    <w:rsid w:val="00746502"/>
    <w:rsid w:val="0075091C"/>
    <w:rsid w:val="007521B4"/>
    <w:rsid w:val="00752C1D"/>
    <w:rsid w:val="00754665"/>
    <w:rsid w:val="00765AFA"/>
    <w:rsid w:val="00771460"/>
    <w:rsid w:val="007722AE"/>
    <w:rsid w:val="00773109"/>
    <w:rsid w:val="007773DE"/>
    <w:rsid w:val="00780549"/>
    <w:rsid w:val="00784902"/>
    <w:rsid w:val="00785150"/>
    <w:rsid w:val="00787098"/>
    <w:rsid w:val="007921B0"/>
    <w:rsid w:val="0079302D"/>
    <w:rsid w:val="00793584"/>
    <w:rsid w:val="00795221"/>
    <w:rsid w:val="007956D7"/>
    <w:rsid w:val="007962B7"/>
    <w:rsid w:val="007A1FB1"/>
    <w:rsid w:val="007A212C"/>
    <w:rsid w:val="007A4B18"/>
    <w:rsid w:val="007A5A6F"/>
    <w:rsid w:val="007B079E"/>
    <w:rsid w:val="007B1422"/>
    <w:rsid w:val="007B4B35"/>
    <w:rsid w:val="007B5323"/>
    <w:rsid w:val="007B6591"/>
    <w:rsid w:val="007C01D7"/>
    <w:rsid w:val="007C0914"/>
    <w:rsid w:val="007C69C0"/>
    <w:rsid w:val="007C6CCB"/>
    <w:rsid w:val="007D169E"/>
    <w:rsid w:val="007D1738"/>
    <w:rsid w:val="007D224C"/>
    <w:rsid w:val="007D2DB0"/>
    <w:rsid w:val="007D4E96"/>
    <w:rsid w:val="007D5C98"/>
    <w:rsid w:val="007D76AB"/>
    <w:rsid w:val="007E294E"/>
    <w:rsid w:val="007E7495"/>
    <w:rsid w:val="007E7A83"/>
    <w:rsid w:val="007F351D"/>
    <w:rsid w:val="007F5F24"/>
    <w:rsid w:val="008008B2"/>
    <w:rsid w:val="00803067"/>
    <w:rsid w:val="00803AD7"/>
    <w:rsid w:val="008121AC"/>
    <w:rsid w:val="0081380D"/>
    <w:rsid w:val="00821FC4"/>
    <w:rsid w:val="00827960"/>
    <w:rsid w:val="00833A36"/>
    <w:rsid w:val="00835AA2"/>
    <w:rsid w:val="00843849"/>
    <w:rsid w:val="0084513A"/>
    <w:rsid w:val="00852C35"/>
    <w:rsid w:val="00855573"/>
    <w:rsid w:val="008563D0"/>
    <w:rsid w:val="00863E45"/>
    <w:rsid w:val="008714D4"/>
    <w:rsid w:val="008715CB"/>
    <w:rsid w:val="00873D05"/>
    <w:rsid w:val="00873F7C"/>
    <w:rsid w:val="0087719C"/>
    <w:rsid w:val="008777C4"/>
    <w:rsid w:val="00877D30"/>
    <w:rsid w:val="00880D4B"/>
    <w:rsid w:val="0088320B"/>
    <w:rsid w:val="0088361F"/>
    <w:rsid w:val="00883C21"/>
    <w:rsid w:val="00884FAF"/>
    <w:rsid w:val="00894DE4"/>
    <w:rsid w:val="0089533B"/>
    <w:rsid w:val="008A1723"/>
    <w:rsid w:val="008A176B"/>
    <w:rsid w:val="008A1C34"/>
    <w:rsid w:val="008A24C5"/>
    <w:rsid w:val="008A4D1D"/>
    <w:rsid w:val="008A5B0D"/>
    <w:rsid w:val="008A6783"/>
    <w:rsid w:val="008A740B"/>
    <w:rsid w:val="008A7E5B"/>
    <w:rsid w:val="008B0054"/>
    <w:rsid w:val="008B1305"/>
    <w:rsid w:val="008B2132"/>
    <w:rsid w:val="008B3707"/>
    <w:rsid w:val="008C3556"/>
    <w:rsid w:val="008C3EF7"/>
    <w:rsid w:val="008C4634"/>
    <w:rsid w:val="008C47CE"/>
    <w:rsid w:val="008C5EF6"/>
    <w:rsid w:val="008C6325"/>
    <w:rsid w:val="008C6658"/>
    <w:rsid w:val="008C7D55"/>
    <w:rsid w:val="008D187F"/>
    <w:rsid w:val="008D1A6D"/>
    <w:rsid w:val="008D1BB7"/>
    <w:rsid w:val="008D1E73"/>
    <w:rsid w:val="008D4ECA"/>
    <w:rsid w:val="008D602F"/>
    <w:rsid w:val="008D6463"/>
    <w:rsid w:val="008E1F12"/>
    <w:rsid w:val="008E4477"/>
    <w:rsid w:val="008E5323"/>
    <w:rsid w:val="008E6E9E"/>
    <w:rsid w:val="008E7654"/>
    <w:rsid w:val="008F099A"/>
    <w:rsid w:val="008F3512"/>
    <w:rsid w:val="008F46C9"/>
    <w:rsid w:val="00900CAD"/>
    <w:rsid w:val="00902BC0"/>
    <w:rsid w:val="00904216"/>
    <w:rsid w:val="00905195"/>
    <w:rsid w:val="009066FA"/>
    <w:rsid w:val="009067F1"/>
    <w:rsid w:val="0091010C"/>
    <w:rsid w:val="0091175A"/>
    <w:rsid w:val="00911AD2"/>
    <w:rsid w:val="00911E08"/>
    <w:rsid w:val="00913070"/>
    <w:rsid w:val="00914D02"/>
    <w:rsid w:val="00917805"/>
    <w:rsid w:val="00917AFF"/>
    <w:rsid w:val="00924807"/>
    <w:rsid w:val="00926432"/>
    <w:rsid w:val="009274FD"/>
    <w:rsid w:val="009312DD"/>
    <w:rsid w:val="00933131"/>
    <w:rsid w:val="00933AA8"/>
    <w:rsid w:val="00934630"/>
    <w:rsid w:val="00936989"/>
    <w:rsid w:val="00937096"/>
    <w:rsid w:val="0093733B"/>
    <w:rsid w:val="009406B4"/>
    <w:rsid w:val="009417EE"/>
    <w:rsid w:val="00943A1A"/>
    <w:rsid w:val="00943C71"/>
    <w:rsid w:val="00944D1E"/>
    <w:rsid w:val="00950E12"/>
    <w:rsid w:val="009609CF"/>
    <w:rsid w:val="009610A6"/>
    <w:rsid w:val="00962AC8"/>
    <w:rsid w:val="00963466"/>
    <w:rsid w:val="00963B3F"/>
    <w:rsid w:val="00964132"/>
    <w:rsid w:val="009645EC"/>
    <w:rsid w:val="009707C0"/>
    <w:rsid w:val="00970A2C"/>
    <w:rsid w:val="00970ECD"/>
    <w:rsid w:val="009719EC"/>
    <w:rsid w:val="00973275"/>
    <w:rsid w:val="00973772"/>
    <w:rsid w:val="009764AC"/>
    <w:rsid w:val="00977BDA"/>
    <w:rsid w:val="0098034E"/>
    <w:rsid w:val="00985AF4"/>
    <w:rsid w:val="00986AB0"/>
    <w:rsid w:val="009910A7"/>
    <w:rsid w:val="009A421B"/>
    <w:rsid w:val="009A4FA1"/>
    <w:rsid w:val="009A59FF"/>
    <w:rsid w:val="009A7128"/>
    <w:rsid w:val="009A78C9"/>
    <w:rsid w:val="009B13DF"/>
    <w:rsid w:val="009B2946"/>
    <w:rsid w:val="009B2BFE"/>
    <w:rsid w:val="009B3016"/>
    <w:rsid w:val="009B4C6E"/>
    <w:rsid w:val="009B6151"/>
    <w:rsid w:val="009C3446"/>
    <w:rsid w:val="009C6BAC"/>
    <w:rsid w:val="009D3015"/>
    <w:rsid w:val="009D598C"/>
    <w:rsid w:val="009D5AA9"/>
    <w:rsid w:val="009D6AB5"/>
    <w:rsid w:val="009E3131"/>
    <w:rsid w:val="009E46A7"/>
    <w:rsid w:val="009E5BA7"/>
    <w:rsid w:val="009E6230"/>
    <w:rsid w:val="009F25BA"/>
    <w:rsid w:val="009F3B8A"/>
    <w:rsid w:val="009F3F44"/>
    <w:rsid w:val="009F42E8"/>
    <w:rsid w:val="009F4BBE"/>
    <w:rsid w:val="00A007E2"/>
    <w:rsid w:val="00A01A26"/>
    <w:rsid w:val="00A04693"/>
    <w:rsid w:val="00A10581"/>
    <w:rsid w:val="00A10CBC"/>
    <w:rsid w:val="00A1561C"/>
    <w:rsid w:val="00A1691D"/>
    <w:rsid w:val="00A26F6B"/>
    <w:rsid w:val="00A32039"/>
    <w:rsid w:val="00A32A8F"/>
    <w:rsid w:val="00A33284"/>
    <w:rsid w:val="00A35AC4"/>
    <w:rsid w:val="00A35AD5"/>
    <w:rsid w:val="00A366BE"/>
    <w:rsid w:val="00A42A58"/>
    <w:rsid w:val="00A42BB1"/>
    <w:rsid w:val="00A42BC0"/>
    <w:rsid w:val="00A42D8F"/>
    <w:rsid w:val="00A432DB"/>
    <w:rsid w:val="00A469EF"/>
    <w:rsid w:val="00A46A76"/>
    <w:rsid w:val="00A50E0A"/>
    <w:rsid w:val="00A50F3E"/>
    <w:rsid w:val="00A51EFC"/>
    <w:rsid w:val="00A559FB"/>
    <w:rsid w:val="00A55FFB"/>
    <w:rsid w:val="00A57E2F"/>
    <w:rsid w:val="00A620F1"/>
    <w:rsid w:val="00A6231F"/>
    <w:rsid w:val="00A62E5D"/>
    <w:rsid w:val="00A63D00"/>
    <w:rsid w:val="00A666C6"/>
    <w:rsid w:val="00A66A5B"/>
    <w:rsid w:val="00A70519"/>
    <w:rsid w:val="00A720DC"/>
    <w:rsid w:val="00A724B7"/>
    <w:rsid w:val="00A72E23"/>
    <w:rsid w:val="00A80D55"/>
    <w:rsid w:val="00A8177A"/>
    <w:rsid w:val="00A82970"/>
    <w:rsid w:val="00A83D54"/>
    <w:rsid w:val="00A86443"/>
    <w:rsid w:val="00A90341"/>
    <w:rsid w:val="00A912E0"/>
    <w:rsid w:val="00A91644"/>
    <w:rsid w:val="00A926B5"/>
    <w:rsid w:val="00AA3810"/>
    <w:rsid w:val="00AB5AA4"/>
    <w:rsid w:val="00AB5F4E"/>
    <w:rsid w:val="00AB6A06"/>
    <w:rsid w:val="00AB76D8"/>
    <w:rsid w:val="00AC0A71"/>
    <w:rsid w:val="00AC156D"/>
    <w:rsid w:val="00AC1930"/>
    <w:rsid w:val="00AC3A69"/>
    <w:rsid w:val="00AC4CF0"/>
    <w:rsid w:val="00AC55A1"/>
    <w:rsid w:val="00AC71C4"/>
    <w:rsid w:val="00AC7221"/>
    <w:rsid w:val="00AD100E"/>
    <w:rsid w:val="00AD12A0"/>
    <w:rsid w:val="00AD43F1"/>
    <w:rsid w:val="00AD60C4"/>
    <w:rsid w:val="00AD6EE6"/>
    <w:rsid w:val="00AD7425"/>
    <w:rsid w:val="00AE02E4"/>
    <w:rsid w:val="00AE05F0"/>
    <w:rsid w:val="00AE7406"/>
    <w:rsid w:val="00AE7542"/>
    <w:rsid w:val="00AF0968"/>
    <w:rsid w:val="00AF36E7"/>
    <w:rsid w:val="00AF4C41"/>
    <w:rsid w:val="00AF5860"/>
    <w:rsid w:val="00AF5EBE"/>
    <w:rsid w:val="00B002D2"/>
    <w:rsid w:val="00B01560"/>
    <w:rsid w:val="00B04C65"/>
    <w:rsid w:val="00B0666C"/>
    <w:rsid w:val="00B1118C"/>
    <w:rsid w:val="00B11FF5"/>
    <w:rsid w:val="00B12114"/>
    <w:rsid w:val="00B206CB"/>
    <w:rsid w:val="00B22084"/>
    <w:rsid w:val="00B22DF1"/>
    <w:rsid w:val="00B23CDE"/>
    <w:rsid w:val="00B32A17"/>
    <w:rsid w:val="00B35282"/>
    <w:rsid w:val="00B36DCC"/>
    <w:rsid w:val="00B372AC"/>
    <w:rsid w:val="00B37B27"/>
    <w:rsid w:val="00B41BFB"/>
    <w:rsid w:val="00B434F6"/>
    <w:rsid w:val="00B4568D"/>
    <w:rsid w:val="00B46ED7"/>
    <w:rsid w:val="00B50E9F"/>
    <w:rsid w:val="00B54C46"/>
    <w:rsid w:val="00B5518C"/>
    <w:rsid w:val="00B57B32"/>
    <w:rsid w:val="00B6024B"/>
    <w:rsid w:val="00B60D11"/>
    <w:rsid w:val="00B62EBE"/>
    <w:rsid w:val="00B64AF3"/>
    <w:rsid w:val="00B65D24"/>
    <w:rsid w:val="00B71739"/>
    <w:rsid w:val="00B760BA"/>
    <w:rsid w:val="00B81563"/>
    <w:rsid w:val="00B84C4C"/>
    <w:rsid w:val="00B90838"/>
    <w:rsid w:val="00B92404"/>
    <w:rsid w:val="00B92ED3"/>
    <w:rsid w:val="00B94309"/>
    <w:rsid w:val="00B94CB8"/>
    <w:rsid w:val="00B95D65"/>
    <w:rsid w:val="00B97E3E"/>
    <w:rsid w:val="00BA1510"/>
    <w:rsid w:val="00BA17E5"/>
    <w:rsid w:val="00BA4EA9"/>
    <w:rsid w:val="00BB055B"/>
    <w:rsid w:val="00BB0987"/>
    <w:rsid w:val="00BB36B5"/>
    <w:rsid w:val="00BB3738"/>
    <w:rsid w:val="00BB51F6"/>
    <w:rsid w:val="00BB79F1"/>
    <w:rsid w:val="00BB7D60"/>
    <w:rsid w:val="00BC2ED8"/>
    <w:rsid w:val="00BC3D9C"/>
    <w:rsid w:val="00BC5008"/>
    <w:rsid w:val="00BC5AE7"/>
    <w:rsid w:val="00BD2284"/>
    <w:rsid w:val="00BE020A"/>
    <w:rsid w:val="00BE10A0"/>
    <w:rsid w:val="00BE1710"/>
    <w:rsid w:val="00BE227C"/>
    <w:rsid w:val="00BE4A15"/>
    <w:rsid w:val="00BE4F30"/>
    <w:rsid w:val="00BE6850"/>
    <w:rsid w:val="00BE74A4"/>
    <w:rsid w:val="00BF03F5"/>
    <w:rsid w:val="00BF200A"/>
    <w:rsid w:val="00BF4286"/>
    <w:rsid w:val="00BF52A1"/>
    <w:rsid w:val="00BF7717"/>
    <w:rsid w:val="00C01A27"/>
    <w:rsid w:val="00C03D39"/>
    <w:rsid w:val="00C07FB7"/>
    <w:rsid w:val="00C10209"/>
    <w:rsid w:val="00C16A6A"/>
    <w:rsid w:val="00C170FE"/>
    <w:rsid w:val="00C17DD3"/>
    <w:rsid w:val="00C23BCC"/>
    <w:rsid w:val="00C27F7C"/>
    <w:rsid w:val="00C30351"/>
    <w:rsid w:val="00C31345"/>
    <w:rsid w:val="00C32260"/>
    <w:rsid w:val="00C33DA9"/>
    <w:rsid w:val="00C349CA"/>
    <w:rsid w:val="00C36CE2"/>
    <w:rsid w:val="00C36DEA"/>
    <w:rsid w:val="00C41492"/>
    <w:rsid w:val="00C4186F"/>
    <w:rsid w:val="00C41CFD"/>
    <w:rsid w:val="00C43963"/>
    <w:rsid w:val="00C473EC"/>
    <w:rsid w:val="00C4741A"/>
    <w:rsid w:val="00C476C7"/>
    <w:rsid w:val="00C50A7C"/>
    <w:rsid w:val="00C516FB"/>
    <w:rsid w:val="00C5233C"/>
    <w:rsid w:val="00C529E0"/>
    <w:rsid w:val="00C52A0B"/>
    <w:rsid w:val="00C54D9D"/>
    <w:rsid w:val="00C605E8"/>
    <w:rsid w:val="00C6095B"/>
    <w:rsid w:val="00C6184E"/>
    <w:rsid w:val="00C664A8"/>
    <w:rsid w:val="00C67AFE"/>
    <w:rsid w:val="00C7108D"/>
    <w:rsid w:val="00C7256F"/>
    <w:rsid w:val="00C737A8"/>
    <w:rsid w:val="00C73B3F"/>
    <w:rsid w:val="00C7594F"/>
    <w:rsid w:val="00C7676F"/>
    <w:rsid w:val="00C76B63"/>
    <w:rsid w:val="00C77231"/>
    <w:rsid w:val="00C827D2"/>
    <w:rsid w:val="00C91312"/>
    <w:rsid w:val="00C9410D"/>
    <w:rsid w:val="00C94139"/>
    <w:rsid w:val="00C96575"/>
    <w:rsid w:val="00C973BF"/>
    <w:rsid w:val="00C97C99"/>
    <w:rsid w:val="00CA036A"/>
    <w:rsid w:val="00CA0CEF"/>
    <w:rsid w:val="00CA1358"/>
    <w:rsid w:val="00CA2474"/>
    <w:rsid w:val="00CA2E2D"/>
    <w:rsid w:val="00CA3053"/>
    <w:rsid w:val="00CA4A20"/>
    <w:rsid w:val="00CA58F6"/>
    <w:rsid w:val="00CA6D14"/>
    <w:rsid w:val="00CA75C5"/>
    <w:rsid w:val="00CB49D3"/>
    <w:rsid w:val="00CB59A2"/>
    <w:rsid w:val="00CC2F10"/>
    <w:rsid w:val="00CC4FD4"/>
    <w:rsid w:val="00CC5183"/>
    <w:rsid w:val="00CC5B88"/>
    <w:rsid w:val="00CC5D36"/>
    <w:rsid w:val="00CD55F6"/>
    <w:rsid w:val="00CE1EBE"/>
    <w:rsid w:val="00CE3357"/>
    <w:rsid w:val="00CE43A2"/>
    <w:rsid w:val="00CE455E"/>
    <w:rsid w:val="00CE4F49"/>
    <w:rsid w:val="00CF0792"/>
    <w:rsid w:val="00CF3703"/>
    <w:rsid w:val="00CF7862"/>
    <w:rsid w:val="00CF7E8F"/>
    <w:rsid w:val="00D024B8"/>
    <w:rsid w:val="00D02D28"/>
    <w:rsid w:val="00D03D21"/>
    <w:rsid w:val="00D11CEA"/>
    <w:rsid w:val="00D12083"/>
    <w:rsid w:val="00D1343E"/>
    <w:rsid w:val="00D14452"/>
    <w:rsid w:val="00D1484D"/>
    <w:rsid w:val="00D154A6"/>
    <w:rsid w:val="00D15852"/>
    <w:rsid w:val="00D22BF6"/>
    <w:rsid w:val="00D23D1A"/>
    <w:rsid w:val="00D252EE"/>
    <w:rsid w:val="00D25AA9"/>
    <w:rsid w:val="00D26188"/>
    <w:rsid w:val="00D274A1"/>
    <w:rsid w:val="00D33C71"/>
    <w:rsid w:val="00D3417C"/>
    <w:rsid w:val="00D40347"/>
    <w:rsid w:val="00D40D80"/>
    <w:rsid w:val="00D411A4"/>
    <w:rsid w:val="00D437E0"/>
    <w:rsid w:val="00D43A3C"/>
    <w:rsid w:val="00D441BD"/>
    <w:rsid w:val="00D47D8C"/>
    <w:rsid w:val="00D54E43"/>
    <w:rsid w:val="00D56CD3"/>
    <w:rsid w:val="00D64F30"/>
    <w:rsid w:val="00D66F10"/>
    <w:rsid w:val="00D67BCB"/>
    <w:rsid w:val="00D73C5F"/>
    <w:rsid w:val="00D74DC1"/>
    <w:rsid w:val="00D7534B"/>
    <w:rsid w:val="00D76002"/>
    <w:rsid w:val="00D81090"/>
    <w:rsid w:val="00D820A2"/>
    <w:rsid w:val="00D82625"/>
    <w:rsid w:val="00D8610C"/>
    <w:rsid w:val="00D93100"/>
    <w:rsid w:val="00D93309"/>
    <w:rsid w:val="00D96646"/>
    <w:rsid w:val="00DA35D7"/>
    <w:rsid w:val="00DA5CFA"/>
    <w:rsid w:val="00DB0136"/>
    <w:rsid w:val="00DB171B"/>
    <w:rsid w:val="00DB4399"/>
    <w:rsid w:val="00DB4DF1"/>
    <w:rsid w:val="00DC15C4"/>
    <w:rsid w:val="00DC3B7D"/>
    <w:rsid w:val="00DC75CC"/>
    <w:rsid w:val="00DC7C2E"/>
    <w:rsid w:val="00DC7E98"/>
    <w:rsid w:val="00DD3605"/>
    <w:rsid w:val="00DD4789"/>
    <w:rsid w:val="00DD7242"/>
    <w:rsid w:val="00DD7FA3"/>
    <w:rsid w:val="00DE18C2"/>
    <w:rsid w:val="00DF277B"/>
    <w:rsid w:val="00DF3F74"/>
    <w:rsid w:val="00DF4651"/>
    <w:rsid w:val="00DF6B54"/>
    <w:rsid w:val="00DF6BCA"/>
    <w:rsid w:val="00DF7004"/>
    <w:rsid w:val="00E00230"/>
    <w:rsid w:val="00E008C9"/>
    <w:rsid w:val="00E00FFA"/>
    <w:rsid w:val="00E013C3"/>
    <w:rsid w:val="00E04199"/>
    <w:rsid w:val="00E04956"/>
    <w:rsid w:val="00E0616C"/>
    <w:rsid w:val="00E0761A"/>
    <w:rsid w:val="00E07966"/>
    <w:rsid w:val="00E07D1C"/>
    <w:rsid w:val="00E11715"/>
    <w:rsid w:val="00E124A3"/>
    <w:rsid w:val="00E126B5"/>
    <w:rsid w:val="00E12F1D"/>
    <w:rsid w:val="00E139AB"/>
    <w:rsid w:val="00E14730"/>
    <w:rsid w:val="00E14772"/>
    <w:rsid w:val="00E14FAA"/>
    <w:rsid w:val="00E150FE"/>
    <w:rsid w:val="00E15693"/>
    <w:rsid w:val="00E16B0C"/>
    <w:rsid w:val="00E17187"/>
    <w:rsid w:val="00E1799E"/>
    <w:rsid w:val="00E20D8B"/>
    <w:rsid w:val="00E20E6D"/>
    <w:rsid w:val="00E220A3"/>
    <w:rsid w:val="00E227AC"/>
    <w:rsid w:val="00E25817"/>
    <w:rsid w:val="00E27124"/>
    <w:rsid w:val="00E3124E"/>
    <w:rsid w:val="00E31DB4"/>
    <w:rsid w:val="00E342A8"/>
    <w:rsid w:val="00E374F8"/>
    <w:rsid w:val="00E43C61"/>
    <w:rsid w:val="00E45760"/>
    <w:rsid w:val="00E46C01"/>
    <w:rsid w:val="00E50F13"/>
    <w:rsid w:val="00E510D2"/>
    <w:rsid w:val="00E52F0B"/>
    <w:rsid w:val="00E52FBD"/>
    <w:rsid w:val="00E53230"/>
    <w:rsid w:val="00E56D55"/>
    <w:rsid w:val="00E57660"/>
    <w:rsid w:val="00E60166"/>
    <w:rsid w:val="00E61647"/>
    <w:rsid w:val="00E61990"/>
    <w:rsid w:val="00E64B32"/>
    <w:rsid w:val="00E65FB1"/>
    <w:rsid w:val="00E6633C"/>
    <w:rsid w:val="00E72026"/>
    <w:rsid w:val="00E7316B"/>
    <w:rsid w:val="00E73572"/>
    <w:rsid w:val="00E7375D"/>
    <w:rsid w:val="00E763BD"/>
    <w:rsid w:val="00E76FA7"/>
    <w:rsid w:val="00E777D3"/>
    <w:rsid w:val="00E80AD8"/>
    <w:rsid w:val="00E80FAC"/>
    <w:rsid w:val="00E81219"/>
    <w:rsid w:val="00E859DC"/>
    <w:rsid w:val="00E93B10"/>
    <w:rsid w:val="00E943C1"/>
    <w:rsid w:val="00EA096B"/>
    <w:rsid w:val="00EA1C51"/>
    <w:rsid w:val="00EA2EE7"/>
    <w:rsid w:val="00EA3EA6"/>
    <w:rsid w:val="00EA4E78"/>
    <w:rsid w:val="00EB361B"/>
    <w:rsid w:val="00EC1E06"/>
    <w:rsid w:val="00EC7124"/>
    <w:rsid w:val="00ED2111"/>
    <w:rsid w:val="00ED254D"/>
    <w:rsid w:val="00ED29FD"/>
    <w:rsid w:val="00ED43C3"/>
    <w:rsid w:val="00ED4B7F"/>
    <w:rsid w:val="00ED553B"/>
    <w:rsid w:val="00ED5BBF"/>
    <w:rsid w:val="00ED64EA"/>
    <w:rsid w:val="00ED6628"/>
    <w:rsid w:val="00EE2324"/>
    <w:rsid w:val="00EE5EA6"/>
    <w:rsid w:val="00EF068C"/>
    <w:rsid w:val="00EF24D7"/>
    <w:rsid w:val="00EF5134"/>
    <w:rsid w:val="00EF79FE"/>
    <w:rsid w:val="00F00372"/>
    <w:rsid w:val="00F011E1"/>
    <w:rsid w:val="00F0382B"/>
    <w:rsid w:val="00F1229A"/>
    <w:rsid w:val="00F12368"/>
    <w:rsid w:val="00F125D6"/>
    <w:rsid w:val="00F2051F"/>
    <w:rsid w:val="00F206C7"/>
    <w:rsid w:val="00F20EF3"/>
    <w:rsid w:val="00F24028"/>
    <w:rsid w:val="00F247D9"/>
    <w:rsid w:val="00F258DB"/>
    <w:rsid w:val="00F266B8"/>
    <w:rsid w:val="00F30DA0"/>
    <w:rsid w:val="00F311A2"/>
    <w:rsid w:val="00F322B2"/>
    <w:rsid w:val="00F35523"/>
    <w:rsid w:val="00F35E68"/>
    <w:rsid w:val="00F44177"/>
    <w:rsid w:val="00F50399"/>
    <w:rsid w:val="00F504FD"/>
    <w:rsid w:val="00F53241"/>
    <w:rsid w:val="00F5343C"/>
    <w:rsid w:val="00F53760"/>
    <w:rsid w:val="00F537CA"/>
    <w:rsid w:val="00F57B51"/>
    <w:rsid w:val="00F57EA0"/>
    <w:rsid w:val="00F60687"/>
    <w:rsid w:val="00F60A8E"/>
    <w:rsid w:val="00F62200"/>
    <w:rsid w:val="00F633E1"/>
    <w:rsid w:val="00F647D3"/>
    <w:rsid w:val="00F648D5"/>
    <w:rsid w:val="00F655E0"/>
    <w:rsid w:val="00F664C0"/>
    <w:rsid w:val="00F718E0"/>
    <w:rsid w:val="00F7255E"/>
    <w:rsid w:val="00F72931"/>
    <w:rsid w:val="00F73580"/>
    <w:rsid w:val="00F776C4"/>
    <w:rsid w:val="00F803D3"/>
    <w:rsid w:val="00F82E4C"/>
    <w:rsid w:val="00F900C1"/>
    <w:rsid w:val="00F91067"/>
    <w:rsid w:val="00F91110"/>
    <w:rsid w:val="00F923FE"/>
    <w:rsid w:val="00F92E7F"/>
    <w:rsid w:val="00F94834"/>
    <w:rsid w:val="00F94B00"/>
    <w:rsid w:val="00FA06EE"/>
    <w:rsid w:val="00FA0E07"/>
    <w:rsid w:val="00FA1DD9"/>
    <w:rsid w:val="00FB344D"/>
    <w:rsid w:val="00FC604D"/>
    <w:rsid w:val="00FC7EB2"/>
    <w:rsid w:val="00FD30D6"/>
    <w:rsid w:val="00FE282A"/>
    <w:rsid w:val="00FE2E14"/>
    <w:rsid w:val="00FE4F50"/>
    <w:rsid w:val="00FE684F"/>
    <w:rsid w:val="00FE77B5"/>
    <w:rsid w:val="00FF1210"/>
    <w:rsid w:val="00FF18F0"/>
    <w:rsid w:val="00FF4441"/>
    <w:rsid w:val="00FF5045"/>
    <w:rsid w:val="00FF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4FFD63"/>
  <w15:chartTrackingRefBased/>
  <w15:docId w15:val="{2E62ADAD-0EF4-1648-A756-DFB72F31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0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DD3"/>
    <w:rPr>
      <w:color w:val="0563C1" w:themeColor="hyperlink"/>
      <w:u w:val="single"/>
    </w:rPr>
  </w:style>
  <w:style w:type="character" w:styleId="UnresolvedMention">
    <w:name w:val="Unresolved Mention"/>
    <w:basedOn w:val="DefaultParagraphFont"/>
    <w:uiPriority w:val="99"/>
    <w:semiHidden/>
    <w:unhideWhenUsed/>
    <w:rsid w:val="004D5DD3"/>
    <w:rPr>
      <w:color w:val="605E5C"/>
      <w:shd w:val="clear" w:color="auto" w:fill="E1DFDD"/>
    </w:rPr>
  </w:style>
  <w:style w:type="character" w:styleId="PlaceholderText">
    <w:name w:val="Placeholder Text"/>
    <w:basedOn w:val="DefaultParagraphFont"/>
    <w:uiPriority w:val="99"/>
    <w:semiHidden/>
    <w:rsid w:val="00C6184E"/>
    <w:rPr>
      <w:color w:val="808080"/>
    </w:rPr>
  </w:style>
  <w:style w:type="paragraph" w:styleId="ListParagraph">
    <w:name w:val="List Paragraph"/>
    <w:basedOn w:val="Normal"/>
    <w:uiPriority w:val="34"/>
    <w:qFormat/>
    <w:rsid w:val="009609CF"/>
    <w:pPr>
      <w:ind w:left="720"/>
      <w:contextualSpacing/>
    </w:pPr>
  </w:style>
  <w:style w:type="character" w:styleId="FollowedHyperlink">
    <w:name w:val="FollowedHyperlink"/>
    <w:basedOn w:val="DefaultParagraphFont"/>
    <w:uiPriority w:val="99"/>
    <w:semiHidden/>
    <w:unhideWhenUsed/>
    <w:rsid w:val="00BF200A"/>
    <w:rPr>
      <w:color w:val="954F72" w:themeColor="followedHyperlink"/>
      <w:u w:val="single"/>
    </w:rPr>
  </w:style>
  <w:style w:type="paragraph" w:styleId="BalloonText">
    <w:name w:val="Balloon Text"/>
    <w:basedOn w:val="Normal"/>
    <w:link w:val="BalloonTextChar"/>
    <w:uiPriority w:val="99"/>
    <w:semiHidden/>
    <w:unhideWhenUsed/>
    <w:rsid w:val="00CC518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5183"/>
    <w:rPr>
      <w:rFonts w:ascii="Times New Roman" w:hAnsi="Times New Roman" w:cs="Times New Roman"/>
      <w:sz w:val="18"/>
      <w:szCs w:val="18"/>
    </w:rPr>
  </w:style>
  <w:style w:type="table" w:styleId="TableGrid">
    <w:name w:val="Table Grid"/>
    <w:basedOn w:val="TableNormal"/>
    <w:uiPriority w:val="39"/>
    <w:rsid w:val="00AE0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0209"/>
    <w:pPr>
      <w:tabs>
        <w:tab w:val="center" w:pos="4680"/>
        <w:tab w:val="right" w:pos="9360"/>
      </w:tabs>
    </w:pPr>
  </w:style>
  <w:style w:type="character" w:customStyle="1" w:styleId="HeaderChar">
    <w:name w:val="Header Char"/>
    <w:basedOn w:val="DefaultParagraphFont"/>
    <w:link w:val="Header"/>
    <w:uiPriority w:val="99"/>
    <w:rsid w:val="00C10209"/>
  </w:style>
  <w:style w:type="paragraph" w:styleId="Footer">
    <w:name w:val="footer"/>
    <w:basedOn w:val="Normal"/>
    <w:link w:val="FooterChar"/>
    <w:uiPriority w:val="99"/>
    <w:unhideWhenUsed/>
    <w:rsid w:val="00C10209"/>
    <w:pPr>
      <w:tabs>
        <w:tab w:val="center" w:pos="4680"/>
        <w:tab w:val="right" w:pos="9360"/>
      </w:tabs>
    </w:pPr>
  </w:style>
  <w:style w:type="character" w:customStyle="1" w:styleId="FooterChar">
    <w:name w:val="Footer Char"/>
    <w:basedOn w:val="DefaultParagraphFont"/>
    <w:link w:val="Footer"/>
    <w:uiPriority w:val="99"/>
    <w:rsid w:val="00C10209"/>
  </w:style>
  <w:style w:type="paragraph" w:styleId="EndnoteText">
    <w:name w:val="endnote text"/>
    <w:basedOn w:val="Normal"/>
    <w:link w:val="EndnoteTextChar"/>
    <w:uiPriority w:val="99"/>
    <w:semiHidden/>
    <w:unhideWhenUsed/>
    <w:rsid w:val="00877D30"/>
    <w:rPr>
      <w:sz w:val="20"/>
      <w:szCs w:val="20"/>
    </w:rPr>
  </w:style>
  <w:style w:type="character" w:customStyle="1" w:styleId="EndnoteTextChar">
    <w:name w:val="Endnote Text Char"/>
    <w:basedOn w:val="DefaultParagraphFont"/>
    <w:link w:val="EndnoteText"/>
    <w:uiPriority w:val="99"/>
    <w:semiHidden/>
    <w:rsid w:val="00877D30"/>
    <w:rPr>
      <w:sz w:val="20"/>
      <w:szCs w:val="20"/>
    </w:rPr>
  </w:style>
  <w:style w:type="character" w:styleId="EndnoteReference">
    <w:name w:val="endnote reference"/>
    <w:basedOn w:val="DefaultParagraphFont"/>
    <w:uiPriority w:val="99"/>
    <w:semiHidden/>
    <w:unhideWhenUsed/>
    <w:rsid w:val="00877D30"/>
    <w:rPr>
      <w:vertAlign w:val="superscript"/>
    </w:rPr>
  </w:style>
  <w:style w:type="paragraph" w:styleId="HTMLPreformatted">
    <w:name w:val="HTML Preformatted"/>
    <w:basedOn w:val="Normal"/>
    <w:link w:val="HTMLPreformattedChar"/>
    <w:uiPriority w:val="99"/>
    <w:semiHidden/>
    <w:unhideWhenUsed/>
    <w:rsid w:val="007C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914"/>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07EAD"/>
    <w:rPr>
      <w:sz w:val="20"/>
      <w:szCs w:val="20"/>
    </w:rPr>
  </w:style>
  <w:style w:type="character" w:customStyle="1" w:styleId="FootnoteTextChar">
    <w:name w:val="Footnote Text Char"/>
    <w:basedOn w:val="DefaultParagraphFont"/>
    <w:link w:val="FootnoteText"/>
    <w:uiPriority w:val="99"/>
    <w:semiHidden/>
    <w:rsid w:val="00207EAD"/>
    <w:rPr>
      <w:sz w:val="20"/>
      <w:szCs w:val="20"/>
    </w:rPr>
  </w:style>
  <w:style w:type="character" w:styleId="FootnoteReference">
    <w:name w:val="footnote reference"/>
    <w:basedOn w:val="DefaultParagraphFont"/>
    <w:uiPriority w:val="99"/>
    <w:semiHidden/>
    <w:unhideWhenUsed/>
    <w:rsid w:val="00207E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46460">
      <w:bodyDiv w:val="1"/>
      <w:marLeft w:val="0"/>
      <w:marRight w:val="0"/>
      <w:marTop w:val="0"/>
      <w:marBottom w:val="0"/>
      <w:divBdr>
        <w:top w:val="none" w:sz="0" w:space="0" w:color="auto"/>
        <w:left w:val="none" w:sz="0" w:space="0" w:color="auto"/>
        <w:bottom w:val="none" w:sz="0" w:space="0" w:color="auto"/>
        <w:right w:val="none" w:sz="0" w:space="0" w:color="auto"/>
      </w:divBdr>
    </w:div>
    <w:div w:id="218327654">
      <w:bodyDiv w:val="1"/>
      <w:marLeft w:val="0"/>
      <w:marRight w:val="0"/>
      <w:marTop w:val="0"/>
      <w:marBottom w:val="0"/>
      <w:divBdr>
        <w:top w:val="none" w:sz="0" w:space="0" w:color="auto"/>
        <w:left w:val="none" w:sz="0" w:space="0" w:color="auto"/>
        <w:bottom w:val="none" w:sz="0" w:space="0" w:color="auto"/>
        <w:right w:val="none" w:sz="0" w:space="0" w:color="auto"/>
      </w:divBdr>
    </w:div>
    <w:div w:id="492457098">
      <w:bodyDiv w:val="1"/>
      <w:marLeft w:val="0"/>
      <w:marRight w:val="0"/>
      <w:marTop w:val="0"/>
      <w:marBottom w:val="0"/>
      <w:divBdr>
        <w:top w:val="none" w:sz="0" w:space="0" w:color="auto"/>
        <w:left w:val="none" w:sz="0" w:space="0" w:color="auto"/>
        <w:bottom w:val="none" w:sz="0" w:space="0" w:color="auto"/>
        <w:right w:val="none" w:sz="0" w:space="0" w:color="auto"/>
      </w:divBdr>
    </w:div>
    <w:div w:id="613941983">
      <w:bodyDiv w:val="1"/>
      <w:marLeft w:val="0"/>
      <w:marRight w:val="0"/>
      <w:marTop w:val="0"/>
      <w:marBottom w:val="0"/>
      <w:divBdr>
        <w:top w:val="none" w:sz="0" w:space="0" w:color="auto"/>
        <w:left w:val="none" w:sz="0" w:space="0" w:color="auto"/>
        <w:bottom w:val="none" w:sz="0" w:space="0" w:color="auto"/>
        <w:right w:val="none" w:sz="0" w:space="0" w:color="auto"/>
      </w:divBdr>
    </w:div>
    <w:div w:id="660542686">
      <w:bodyDiv w:val="1"/>
      <w:marLeft w:val="0"/>
      <w:marRight w:val="0"/>
      <w:marTop w:val="0"/>
      <w:marBottom w:val="0"/>
      <w:divBdr>
        <w:top w:val="none" w:sz="0" w:space="0" w:color="auto"/>
        <w:left w:val="none" w:sz="0" w:space="0" w:color="auto"/>
        <w:bottom w:val="none" w:sz="0" w:space="0" w:color="auto"/>
        <w:right w:val="none" w:sz="0" w:space="0" w:color="auto"/>
      </w:divBdr>
      <w:divsChild>
        <w:div w:id="1232471038">
          <w:marLeft w:val="0"/>
          <w:marRight w:val="0"/>
          <w:marTop w:val="0"/>
          <w:marBottom w:val="0"/>
          <w:divBdr>
            <w:top w:val="none" w:sz="0" w:space="0" w:color="auto"/>
            <w:left w:val="none" w:sz="0" w:space="0" w:color="auto"/>
            <w:bottom w:val="none" w:sz="0" w:space="0" w:color="auto"/>
            <w:right w:val="none" w:sz="0" w:space="0" w:color="auto"/>
          </w:divBdr>
          <w:divsChild>
            <w:div w:id="332882209">
              <w:marLeft w:val="0"/>
              <w:marRight w:val="0"/>
              <w:marTop w:val="0"/>
              <w:marBottom w:val="0"/>
              <w:divBdr>
                <w:top w:val="none" w:sz="0" w:space="0" w:color="auto"/>
                <w:left w:val="none" w:sz="0" w:space="0" w:color="auto"/>
                <w:bottom w:val="none" w:sz="0" w:space="0" w:color="auto"/>
                <w:right w:val="none" w:sz="0" w:space="0" w:color="auto"/>
              </w:divBdr>
              <w:divsChild>
                <w:div w:id="17631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7021">
      <w:bodyDiv w:val="1"/>
      <w:marLeft w:val="0"/>
      <w:marRight w:val="0"/>
      <w:marTop w:val="0"/>
      <w:marBottom w:val="0"/>
      <w:divBdr>
        <w:top w:val="none" w:sz="0" w:space="0" w:color="auto"/>
        <w:left w:val="none" w:sz="0" w:space="0" w:color="auto"/>
        <w:bottom w:val="none" w:sz="0" w:space="0" w:color="auto"/>
        <w:right w:val="none" w:sz="0" w:space="0" w:color="auto"/>
      </w:divBdr>
      <w:divsChild>
        <w:div w:id="603414700">
          <w:marLeft w:val="0"/>
          <w:marRight w:val="0"/>
          <w:marTop w:val="0"/>
          <w:marBottom w:val="0"/>
          <w:divBdr>
            <w:top w:val="none" w:sz="0" w:space="0" w:color="auto"/>
            <w:left w:val="none" w:sz="0" w:space="0" w:color="auto"/>
            <w:bottom w:val="none" w:sz="0" w:space="0" w:color="auto"/>
            <w:right w:val="none" w:sz="0" w:space="0" w:color="auto"/>
          </w:divBdr>
          <w:divsChild>
            <w:div w:id="902758975">
              <w:marLeft w:val="0"/>
              <w:marRight w:val="0"/>
              <w:marTop w:val="0"/>
              <w:marBottom w:val="0"/>
              <w:divBdr>
                <w:top w:val="none" w:sz="0" w:space="0" w:color="auto"/>
                <w:left w:val="none" w:sz="0" w:space="0" w:color="auto"/>
                <w:bottom w:val="none" w:sz="0" w:space="0" w:color="auto"/>
                <w:right w:val="none" w:sz="0" w:space="0" w:color="auto"/>
              </w:divBdr>
              <w:divsChild>
                <w:div w:id="17792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4746">
      <w:bodyDiv w:val="1"/>
      <w:marLeft w:val="0"/>
      <w:marRight w:val="0"/>
      <w:marTop w:val="0"/>
      <w:marBottom w:val="0"/>
      <w:divBdr>
        <w:top w:val="none" w:sz="0" w:space="0" w:color="auto"/>
        <w:left w:val="none" w:sz="0" w:space="0" w:color="auto"/>
        <w:bottom w:val="none" w:sz="0" w:space="0" w:color="auto"/>
        <w:right w:val="none" w:sz="0" w:space="0" w:color="auto"/>
      </w:divBdr>
    </w:div>
    <w:div w:id="1544905417">
      <w:bodyDiv w:val="1"/>
      <w:marLeft w:val="0"/>
      <w:marRight w:val="0"/>
      <w:marTop w:val="0"/>
      <w:marBottom w:val="0"/>
      <w:divBdr>
        <w:top w:val="none" w:sz="0" w:space="0" w:color="auto"/>
        <w:left w:val="none" w:sz="0" w:space="0" w:color="auto"/>
        <w:bottom w:val="none" w:sz="0" w:space="0" w:color="auto"/>
        <w:right w:val="none" w:sz="0" w:space="0" w:color="auto"/>
      </w:divBdr>
    </w:div>
    <w:div w:id="1562256019">
      <w:bodyDiv w:val="1"/>
      <w:marLeft w:val="0"/>
      <w:marRight w:val="0"/>
      <w:marTop w:val="0"/>
      <w:marBottom w:val="0"/>
      <w:divBdr>
        <w:top w:val="none" w:sz="0" w:space="0" w:color="auto"/>
        <w:left w:val="none" w:sz="0" w:space="0" w:color="auto"/>
        <w:bottom w:val="none" w:sz="0" w:space="0" w:color="auto"/>
        <w:right w:val="none" w:sz="0" w:space="0" w:color="auto"/>
      </w:divBdr>
      <w:divsChild>
        <w:div w:id="1933969090">
          <w:marLeft w:val="0"/>
          <w:marRight w:val="0"/>
          <w:marTop w:val="0"/>
          <w:marBottom w:val="0"/>
          <w:divBdr>
            <w:top w:val="none" w:sz="0" w:space="0" w:color="auto"/>
            <w:left w:val="none" w:sz="0" w:space="0" w:color="auto"/>
            <w:bottom w:val="none" w:sz="0" w:space="0" w:color="auto"/>
            <w:right w:val="none" w:sz="0" w:space="0" w:color="auto"/>
          </w:divBdr>
          <w:divsChild>
            <w:div w:id="1561556399">
              <w:marLeft w:val="0"/>
              <w:marRight w:val="0"/>
              <w:marTop w:val="0"/>
              <w:marBottom w:val="0"/>
              <w:divBdr>
                <w:top w:val="none" w:sz="0" w:space="0" w:color="auto"/>
                <w:left w:val="none" w:sz="0" w:space="0" w:color="auto"/>
                <w:bottom w:val="none" w:sz="0" w:space="0" w:color="auto"/>
                <w:right w:val="none" w:sz="0" w:space="0" w:color="auto"/>
              </w:divBdr>
              <w:divsChild>
                <w:div w:id="15238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3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8B4C-8899-6040-B579-D5BD988EA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7</Pages>
  <Words>2465</Words>
  <Characters>14054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 David R. (S&amp;T-Student)</dc:creator>
  <cp:keywords/>
  <dc:description/>
  <cp:lastModifiedBy>Crow, David R. (Student)</cp:lastModifiedBy>
  <cp:revision>141</cp:revision>
  <cp:lastPrinted>2019-05-12T21:15:00Z</cp:lastPrinted>
  <dcterms:created xsi:type="dcterms:W3CDTF">2019-05-22T18:57:00Z</dcterms:created>
  <dcterms:modified xsi:type="dcterms:W3CDTF">2019-05-30T00:40:00Z</dcterms:modified>
</cp:coreProperties>
</file>