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762A" w14:textId="53D9655B" w:rsidR="009F4C10" w:rsidRDefault="009F4C10" w:rsidP="003D551B">
      <w:pPr>
        <w:pStyle w:val="NormalWeb"/>
        <w:spacing w:line="480" w:lineRule="auto"/>
        <w:contextualSpacing/>
      </w:pPr>
      <w:r>
        <w:t>CSCE 698: Research Seminar</w:t>
      </w:r>
    </w:p>
    <w:p w14:paraId="56123384" w14:textId="34EDA462" w:rsidR="009F4C10" w:rsidRDefault="009F4C10" w:rsidP="003D551B">
      <w:pPr>
        <w:pStyle w:val="NormalWeb"/>
        <w:spacing w:line="480" w:lineRule="auto"/>
        <w:contextualSpacing/>
      </w:pPr>
      <w:r>
        <w:t>2d Lt David Crow</w:t>
      </w:r>
    </w:p>
    <w:p w14:paraId="5E65E677" w14:textId="59ECBCA2" w:rsidR="009F4C10" w:rsidRDefault="009F4C10" w:rsidP="003D551B">
      <w:pPr>
        <w:pStyle w:val="NormalWeb"/>
        <w:spacing w:line="480" w:lineRule="auto"/>
        <w:contextualSpacing/>
      </w:pPr>
      <w:r>
        <w:t>ENG/20M</w:t>
      </w:r>
    </w:p>
    <w:p w14:paraId="176C8BA1" w14:textId="50F590C7" w:rsidR="003D551B" w:rsidRDefault="00625379" w:rsidP="003D551B">
      <w:pPr>
        <w:pStyle w:val="NormalWeb"/>
        <w:spacing w:line="480" w:lineRule="auto"/>
        <w:ind w:left="1200" w:hanging="480"/>
        <w:contextualSpacing/>
      </w:pPr>
      <w:proofErr w:type="spellStart"/>
      <w:r>
        <w:t>Enev</w:t>
      </w:r>
      <w:proofErr w:type="spellEnd"/>
      <w:r>
        <w:t xml:space="preserve">, M., </w:t>
      </w:r>
      <w:proofErr w:type="spellStart"/>
      <w:r>
        <w:t>Takakuwa</w:t>
      </w:r>
      <w:proofErr w:type="spellEnd"/>
      <w:r>
        <w:t xml:space="preserve">, A., </w:t>
      </w:r>
      <w:proofErr w:type="spellStart"/>
      <w:r>
        <w:t>Koscher</w:t>
      </w:r>
      <w:proofErr w:type="spellEnd"/>
      <w:r>
        <w:t xml:space="preserve">, K., &amp; Kohno, T. (2016). Automobile Driver Fingerprinting. </w:t>
      </w:r>
      <w:r>
        <w:rPr>
          <w:i/>
          <w:iCs/>
        </w:rPr>
        <w:t>Proceedings on Privacy Enhancing Technologies</w:t>
      </w:r>
      <w:r>
        <w:t xml:space="preserve">, </w:t>
      </w:r>
      <w:r>
        <w:rPr>
          <w:i/>
          <w:iCs/>
        </w:rPr>
        <w:t>2016</w:t>
      </w:r>
      <w:r>
        <w:t xml:space="preserve">(1), 34–50. </w:t>
      </w:r>
      <w:hyperlink r:id="rId4" w:history="1">
        <w:r w:rsidR="003D551B" w:rsidRPr="00825A8B">
          <w:rPr>
            <w:rStyle w:val="Hyperlink"/>
          </w:rPr>
          <w:t>https://doi.org/10.1515/popets-2015-0029</w:t>
        </w:r>
      </w:hyperlink>
    </w:p>
    <w:p w14:paraId="30E3479B" w14:textId="64B1E35E" w:rsidR="000C2105" w:rsidRDefault="00B24D81" w:rsidP="003D551B">
      <w:pPr>
        <w:pStyle w:val="NormalWeb"/>
        <w:spacing w:line="480" w:lineRule="auto"/>
        <w:contextualSpacing/>
      </w:pPr>
      <w:bookmarkStart w:id="0" w:name="_GoBack"/>
      <w:bookmarkEnd w:id="0"/>
      <w:r>
        <w:t xml:space="preserve">In 2016, </w:t>
      </w:r>
      <w:proofErr w:type="spellStart"/>
      <w:r>
        <w:t>Enev</w:t>
      </w:r>
      <w:proofErr w:type="spellEnd"/>
      <w:r>
        <w:t xml:space="preserve"> et al illustrated that </w:t>
      </w:r>
      <w:r w:rsidR="00826721">
        <w:t xml:space="preserve">every driver possesses a unique fingerprint of their driving behaviors. </w:t>
      </w:r>
      <w:r w:rsidR="008140FE">
        <w:t>Essentially</w:t>
      </w:r>
      <w:r w:rsidR="004B31F5">
        <w:t xml:space="preserve">, when and how one brakes, the rate one turns the steering wheel, one’s use of the turn signals – all are factors that contribute to the </w:t>
      </w:r>
      <w:r w:rsidR="00096FB3">
        <w:t xml:space="preserve">particular data stream </w:t>
      </w:r>
      <w:r w:rsidR="003B79EF">
        <w:t>generated by a given driver</w:t>
      </w:r>
      <w:r w:rsidR="00830E28">
        <w:t>. However, a</w:t>
      </w:r>
      <w:r w:rsidR="00B65B92">
        <w:t xml:space="preserve">fter conducting their experiments, </w:t>
      </w:r>
      <w:proofErr w:type="spellStart"/>
      <w:r w:rsidR="00B65B92">
        <w:t>Enev</w:t>
      </w:r>
      <w:proofErr w:type="spellEnd"/>
      <w:r w:rsidR="00B65B92">
        <w:t xml:space="preserve"> et al conclude that </w:t>
      </w:r>
      <w:r w:rsidR="00171D36">
        <w:t xml:space="preserve">individual drivers </w:t>
      </w:r>
      <w:r w:rsidR="00673D21">
        <w:t xml:space="preserve">can be identified by just one factor: the brake pedal. </w:t>
      </w:r>
      <w:r w:rsidR="00FB352E">
        <w:t xml:space="preserve">In fact, the brake pedal alone, when given sufficient training data, </w:t>
      </w:r>
      <w:r w:rsidR="00D730A2">
        <w:t xml:space="preserve">can achieve perfect accuracy in fingerprinting drivers; when the size of the dataset is small, reading </w:t>
      </w:r>
      <w:r w:rsidR="003D6D39">
        <w:t xml:space="preserve">solely </w:t>
      </w:r>
      <w:r w:rsidR="00D730A2">
        <w:t>the brake pedal data achieves 87% accuracy</w:t>
      </w:r>
      <w:r w:rsidR="00C1351E">
        <w:t>,</w:t>
      </w:r>
      <w:r w:rsidR="00D730A2">
        <w:t xml:space="preserve"> and reading the data of multiple sensors again achieves perfect accuracy. </w:t>
      </w:r>
      <w:r w:rsidR="00530D5B">
        <w:t xml:space="preserve">This research, then, seems to indicate that </w:t>
      </w:r>
      <w:r w:rsidR="002D3B67">
        <w:t>the quality of the gathered data is not necessarily more important than the quantity of said data.</w:t>
      </w:r>
    </w:p>
    <w:sectPr w:rsidR="000C2105" w:rsidSect="0010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4E"/>
    <w:rsid w:val="00096FB3"/>
    <w:rsid w:val="000C2105"/>
    <w:rsid w:val="0010183B"/>
    <w:rsid w:val="00171D36"/>
    <w:rsid w:val="002D3B67"/>
    <w:rsid w:val="0039207A"/>
    <w:rsid w:val="003B79EF"/>
    <w:rsid w:val="003D551B"/>
    <w:rsid w:val="003D6D39"/>
    <w:rsid w:val="004B31F5"/>
    <w:rsid w:val="00530D5B"/>
    <w:rsid w:val="00625379"/>
    <w:rsid w:val="00673D21"/>
    <w:rsid w:val="007A0C4E"/>
    <w:rsid w:val="008140FE"/>
    <w:rsid w:val="00826721"/>
    <w:rsid w:val="00830E28"/>
    <w:rsid w:val="009F4C10"/>
    <w:rsid w:val="00B24D81"/>
    <w:rsid w:val="00B26C92"/>
    <w:rsid w:val="00B65B92"/>
    <w:rsid w:val="00C1351E"/>
    <w:rsid w:val="00D730A2"/>
    <w:rsid w:val="00DE3F36"/>
    <w:rsid w:val="00F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200C8"/>
  <w15:chartTrackingRefBased/>
  <w15:docId w15:val="{FC89441A-042B-5C49-A07F-891E1DBA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3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5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515/popets-2015-0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13</cp:revision>
  <dcterms:created xsi:type="dcterms:W3CDTF">2019-01-31T01:14:00Z</dcterms:created>
  <dcterms:modified xsi:type="dcterms:W3CDTF">2019-01-31T14:39:00Z</dcterms:modified>
</cp:coreProperties>
</file>