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928" w:rsidRPr="00857928" w:rsidRDefault="001E2688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32"/>
          <w:szCs w:val="26"/>
        </w:rPr>
      </w:pPr>
      <w:r>
        <w:rPr>
          <w:rFonts w:ascii="Arial" w:hAnsi="Arial" w:cs="Arial"/>
          <w:b/>
          <w:noProof/>
          <w:sz w:val="72"/>
          <w:szCs w:val="5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-1079207</wp:posOffset>
            </wp:positionH>
            <wp:positionV relativeFrom="paragraph">
              <wp:posOffset>-712470</wp:posOffset>
            </wp:positionV>
            <wp:extent cx="7576073" cy="10712034"/>
            <wp:effectExtent l="0" t="0" r="635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073" cy="1071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07E" w:rsidRPr="00857928">
        <w:rPr>
          <w:rFonts w:ascii="Arial" w:hAnsi="Arial" w:cs="Arial"/>
          <w:iCs/>
          <w:color w:val="00000A"/>
          <w:sz w:val="32"/>
          <w:szCs w:val="26"/>
        </w:rPr>
        <w:t>Санкт-Петербургский Национальный</w:t>
      </w:r>
    </w:p>
    <w:p w:rsidR="00857928" w:rsidRPr="00857928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32"/>
          <w:szCs w:val="26"/>
        </w:rPr>
      </w:pPr>
      <w:r w:rsidRPr="00857928">
        <w:rPr>
          <w:rFonts w:ascii="Arial" w:hAnsi="Arial" w:cs="Arial"/>
          <w:iCs/>
          <w:color w:val="00000A"/>
          <w:sz w:val="32"/>
          <w:szCs w:val="26"/>
        </w:rPr>
        <w:t>Исследовательский Университет</w:t>
      </w:r>
    </w:p>
    <w:p w:rsidR="00A5207E" w:rsidRPr="00857928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28"/>
          <w:szCs w:val="26"/>
        </w:rPr>
      </w:pPr>
      <w:r w:rsidRPr="00857928">
        <w:rPr>
          <w:rFonts w:ascii="Arial" w:hAnsi="Arial" w:cs="Arial"/>
          <w:iCs/>
          <w:color w:val="00000A"/>
          <w:sz w:val="32"/>
          <w:szCs w:val="26"/>
        </w:rPr>
        <w:t>Информационны</w:t>
      </w:r>
      <w:r w:rsidRPr="00857928">
        <w:rPr>
          <w:rFonts w:ascii="Arial" w:hAnsi="Arial" w:cs="Arial"/>
          <w:iCs/>
          <w:color w:val="00000A"/>
          <w:sz w:val="28"/>
          <w:szCs w:val="26"/>
        </w:rPr>
        <w:t>х Технологий, Механики и Оптики</w:t>
      </w:r>
    </w:p>
    <w:p w:rsidR="00A5207E" w:rsidRPr="00CC72D6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2354D0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40"/>
          <w:szCs w:val="28"/>
        </w:rPr>
        <w:t xml:space="preserve">Лабораторная </w:t>
      </w:r>
      <w:r w:rsidR="00736A91" w:rsidRPr="00CC72D6">
        <w:rPr>
          <w:rFonts w:ascii="Arial" w:hAnsi="Arial" w:cs="Arial"/>
          <w:color w:val="00000A"/>
          <w:sz w:val="40"/>
          <w:szCs w:val="28"/>
        </w:rPr>
        <w:t>работа №</w:t>
      </w:r>
      <w:r w:rsidR="00363768">
        <w:rPr>
          <w:rFonts w:ascii="Arial" w:hAnsi="Arial" w:cs="Arial"/>
          <w:color w:val="00000A"/>
          <w:sz w:val="40"/>
          <w:szCs w:val="28"/>
        </w:rPr>
        <w:t>6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32"/>
          <w:szCs w:val="28"/>
        </w:rPr>
        <w:t>по дисциплине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32"/>
          <w:szCs w:val="28"/>
        </w:rPr>
        <w:t>«</w:t>
      </w:r>
      <w:r w:rsidR="008305C0" w:rsidRPr="00CC72D6">
        <w:rPr>
          <w:rFonts w:ascii="Arial" w:hAnsi="Arial" w:cs="Arial"/>
          <w:color w:val="00000A"/>
          <w:sz w:val="32"/>
          <w:szCs w:val="28"/>
        </w:rPr>
        <w:t>Программирование</w:t>
      </w:r>
      <w:r w:rsidRPr="00CC72D6">
        <w:rPr>
          <w:rFonts w:ascii="Arial" w:hAnsi="Arial" w:cs="Arial"/>
          <w:color w:val="00000A"/>
          <w:sz w:val="32"/>
          <w:szCs w:val="28"/>
        </w:rPr>
        <w:t>»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2354D0" w:rsidRDefault="008305C0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 xml:space="preserve">Вариант - </w:t>
      </w:r>
      <w:r w:rsidR="00363768">
        <w:rPr>
          <w:rFonts w:ascii="Arial" w:hAnsi="Arial" w:cs="Arial"/>
          <w:color w:val="00000A"/>
          <w:sz w:val="28"/>
          <w:szCs w:val="28"/>
        </w:rPr>
        <w:t>10114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857928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Выполнил:</w:t>
      </w:r>
      <w:r w:rsidR="00AC5D9C" w:rsidRPr="00CC72D6">
        <w:rPr>
          <w:rFonts w:ascii="Arial" w:hAnsi="Arial" w:cs="Arial"/>
          <w:color w:val="00000A"/>
          <w:sz w:val="28"/>
          <w:szCs w:val="28"/>
        </w:rPr>
        <w:t xml:space="preserve"> </w:t>
      </w:r>
      <w:r w:rsidR="00EF7C9C" w:rsidRPr="00CC72D6">
        <w:rPr>
          <w:rFonts w:ascii="Arial" w:hAnsi="Arial" w:cs="Arial"/>
          <w:color w:val="00000A"/>
          <w:sz w:val="28"/>
          <w:szCs w:val="28"/>
        </w:rPr>
        <w:t>Давтян Давид Арменович</w:t>
      </w:r>
    </w:p>
    <w:p w:rsidR="008305C0" w:rsidRDefault="008305C0" w:rsidP="00A520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A"/>
          <w:sz w:val="28"/>
          <w:szCs w:val="28"/>
        </w:rPr>
      </w:pPr>
    </w:p>
    <w:p w:rsidR="003854C4" w:rsidRPr="00CC72D6" w:rsidRDefault="003854C4" w:rsidP="00A520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Санкт-Петербург</w:t>
      </w:r>
    </w:p>
    <w:p w:rsidR="000F3DF6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201</w:t>
      </w:r>
      <w:r w:rsidR="00791821" w:rsidRPr="00791821">
        <w:rPr>
          <w:rFonts w:ascii="Arial" w:hAnsi="Arial" w:cs="Arial"/>
          <w:color w:val="00000A"/>
          <w:sz w:val="28"/>
          <w:szCs w:val="28"/>
        </w:rPr>
        <w:t>9</w:t>
      </w:r>
      <w:r w:rsidRPr="00CC72D6">
        <w:rPr>
          <w:rFonts w:ascii="Arial" w:hAnsi="Arial" w:cs="Arial"/>
          <w:color w:val="00000A"/>
          <w:sz w:val="28"/>
          <w:szCs w:val="28"/>
        </w:rPr>
        <w:t xml:space="preserve"> г.</w:t>
      </w:r>
    </w:p>
    <w:p w:rsidR="002354D0" w:rsidRDefault="002354D0" w:rsidP="00D902BC">
      <w:pPr>
        <w:ind w:firstLine="567"/>
        <w:rPr>
          <w:rFonts w:ascii="Arial" w:hAnsi="Arial" w:cs="Arial"/>
          <w:sz w:val="24"/>
          <w:szCs w:val="28"/>
        </w:rPr>
      </w:pPr>
    </w:p>
    <w:p w:rsidR="000339F1" w:rsidRPr="000339F1" w:rsidRDefault="000339F1" w:rsidP="002C7814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ЗАДАНИЕ</w:t>
      </w:r>
    </w:p>
    <w:p w:rsidR="00536958" w:rsidRPr="00D718C8" w:rsidRDefault="00536958" w:rsidP="00D718C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Разделить программу из </w:t>
      </w:r>
      <w:hyperlink r:id="rId10" w:anchor="lab5" w:history="1">
        <w:r w:rsidR="00111D77">
          <w:rPr>
            <w:rStyle w:val="a3"/>
            <w:rFonts w:ascii="Arial" w:hAnsi="Arial" w:cs="Arial"/>
            <w:color w:val="1946BA"/>
            <w:sz w:val="21"/>
            <w:szCs w:val="21"/>
          </w:rPr>
          <w:t xml:space="preserve">ЛР </w:t>
        </w:r>
        <w:r w:rsidRPr="00D718C8">
          <w:rPr>
            <w:rStyle w:val="a3"/>
            <w:rFonts w:ascii="Arial" w:hAnsi="Arial" w:cs="Arial"/>
            <w:color w:val="1946BA"/>
            <w:sz w:val="21"/>
            <w:szCs w:val="21"/>
          </w:rPr>
          <w:t>№5</w:t>
        </w:r>
      </w:hyperlink>
      <w:r w:rsidRPr="00D718C8">
        <w:rPr>
          <w:rFonts w:ascii="Arial" w:hAnsi="Arial" w:cs="Arial"/>
          <w:color w:val="333333"/>
          <w:sz w:val="21"/>
          <w:szCs w:val="21"/>
        </w:rPr>
        <w:t> на клиентский и серверный модули. Серверный</w:t>
      </w:r>
      <w:r w:rsidR="000C197B">
        <w:rPr>
          <w:rFonts w:ascii="Arial" w:hAnsi="Arial" w:cs="Arial"/>
          <w:color w:val="333333"/>
          <w:sz w:val="21"/>
          <w:szCs w:val="21"/>
        </w:rPr>
        <w:t xml:space="preserve"> </w:t>
      </w:r>
      <w:r w:rsidRPr="00D718C8">
        <w:rPr>
          <w:rFonts w:ascii="Arial" w:hAnsi="Arial" w:cs="Arial"/>
          <w:color w:val="333333"/>
          <w:sz w:val="21"/>
          <w:szCs w:val="21"/>
        </w:rPr>
        <w:t>должен осуществлять выполнение команд по управлению коллекцией. Клиентский должен в интерактивном режиме считывать команды, передавать их для выполнения на сервер и выводить результаты выполнения. Команда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import</w:t>
      </w:r>
      <w:r w:rsidRPr="00D718C8">
        <w:rPr>
          <w:rFonts w:ascii="Arial" w:hAnsi="Arial" w:cs="Arial"/>
          <w:color w:val="333333"/>
          <w:sz w:val="21"/>
          <w:szCs w:val="21"/>
        </w:rPr>
        <w:t> должна использовать файл из файловой системы клиента (</w:t>
      </w:r>
      <w:r w:rsidRPr="00D718C8">
        <w:rPr>
          <w:rFonts w:ascii="Arial" w:hAnsi="Arial" w:cs="Arial"/>
          <w:b/>
          <w:bCs/>
          <w:color w:val="333333"/>
          <w:sz w:val="21"/>
          <w:szCs w:val="21"/>
        </w:rPr>
        <w:t>содержимое</w:t>
      </w:r>
      <w:r w:rsidRPr="00D718C8">
        <w:rPr>
          <w:rFonts w:ascii="Arial" w:hAnsi="Arial" w:cs="Arial"/>
          <w:color w:val="333333"/>
          <w:sz w:val="21"/>
          <w:szCs w:val="21"/>
        </w:rPr>
        <w:t> файла передается на сервер),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load</w:t>
      </w:r>
      <w:r w:rsidRPr="00D718C8">
        <w:rPr>
          <w:rFonts w:ascii="Arial" w:hAnsi="Arial" w:cs="Arial"/>
          <w:color w:val="333333"/>
          <w:sz w:val="21"/>
          <w:szCs w:val="21"/>
        </w:rPr>
        <w:t> и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save</w:t>
      </w:r>
      <w:r w:rsidRPr="00D718C8">
        <w:rPr>
          <w:rFonts w:ascii="Arial" w:hAnsi="Arial" w:cs="Arial"/>
          <w:color w:val="333333"/>
          <w:sz w:val="21"/>
          <w:szCs w:val="21"/>
        </w:rPr>
        <w:t> - сервера.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Хранящиеся в коллекции объекты должны иметь следующие характеристики: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И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мя, название или аналогичный текстовый идентификатор;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Р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азмер или аналогичный числовой параметр;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Х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арактеристику, определяющую местоположение объекта на плоскости/в пространстве;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В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ремя/дату рождения/создания объекта.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Если аналогичные характеристики уже есть, добавлять их не нужно.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b/>
          <w:bCs/>
          <w:color w:val="333333"/>
          <w:sz w:val="21"/>
          <w:szCs w:val="21"/>
        </w:rPr>
        <w:t>Необходимо выполнить следующие требования: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Коллекцию из ЛР №5 заменить на ее потокобезопасный аналог.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Операции обработки объектов коллекции должны быть реализованы с помощью Stream API с использованием лямбда-выражений.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Объекты между клиентом и сервером должны передаваться в сериализованном виде.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Объекты в коллекции, передаваемой клиенту, должны быть отсортированы по местоположению.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Получив запрос, сервер должен создавать отдельный поток, который должен формировать и отправлять ответ клиенту.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Клиент должен корректно обрабатывать временную недоступность сервера.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Обмен данными между клиентом и сервером должен осуществляться по протоколу TCP.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 xml:space="preserve">На стороне сервера должен использоваться потоки </w:t>
      </w:r>
      <w:r w:rsidR="000339F1" w:rsidRPr="00C72D6A">
        <w:rPr>
          <w:rFonts w:ascii="Arial" w:hAnsi="Arial" w:cs="Arial"/>
          <w:color w:val="333333"/>
          <w:sz w:val="21"/>
          <w:szCs w:val="21"/>
        </w:rPr>
        <w:t>ввода-вывода,</w:t>
      </w:r>
      <w:r w:rsidRPr="00C72D6A">
        <w:rPr>
          <w:rFonts w:ascii="Arial" w:hAnsi="Arial" w:cs="Arial"/>
          <w:color w:val="333333"/>
          <w:sz w:val="21"/>
          <w:szCs w:val="21"/>
        </w:rPr>
        <w:t xml:space="preserve"> а на стороне клиента - сетевой канал.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Style w:val="ae"/>
          <w:rFonts w:ascii="Arial" w:hAnsi="Arial" w:cs="Arial"/>
          <w:color w:val="333333"/>
          <w:sz w:val="21"/>
          <w:szCs w:val="21"/>
        </w:rPr>
        <w:t>Отчёт по работе должен содержать: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Текст задания.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Диаграмма классов разработанной программы (как клиентского, так и серверного приложения).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Исходный код программы.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Выводы по работе.</w:t>
      </w: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D718C8" w:rsidRPr="00C72D6A" w:rsidRDefault="00D718C8" w:rsidP="0063208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  <w:lang w:val="en-US"/>
        </w:rPr>
      </w:pPr>
      <w:r w:rsidRPr="00C72D6A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ВОПРОСЫ К ЗАЩИТЕ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Сетевое взаимодействие - клиент-серверная архитектура, основные протоколы, их сходства и отличия.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Протокол TCP. Классы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Socket</w:t>
      </w:r>
      <w:r w:rsidRPr="00D718C8">
        <w:rPr>
          <w:rFonts w:ascii="Arial" w:hAnsi="Arial" w:cs="Arial"/>
          <w:color w:val="333333"/>
          <w:sz w:val="21"/>
          <w:szCs w:val="21"/>
        </w:rPr>
        <w:t> и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ServerSocket</w:t>
      </w:r>
      <w:r w:rsidRPr="00D718C8">
        <w:rPr>
          <w:rFonts w:ascii="Arial" w:hAnsi="Arial" w:cs="Arial"/>
          <w:color w:val="333333"/>
          <w:sz w:val="21"/>
          <w:szCs w:val="21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  <w:lang w:val="en-US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Протокол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 xml:space="preserve"> UDP. </w:t>
      </w:r>
      <w:r w:rsidRPr="00D718C8">
        <w:rPr>
          <w:rFonts w:ascii="Arial" w:hAnsi="Arial" w:cs="Arial"/>
          <w:color w:val="333333"/>
          <w:sz w:val="21"/>
          <w:szCs w:val="21"/>
        </w:rPr>
        <w:t>Классы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  <w:lang w:val="en-US"/>
        </w:rPr>
        <w:t>DatagramSocket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Fonts w:ascii="Arial" w:hAnsi="Arial" w:cs="Arial"/>
          <w:color w:val="333333"/>
          <w:sz w:val="21"/>
          <w:szCs w:val="21"/>
        </w:rPr>
        <w:t>и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  <w:lang w:val="en-US"/>
        </w:rPr>
        <w:t>DatagramPacket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Передача данных по сети. Сериализация объектов.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Serializable</w:t>
      </w:r>
      <w:r w:rsidRPr="00D718C8">
        <w:rPr>
          <w:rFonts w:ascii="Arial" w:hAnsi="Arial" w:cs="Arial"/>
          <w:color w:val="333333"/>
          <w:sz w:val="21"/>
          <w:szCs w:val="21"/>
        </w:rPr>
        <w:t>. Объектный граф, сериализация и десериализация полей и методов.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Многопоточные программы. Концепции.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Класс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Thread</w:t>
      </w:r>
      <w:r w:rsidRPr="00D718C8">
        <w:rPr>
          <w:rFonts w:ascii="Arial" w:hAnsi="Arial" w:cs="Arial"/>
          <w:color w:val="333333"/>
          <w:sz w:val="21"/>
          <w:szCs w:val="21"/>
        </w:rPr>
        <w:t> и 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Runnable</w:t>
      </w:r>
      <w:r w:rsidRPr="00D718C8">
        <w:rPr>
          <w:rFonts w:ascii="Arial" w:hAnsi="Arial" w:cs="Arial"/>
          <w:color w:val="333333"/>
          <w:sz w:val="21"/>
          <w:szCs w:val="21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Состояние потока. Синхронизация потока.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Пакет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java.util.concurrent</w:t>
      </w:r>
      <w:r w:rsidRPr="00D718C8">
        <w:rPr>
          <w:rFonts w:ascii="Arial" w:hAnsi="Arial" w:cs="Arial"/>
          <w:color w:val="333333"/>
          <w:sz w:val="21"/>
          <w:szCs w:val="21"/>
        </w:rPr>
        <w:t>. 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Lock</w:t>
      </w:r>
      <w:r w:rsidRPr="00D718C8">
        <w:rPr>
          <w:rFonts w:ascii="Arial" w:hAnsi="Arial" w:cs="Arial"/>
          <w:color w:val="333333"/>
          <w:sz w:val="21"/>
          <w:szCs w:val="21"/>
        </w:rPr>
        <w:t> и его реализации.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Атомарные операции.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Java Stream APi. Создание конвейеров. Промежуточные и терминальные операции.</w:t>
      </w:r>
    </w:p>
    <w:p w:rsidR="00536958" w:rsidRPr="000339F1" w:rsidRDefault="0008276F" w:rsidP="0063208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 w:rsidRPr="000339F1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ИСХОДНЫЙ КОД</w:t>
      </w:r>
    </w:p>
    <w:p w:rsidR="0008276F" w:rsidRDefault="002F473F" w:rsidP="0008276F">
      <w:pPr>
        <w:jc w:val="center"/>
        <w:rPr>
          <w:rStyle w:val="a3"/>
          <w:sz w:val="28"/>
          <w:u w:val="none"/>
        </w:rPr>
      </w:pPr>
      <w:hyperlink r:id="rId11" w:history="1">
        <w:r w:rsidR="0008276F" w:rsidRPr="0008276F">
          <w:rPr>
            <w:rStyle w:val="a3"/>
            <w:sz w:val="28"/>
            <w:u w:val="none"/>
          </w:rPr>
          <w:t>https://github.com/david-d25/programming-lab6</w:t>
        </w:r>
      </w:hyperlink>
    </w:p>
    <w:p w:rsidR="00572C00" w:rsidRDefault="00572C00" w:rsidP="00601162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 xml:space="preserve">КАК </w:t>
      </w:r>
      <w:r w:rsidR="00014CE4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ЗАПУСТИТЬ</w:t>
      </w:r>
    </w:p>
    <w:p w:rsidR="00601162" w:rsidRPr="00154927" w:rsidRDefault="00154927" w:rsidP="00120766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 w:rsidRPr="00B0543E">
        <w:rPr>
          <w:rFonts w:ascii="Calibri Light" w:hAnsi="Calibri Light" w:cs="Calibri Light"/>
          <w:b/>
          <w:color w:val="AEAAAA" w:themeColor="background2" w:themeShade="BF"/>
          <w:sz w:val="36"/>
          <w:szCs w:val="52"/>
        </w:rPr>
        <w:t>Сборка:</w:t>
      </w:r>
      <w:r w:rsidRPr="00B0543E">
        <w:rPr>
          <w:rFonts w:ascii="Calibri Light" w:hAnsi="Calibri Light" w:cs="Calibri Light"/>
          <w:b/>
          <w:color w:val="AEAAAA" w:themeColor="background2" w:themeShade="BF"/>
          <w:sz w:val="36"/>
          <w:szCs w:val="52"/>
        </w:rPr>
        <w:tab/>
      </w:r>
      <w:r w:rsidR="00E0044C">
        <w:rPr>
          <w:rFonts w:ascii="Calibri Light" w:hAnsi="Calibri Light" w:cs="Calibri Light"/>
          <w:color w:val="767171" w:themeColor="background2" w:themeShade="80"/>
          <w:sz w:val="36"/>
          <w:szCs w:val="52"/>
          <w:u w:val="dotted"/>
          <w:lang w:val="en-US"/>
        </w:rPr>
        <w:t>./</w:t>
      </w:r>
      <w:r w:rsidRPr="00154927">
        <w:rPr>
          <w:rFonts w:ascii="Calibri Light" w:hAnsi="Calibri Light" w:cs="Calibri Light"/>
          <w:color w:val="767171" w:themeColor="background2" w:themeShade="80"/>
          <w:sz w:val="36"/>
          <w:szCs w:val="52"/>
          <w:u w:val="dotted"/>
          <w:lang w:val="en-US"/>
        </w:rPr>
        <w:t>build</w:t>
      </w:r>
      <w:r w:rsidRPr="00154927">
        <w:rPr>
          <w:rFonts w:ascii="Calibri Light" w:hAnsi="Calibri Light" w:cs="Calibri Light"/>
          <w:color w:val="767171" w:themeColor="background2" w:themeShade="80"/>
          <w:sz w:val="36"/>
          <w:szCs w:val="52"/>
          <w:u w:val="dotted"/>
        </w:rPr>
        <w:t>.</w:t>
      </w:r>
      <w:proofErr w:type="spellStart"/>
      <w:r w:rsidRPr="00154927">
        <w:rPr>
          <w:rFonts w:ascii="Calibri Light" w:hAnsi="Calibri Light" w:cs="Calibri Light"/>
          <w:color w:val="767171" w:themeColor="background2" w:themeShade="80"/>
          <w:sz w:val="36"/>
          <w:szCs w:val="52"/>
          <w:u w:val="dotted"/>
          <w:lang w:val="en-US"/>
        </w:rPr>
        <w:t>sh</w:t>
      </w:r>
      <w:proofErr w:type="spellEnd"/>
    </w:p>
    <w:p w:rsidR="00154927" w:rsidRPr="00154927" w:rsidRDefault="00154927" w:rsidP="00120766">
      <w:pPr>
        <w:rPr>
          <w:rFonts w:ascii="Bahnschrift Light" w:hAnsi="Bahnschrift Light" w:cs="Arial"/>
          <w:b/>
          <w:color w:val="767171" w:themeColor="background2" w:themeShade="80"/>
          <w:sz w:val="52"/>
          <w:szCs w:val="52"/>
          <w:lang w:val="en-US"/>
        </w:rPr>
      </w:pPr>
      <w:r w:rsidRPr="00B0543E">
        <w:rPr>
          <w:rFonts w:ascii="Calibri Light" w:hAnsi="Calibri Light" w:cs="Calibri Light"/>
          <w:b/>
          <w:color w:val="AEAAAA" w:themeColor="background2" w:themeShade="BF"/>
          <w:sz w:val="36"/>
          <w:szCs w:val="52"/>
        </w:rPr>
        <w:t>Запуск</w:t>
      </w:r>
      <w:r w:rsidRPr="00B0543E">
        <w:rPr>
          <w:rFonts w:ascii="Calibri Light" w:hAnsi="Calibri Light" w:cs="Calibri Light"/>
          <w:b/>
          <w:color w:val="AEAAAA" w:themeColor="background2" w:themeShade="BF"/>
          <w:sz w:val="36"/>
          <w:szCs w:val="52"/>
          <w:lang w:val="en-US"/>
        </w:rPr>
        <w:t>:</w:t>
      </w:r>
      <w:r w:rsidRPr="00B0543E">
        <w:rPr>
          <w:rFonts w:ascii="Calibri Light" w:hAnsi="Calibri Light" w:cs="Calibri Light"/>
          <w:b/>
          <w:color w:val="AEAAAA" w:themeColor="background2" w:themeShade="BF"/>
          <w:sz w:val="36"/>
          <w:szCs w:val="52"/>
          <w:lang w:val="en-US"/>
        </w:rPr>
        <w:tab/>
      </w:r>
      <w:r w:rsidRPr="00154927">
        <w:rPr>
          <w:rFonts w:ascii="Calibri Light" w:hAnsi="Calibri Light" w:cs="Calibri Light"/>
          <w:color w:val="767171" w:themeColor="background2" w:themeShade="80"/>
          <w:sz w:val="36"/>
          <w:szCs w:val="52"/>
          <w:u w:val="dotted"/>
          <w:lang w:val="en-US"/>
        </w:rPr>
        <w:t>./run-server.sh</w:t>
      </w:r>
      <w:r w:rsidRPr="00154927">
        <w:rPr>
          <w:rFonts w:ascii="Calibri Light" w:hAnsi="Calibri Light" w:cs="Calibri Light"/>
          <w:color w:val="767171" w:themeColor="background2" w:themeShade="80"/>
          <w:sz w:val="36"/>
          <w:szCs w:val="52"/>
          <w:lang w:val="en-US"/>
        </w:rPr>
        <w:t xml:space="preserve">       </w:t>
      </w:r>
      <w:r w:rsidRPr="00154927">
        <w:rPr>
          <w:rFonts w:ascii="Calibri Light" w:hAnsi="Calibri Light" w:cs="Calibri Light"/>
          <w:color w:val="767171" w:themeColor="background2" w:themeShade="80"/>
          <w:sz w:val="36"/>
          <w:szCs w:val="52"/>
          <w:u w:val="dotted"/>
          <w:lang w:val="en-US"/>
        </w:rPr>
        <w:t>./run-client.sh</w:t>
      </w:r>
    </w:p>
    <w:p w:rsidR="00B37F24" w:rsidRDefault="00656B8B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noProof/>
          <w:color w:val="767171" w:themeColor="background2" w:themeShade="80"/>
          <w:sz w:val="52"/>
          <w:szCs w:val="5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476885</wp:posOffset>
            </wp:positionV>
            <wp:extent cx="6267958" cy="2433072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958" cy="24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F24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СТРУКТУРА ПРИЛОЖЕНИЯ</w:t>
      </w:r>
    </w:p>
    <w:p w:rsidR="00B144E9" w:rsidRDefault="00B144E9" w:rsidP="004363DD">
      <w:pP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Default="00B144E9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Default="00B144E9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Default="00B144E9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Pr="004363DD" w:rsidRDefault="00B144E9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Default="00B144E9" w:rsidP="00572C00">
      <w:pP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517EB7" w:rsidRDefault="00517EB7" w:rsidP="00517EB7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ДИАГРАММА КЛАССОВ</w:t>
      </w:r>
    </w:p>
    <w:p w:rsidR="00B144E9" w:rsidRPr="006E0DAB" w:rsidRDefault="00B144E9" w:rsidP="00B144E9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 w:rsidRPr="00B144E9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Главная диаграмма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 (пакет </w:t>
      </w:r>
      <w:proofErr w:type="spellStart"/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ru</w:t>
      </w:r>
      <w:proofErr w:type="spellEnd"/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proofErr w:type="spellStart"/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david</w:t>
      </w:r>
      <w:proofErr w:type="spellEnd"/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room</w:t>
      </w:r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)</w:t>
      </w:r>
    </w:p>
    <w:p w:rsidR="00B144E9" w:rsidRDefault="00B144E9" w:rsidP="00B144E9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>
        <w:rPr>
          <w:rFonts w:ascii="Calibri Light" w:hAnsi="Calibri Light" w:cs="Calibri Light"/>
          <w:b/>
          <w:noProof/>
          <w:color w:val="767171" w:themeColor="background2" w:themeShade="80"/>
          <w:sz w:val="36"/>
          <w:szCs w:val="52"/>
        </w:rPr>
        <w:drawing>
          <wp:inline distT="0" distB="0" distL="0" distR="0" wp14:anchorId="70658326" wp14:editId="0165317C">
            <wp:extent cx="4317292" cy="3939304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32" cy="39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961" w:rsidRPr="006E0DAB" w:rsidRDefault="00833961" w:rsidP="00833961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Диаграмма сервера</w:t>
      </w:r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 (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пакет </w:t>
      </w:r>
      <w:proofErr w:type="spellStart"/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ru</w:t>
      </w:r>
      <w:proofErr w:type="spellEnd"/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proofErr w:type="spellStart"/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david</w:t>
      </w:r>
      <w:proofErr w:type="spellEnd"/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room</w:t>
      </w:r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server</w:t>
      </w:r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)</w:t>
      </w:r>
    </w:p>
    <w:p w:rsidR="00833961" w:rsidRPr="00B144E9" w:rsidRDefault="00833961" w:rsidP="00833961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>
        <w:rPr>
          <w:rFonts w:ascii="Calibri Light" w:hAnsi="Calibri Light" w:cs="Calibri Light"/>
          <w:b/>
          <w:noProof/>
          <w:color w:val="767171" w:themeColor="background2" w:themeShade="80"/>
          <w:sz w:val="36"/>
          <w:szCs w:val="52"/>
        </w:rPr>
        <w:drawing>
          <wp:inline distT="0" distB="0" distL="0" distR="0">
            <wp:extent cx="4478423" cy="34887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407" cy="349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AB" w:rsidRPr="006E0DAB" w:rsidRDefault="006E0DAB" w:rsidP="006E0DAB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lastRenderedPageBreak/>
        <w:t xml:space="preserve">Диаграмма парсера </w:t>
      </w: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JSON</w:t>
      </w:r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 (</w:t>
      </w: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пакет </w:t>
      </w:r>
      <w:proofErr w:type="spellStart"/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ru</w:t>
      </w:r>
      <w:proofErr w:type="spellEnd"/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proofErr w:type="spellStart"/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david</w:t>
      </w:r>
      <w:proofErr w:type="spellEnd"/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room</w:t>
      </w:r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json</w:t>
      </w:r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)</w:t>
      </w:r>
    </w:p>
    <w:p w:rsidR="006E0DAB" w:rsidRDefault="003D07D2" w:rsidP="006E0DAB">
      <w:pP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noProof/>
          <w:color w:val="767171" w:themeColor="background2" w:themeShade="80"/>
          <w:sz w:val="52"/>
          <w:szCs w:val="52"/>
        </w:rPr>
        <w:drawing>
          <wp:inline distT="0" distB="0" distL="0" distR="0">
            <wp:extent cx="5935345" cy="520573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6F" w:rsidRDefault="00676D85" w:rsidP="00B321BC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ВЫВОД</w:t>
      </w:r>
    </w:p>
    <w:p w:rsidR="00B321BC" w:rsidRPr="00B321BC" w:rsidRDefault="00B321BC" w:rsidP="00B321BC">
      <w:pPr>
        <w:jc w:val="both"/>
        <w:rPr>
          <w:rFonts w:ascii="Arial" w:hAnsi="Arial" w:cs="Arial"/>
          <w:color w:val="767171" w:themeColor="background2" w:themeShade="80"/>
          <w:sz w:val="32"/>
          <w:szCs w:val="36"/>
        </w:rPr>
      </w:pPr>
      <w:r w:rsidRPr="00B321BC">
        <w:rPr>
          <w:rFonts w:ascii="Arial" w:hAnsi="Arial" w:cs="Arial"/>
          <w:color w:val="767171" w:themeColor="background2" w:themeShade="80"/>
          <w:sz w:val="32"/>
          <w:szCs w:val="36"/>
        </w:rPr>
        <w:t>Во время выполнения этой лабораторной работы я как следует искупался в теме потоков, каналов и прочей сетевой жижи, набил кучу шишек и стал чувствовать себя ещё более крутым кодером</w:t>
      </w:r>
      <w:r>
        <w:rPr>
          <w:rFonts w:ascii="Arial" w:hAnsi="Arial" w:cs="Arial"/>
          <w:color w:val="767171" w:themeColor="background2" w:themeShade="80"/>
          <w:sz w:val="32"/>
          <w:szCs w:val="36"/>
        </w:rPr>
        <w:t>. Эта лабораторная стала рекордсменом по количеству коммит</w:t>
      </w:r>
      <w:bookmarkStart w:id="0" w:name="_GoBack"/>
      <w:bookmarkEnd w:id="0"/>
      <w:r>
        <w:rPr>
          <w:rFonts w:ascii="Arial" w:hAnsi="Arial" w:cs="Arial"/>
          <w:color w:val="767171" w:themeColor="background2" w:themeShade="80"/>
          <w:sz w:val="32"/>
          <w:szCs w:val="36"/>
        </w:rPr>
        <w:t>ов и проведённых за ней часов на данный момент времени.</w:t>
      </w:r>
    </w:p>
    <w:sectPr w:rsidR="00B321BC" w:rsidRPr="00B321BC" w:rsidSect="00BA7AC2">
      <w:footerReference w:type="default" r:id="rId16"/>
      <w:pgSz w:w="11906" w:h="16838" w:code="9"/>
      <w:pgMar w:top="1134" w:right="851" w:bottom="56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473F" w:rsidRDefault="002F473F" w:rsidP="00E7337A">
      <w:pPr>
        <w:spacing w:after="0" w:line="240" w:lineRule="auto"/>
      </w:pPr>
      <w:r>
        <w:separator/>
      </w:r>
    </w:p>
  </w:endnote>
  <w:endnote w:type="continuationSeparator" w:id="0">
    <w:p w:rsidR="002F473F" w:rsidRDefault="002F473F" w:rsidP="00E73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4082397"/>
      <w:docPartObj>
        <w:docPartGallery w:val="Page Numbers (Bottom of Page)"/>
        <w:docPartUnique/>
      </w:docPartObj>
    </w:sdtPr>
    <w:sdtEndPr/>
    <w:sdtContent>
      <w:p w:rsidR="00E7337A" w:rsidRDefault="00E7337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3813">
          <w:rPr>
            <w:noProof/>
          </w:rPr>
          <w:t>8</w:t>
        </w:r>
        <w:r>
          <w:fldChar w:fldCharType="end"/>
        </w:r>
      </w:p>
    </w:sdtContent>
  </w:sdt>
  <w:p w:rsidR="00E7337A" w:rsidRDefault="00E7337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473F" w:rsidRDefault="002F473F" w:rsidP="00E7337A">
      <w:pPr>
        <w:spacing w:after="0" w:line="240" w:lineRule="auto"/>
      </w:pPr>
      <w:r>
        <w:separator/>
      </w:r>
    </w:p>
  </w:footnote>
  <w:footnote w:type="continuationSeparator" w:id="0">
    <w:p w:rsidR="002F473F" w:rsidRDefault="002F473F" w:rsidP="00E73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81733"/>
    <w:multiLevelType w:val="multilevel"/>
    <w:tmpl w:val="8C52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04C08"/>
    <w:multiLevelType w:val="multilevel"/>
    <w:tmpl w:val="0DDAB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911F6"/>
    <w:multiLevelType w:val="multilevel"/>
    <w:tmpl w:val="7A66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56325"/>
    <w:multiLevelType w:val="multilevel"/>
    <w:tmpl w:val="A6546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6C5AD7"/>
    <w:multiLevelType w:val="hybridMultilevel"/>
    <w:tmpl w:val="4E70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D0D71"/>
    <w:multiLevelType w:val="multilevel"/>
    <w:tmpl w:val="A6B0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D2D9F"/>
    <w:multiLevelType w:val="multilevel"/>
    <w:tmpl w:val="D97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A945F2"/>
    <w:multiLevelType w:val="multilevel"/>
    <w:tmpl w:val="2884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A54037"/>
    <w:multiLevelType w:val="multilevel"/>
    <w:tmpl w:val="9F5AB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F16F1E"/>
    <w:multiLevelType w:val="multilevel"/>
    <w:tmpl w:val="3A205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3F49A0"/>
    <w:multiLevelType w:val="multilevel"/>
    <w:tmpl w:val="6920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80671"/>
    <w:multiLevelType w:val="multilevel"/>
    <w:tmpl w:val="9FF88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486F46"/>
    <w:multiLevelType w:val="hybridMultilevel"/>
    <w:tmpl w:val="4FD4D12E"/>
    <w:lvl w:ilvl="0" w:tplc="041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 w15:restartNumberingAfterBreak="0">
    <w:nsid w:val="44BB706D"/>
    <w:multiLevelType w:val="multilevel"/>
    <w:tmpl w:val="C63C9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351F24"/>
    <w:multiLevelType w:val="multilevel"/>
    <w:tmpl w:val="A3E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C41261"/>
    <w:multiLevelType w:val="multilevel"/>
    <w:tmpl w:val="6AC0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EF5573"/>
    <w:multiLevelType w:val="hybridMultilevel"/>
    <w:tmpl w:val="B4B88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76AF3"/>
    <w:multiLevelType w:val="hybridMultilevel"/>
    <w:tmpl w:val="4C2E1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3A33B6"/>
    <w:multiLevelType w:val="multilevel"/>
    <w:tmpl w:val="13D09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FD2411"/>
    <w:multiLevelType w:val="multilevel"/>
    <w:tmpl w:val="8D1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85A4EDD"/>
    <w:multiLevelType w:val="multilevel"/>
    <w:tmpl w:val="735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3976167"/>
    <w:multiLevelType w:val="multilevel"/>
    <w:tmpl w:val="E42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44741F"/>
    <w:multiLevelType w:val="multilevel"/>
    <w:tmpl w:val="2C5A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F5C6F1D"/>
    <w:multiLevelType w:val="multilevel"/>
    <w:tmpl w:val="ED5A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814711"/>
    <w:multiLevelType w:val="multilevel"/>
    <w:tmpl w:val="2168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6942BB"/>
    <w:multiLevelType w:val="hybridMultilevel"/>
    <w:tmpl w:val="04E4DC1E"/>
    <w:lvl w:ilvl="0" w:tplc="1DAA63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8462BE"/>
    <w:multiLevelType w:val="multilevel"/>
    <w:tmpl w:val="BF3A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D628AC"/>
    <w:multiLevelType w:val="multilevel"/>
    <w:tmpl w:val="FCCA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6"/>
  </w:num>
  <w:num w:numId="3">
    <w:abstractNumId w:val="19"/>
  </w:num>
  <w:num w:numId="4">
    <w:abstractNumId w:val="22"/>
  </w:num>
  <w:num w:numId="5">
    <w:abstractNumId w:val="20"/>
  </w:num>
  <w:num w:numId="6">
    <w:abstractNumId w:val="27"/>
  </w:num>
  <w:num w:numId="7">
    <w:abstractNumId w:val="17"/>
  </w:num>
  <w:num w:numId="8">
    <w:abstractNumId w:val="15"/>
  </w:num>
  <w:num w:numId="9">
    <w:abstractNumId w:val="4"/>
  </w:num>
  <w:num w:numId="10">
    <w:abstractNumId w:val="25"/>
  </w:num>
  <w:num w:numId="11">
    <w:abstractNumId w:val="13"/>
  </w:num>
  <w:num w:numId="12">
    <w:abstractNumId w:val="7"/>
  </w:num>
  <w:num w:numId="13">
    <w:abstractNumId w:val="11"/>
  </w:num>
  <w:num w:numId="14">
    <w:abstractNumId w:val="23"/>
  </w:num>
  <w:num w:numId="15">
    <w:abstractNumId w:val="3"/>
  </w:num>
  <w:num w:numId="16">
    <w:abstractNumId w:val="18"/>
  </w:num>
  <w:num w:numId="17">
    <w:abstractNumId w:val="2"/>
  </w:num>
  <w:num w:numId="18">
    <w:abstractNumId w:val="26"/>
  </w:num>
  <w:num w:numId="19">
    <w:abstractNumId w:val="9"/>
  </w:num>
  <w:num w:numId="20">
    <w:abstractNumId w:val="24"/>
  </w:num>
  <w:num w:numId="21">
    <w:abstractNumId w:val="5"/>
  </w:num>
  <w:num w:numId="22">
    <w:abstractNumId w:val="0"/>
  </w:num>
  <w:num w:numId="23">
    <w:abstractNumId w:val="1"/>
  </w:num>
  <w:num w:numId="24">
    <w:abstractNumId w:val="10"/>
  </w:num>
  <w:num w:numId="25">
    <w:abstractNumId w:val="8"/>
  </w:num>
  <w:num w:numId="26">
    <w:abstractNumId w:val="21"/>
  </w:num>
  <w:num w:numId="27">
    <w:abstractNumId w:val="1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F0C"/>
    <w:rsid w:val="00000F3E"/>
    <w:rsid w:val="000052E9"/>
    <w:rsid w:val="00014CE4"/>
    <w:rsid w:val="000323A8"/>
    <w:rsid w:val="000339F1"/>
    <w:rsid w:val="0008276F"/>
    <w:rsid w:val="000849E8"/>
    <w:rsid w:val="00085D63"/>
    <w:rsid w:val="00091BD7"/>
    <w:rsid w:val="000B1DD0"/>
    <w:rsid w:val="000C197B"/>
    <w:rsid w:val="000D1716"/>
    <w:rsid w:val="000D25DE"/>
    <w:rsid w:val="000D30E3"/>
    <w:rsid w:val="000E31C5"/>
    <w:rsid w:val="000F3DF6"/>
    <w:rsid w:val="00111D77"/>
    <w:rsid w:val="00113A87"/>
    <w:rsid w:val="00120766"/>
    <w:rsid w:val="00145822"/>
    <w:rsid w:val="00154927"/>
    <w:rsid w:val="00170AB3"/>
    <w:rsid w:val="00180D0F"/>
    <w:rsid w:val="001A71C5"/>
    <w:rsid w:val="001B111C"/>
    <w:rsid w:val="001B689A"/>
    <w:rsid w:val="001D4180"/>
    <w:rsid w:val="001D5442"/>
    <w:rsid w:val="001E2688"/>
    <w:rsid w:val="001E3BBB"/>
    <w:rsid w:val="001F34BF"/>
    <w:rsid w:val="002046EB"/>
    <w:rsid w:val="002354D0"/>
    <w:rsid w:val="00240FB9"/>
    <w:rsid w:val="00242671"/>
    <w:rsid w:val="00282528"/>
    <w:rsid w:val="00286DFF"/>
    <w:rsid w:val="002C7814"/>
    <w:rsid w:val="002D3554"/>
    <w:rsid w:val="002E1E2A"/>
    <w:rsid w:val="002E3E4C"/>
    <w:rsid w:val="002F3E8C"/>
    <w:rsid w:val="002F473F"/>
    <w:rsid w:val="00344A8C"/>
    <w:rsid w:val="00363768"/>
    <w:rsid w:val="003854C4"/>
    <w:rsid w:val="0038596A"/>
    <w:rsid w:val="003B13F0"/>
    <w:rsid w:val="003C3295"/>
    <w:rsid w:val="003D07D2"/>
    <w:rsid w:val="003E0695"/>
    <w:rsid w:val="00411574"/>
    <w:rsid w:val="00422E67"/>
    <w:rsid w:val="00425EA1"/>
    <w:rsid w:val="004363DD"/>
    <w:rsid w:val="0044184B"/>
    <w:rsid w:val="00444B20"/>
    <w:rsid w:val="00451CA1"/>
    <w:rsid w:val="004655FF"/>
    <w:rsid w:val="00493AB9"/>
    <w:rsid w:val="004A6CBC"/>
    <w:rsid w:val="004C7626"/>
    <w:rsid w:val="00503325"/>
    <w:rsid w:val="00517EB7"/>
    <w:rsid w:val="00520F53"/>
    <w:rsid w:val="00533562"/>
    <w:rsid w:val="005348B8"/>
    <w:rsid w:val="00536958"/>
    <w:rsid w:val="005441F1"/>
    <w:rsid w:val="00544776"/>
    <w:rsid w:val="00572C00"/>
    <w:rsid w:val="00580A79"/>
    <w:rsid w:val="00594892"/>
    <w:rsid w:val="005E351F"/>
    <w:rsid w:val="005E37EA"/>
    <w:rsid w:val="005F75BA"/>
    <w:rsid w:val="00601162"/>
    <w:rsid w:val="00604E38"/>
    <w:rsid w:val="006113CD"/>
    <w:rsid w:val="00630FD4"/>
    <w:rsid w:val="0063208A"/>
    <w:rsid w:val="00635E5B"/>
    <w:rsid w:val="00656AA2"/>
    <w:rsid w:val="00656B8B"/>
    <w:rsid w:val="00656F3F"/>
    <w:rsid w:val="00663A34"/>
    <w:rsid w:val="00663E6A"/>
    <w:rsid w:val="00676D85"/>
    <w:rsid w:val="006A799A"/>
    <w:rsid w:val="006C5C1A"/>
    <w:rsid w:val="006D67D9"/>
    <w:rsid w:val="006E0DAB"/>
    <w:rsid w:val="006F3554"/>
    <w:rsid w:val="006F6E0B"/>
    <w:rsid w:val="00703968"/>
    <w:rsid w:val="0071495D"/>
    <w:rsid w:val="00736A91"/>
    <w:rsid w:val="00752711"/>
    <w:rsid w:val="00755B15"/>
    <w:rsid w:val="00783813"/>
    <w:rsid w:val="00791821"/>
    <w:rsid w:val="007A742F"/>
    <w:rsid w:val="007C49FD"/>
    <w:rsid w:val="007D02DD"/>
    <w:rsid w:val="007D3703"/>
    <w:rsid w:val="00814F52"/>
    <w:rsid w:val="008305C0"/>
    <w:rsid w:val="008328B0"/>
    <w:rsid w:val="00833961"/>
    <w:rsid w:val="00857928"/>
    <w:rsid w:val="0087133E"/>
    <w:rsid w:val="0087614A"/>
    <w:rsid w:val="00893CE0"/>
    <w:rsid w:val="0089652B"/>
    <w:rsid w:val="008A5B61"/>
    <w:rsid w:val="008C1B65"/>
    <w:rsid w:val="008C39B8"/>
    <w:rsid w:val="00905B31"/>
    <w:rsid w:val="009113FD"/>
    <w:rsid w:val="00912741"/>
    <w:rsid w:val="009235CE"/>
    <w:rsid w:val="00990D9B"/>
    <w:rsid w:val="00991D1E"/>
    <w:rsid w:val="00997D5C"/>
    <w:rsid w:val="009B0D90"/>
    <w:rsid w:val="00A3182E"/>
    <w:rsid w:val="00A5207E"/>
    <w:rsid w:val="00A65CB1"/>
    <w:rsid w:val="00A80C9B"/>
    <w:rsid w:val="00AB322B"/>
    <w:rsid w:val="00AB6816"/>
    <w:rsid w:val="00AC201E"/>
    <w:rsid w:val="00AC5D9C"/>
    <w:rsid w:val="00AF2F0C"/>
    <w:rsid w:val="00B0543E"/>
    <w:rsid w:val="00B144E9"/>
    <w:rsid w:val="00B14BD7"/>
    <w:rsid w:val="00B25AF5"/>
    <w:rsid w:val="00B321BC"/>
    <w:rsid w:val="00B37F24"/>
    <w:rsid w:val="00B4122A"/>
    <w:rsid w:val="00B80192"/>
    <w:rsid w:val="00B876D8"/>
    <w:rsid w:val="00B97E4A"/>
    <w:rsid w:val="00BA7AC2"/>
    <w:rsid w:val="00BC0440"/>
    <w:rsid w:val="00BC2C3C"/>
    <w:rsid w:val="00BC2F69"/>
    <w:rsid w:val="00BE1EB9"/>
    <w:rsid w:val="00BE65DE"/>
    <w:rsid w:val="00C1749A"/>
    <w:rsid w:val="00C41A14"/>
    <w:rsid w:val="00C57829"/>
    <w:rsid w:val="00C72D6A"/>
    <w:rsid w:val="00CA75A6"/>
    <w:rsid w:val="00CC72D6"/>
    <w:rsid w:val="00CD46D2"/>
    <w:rsid w:val="00CE25D8"/>
    <w:rsid w:val="00CF098C"/>
    <w:rsid w:val="00D06410"/>
    <w:rsid w:val="00D50A4B"/>
    <w:rsid w:val="00D543E1"/>
    <w:rsid w:val="00D718C8"/>
    <w:rsid w:val="00D7263C"/>
    <w:rsid w:val="00D87A22"/>
    <w:rsid w:val="00D902BC"/>
    <w:rsid w:val="00DC09F8"/>
    <w:rsid w:val="00DF0BA0"/>
    <w:rsid w:val="00E0044C"/>
    <w:rsid w:val="00E10DF6"/>
    <w:rsid w:val="00E167C4"/>
    <w:rsid w:val="00E170A5"/>
    <w:rsid w:val="00E55457"/>
    <w:rsid w:val="00E7337A"/>
    <w:rsid w:val="00E77488"/>
    <w:rsid w:val="00E86F9E"/>
    <w:rsid w:val="00EA10E5"/>
    <w:rsid w:val="00ED4987"/>
    <w:rsid w:val="00EF14E5"/>
    <w:rsid w:val="00EF7C9C"/>
    <w:rsid w:val="00F03A45"/>
    <w:rsid w:val="00F07FDC"/>
    <w:rsid w:val="00F10C3B"/>
    <w:rsid w:val="00F303A7"/>
    <w:rsid w:val="00F93583"/>
    <w:rsid w:val="00F97D9C"/>
    <w:rsid w:val="00FD0EBD"/>
    <w:rsid w:val="00FD25AB"/>
    <w:rsid w:val="00FE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591AB6"/>
  <w15:chartTrackingRefBased/>
  <w15:docId w15:val="{5BE9C58A-9643-4C48-97E3-296E5B4C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5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E6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37A"/>
  </w:style>
  <w:style w:type="paragraph" w:styleId="a7">
    <w:name w:val="footer"/>
    <w:basedOn w:val="a"/>
    <w:link w:val="a8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37A"/>
  </w:style>
  <w:style w:type="character" w:customStyle="1" w:styleId="10">
    <w:name w:val="Заголовок 1 Знак"/>
    <w:basedOn w:val="a0"/>
    <w:link w:val="1"/>
    <w:uiPriority w:val="9"/>
    <w:rsid w:val="00E7337A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E733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7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44776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47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776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44776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83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Unresolved Mention"/>
    <w:basedOn w:val="a0"/>
    <w:uiPriority w:val="99"/>
    <w:semiHidden/>
    <w:unhideWhenUsed/>
    <w:rsid w:val="000D1716"/>
    <w:rPr>
      <w:color w:val="808080"/>
      <w:shd w:val="clear" w:color="auto" w:fill="E6E6E6"/>
    </w:rPr>
  </w:style>
  <w:style w:type="character" w:styleId="ae">
    <w:name w:val="Strong"/>
    <w:basedOn w:val="a0"/>
    <w:uiPriority w:val="22"/>
    <w:qFormat/>
    <w:rsid w:val="006F3554"/>
    <w:rPr>
      <w:b/>
      <w:bCs/>
    </w:rPr>
  </w:style>
  <w:style w:type="character" w:styleId="HTML">
    <w:name w:val="HTML Code"/>
    <w:basedOn w:val="a0"/>
    <w:uiPriority w:val="99"/>
    <w:semiHidden/>
    <w:unhideWhenUsed/>
    <w:rsid w:val="006F355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BE65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">
    <w:name w:val="List Paragraph"/>
    <w:basedOn w:val="a"/>
    <w:uiPriority w:val="34"/>
    <w:qFormat/>
    <w:rsid w:val="00D718C8"/>
    <w:pPr>
      <w:ind w:left="720"/>
      <w:contextualSpacing/>
    </w:pPr>
  </w:style>
  <w:style w:type="paragraph" w:styleId="af0">
    <w:name w:val="Balloon Text"/>
    <w:basedOn w:val="a"/>
    <w:link w:val="af1"/>
    <w:uiPriority w:val="99"/>
    <w:semiHidden/>
    <w:unhideWhenUsed/>
    <w:rsid w:val="001E26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1E26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0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4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9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6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91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7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606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96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4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1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0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05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1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777777"/>
                            <w:left w:val="single" w:sz="6" w:space="4" w:color="777777"/>
                            <w:bottom w:val="single" w:sz="6" w:space="0" w:color="777777"/>
                            <w:right w:val="single" w:sz="6" w:space="0" w:color="777777"/>
                          </w:divBdr>
                          <w:divsChild>
                            <w:div w:id="1812476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8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1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8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7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0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avid-d25/programming-lab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se.ifmo.ru/courses/programming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F1F9F-3947-47CD-A3F1-853FB8A95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5</Pages>
  <Words>498</Words>
  <Characters>2843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Давтян Давид</dc:creator>
  <cp:keywords/>
  <dc:description/>
  <cp:lastModifiedBy>Давтян Давид</cp:lastModifiedBy>
  <cp:revision>113</cp:revision>
  <cp:lastPrinted>2017-02-23T13:00:00Z</cp:lastPrinted>
  <dcterms:created xsi:type="dcterms:W3CDTF">2017-02-16T08:02:00Z</dcterms:created>
  <dcterms:modified xsi:type="dcterms:W3CDTF">2019-04-14T19:41:00Z</dcterms:modified>
</cp:coreProperties>
</file>